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AFC6" w14:textId="40C59DF0" w:rsidR="00D6604F" w:rsidRPr="00210759" w:rsidRDefault="00D6604F" w:rsidP="00D3098A">
      <w:pPr>
        <w:pStyle w:val="Overskrift2"/>
      </w:pPr>
      <w:r w:rsidRPr="00210759">
        <w:t xml:space="preserve">Call for applications: stipends for one-year </w:t>
      </w:r>
      <w:r w:rsidR="00210759">
        <w:t>fellowship</w:t>
      </w:r>
      <w:r w:rsidRPr="00210759">
        <w:t xml:space="preserve"> at NUPI</w:t>
      </w:r>
      <w:r w:rsidR="002B4EDF" w:rsidRPr="00210759">
        <w:t xml:space="preserve"> </w:t>
      </w:r>
      <w:r w:rsidR="00D3098A" w:rsidRPr="00210759">
        <w:t>20</w:t>
      </w:r>
      <w:r w:rsidR="00D3098A">
        <w:t>2</w:t>
      </w:r>
      <w:r w:rsidR="00AC62F4">
        <w:t>3</w:t>
      </w:r>
      <w:r w:rsidR="00D3098A">
        <w:t>.</w:t>
      </w:r>
      <w:r w:rsidR="00537B18" w:rsidRPr="00210759">
        <w:t xml:space="preserve"> </w:t>
      </w:r>
    </w:p>
    <w:p w14:paraId="57383850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6C821909" w14:textId="452E0A67" w:rsidR="00AB789E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Two alumni </w:t>
      </w:r>
      <w:r w:rsidR="00544F89">
        <w:rPr>
          <w:rFonts w:ascii="Times New Roman" w:hAnsi="Times New Roman" w:cs="Times New Roman"/>
          <w:color w:val="000000"/>
        </w:rPr>
        <w:t xml:space="preserve">of the OSCE Academy </w:t>
      </w:r>
      <w:r w:rsidRPr="00210759">
        <w:rPr>
          <w:rFonts w:ascii="Times New Roman" w:hAnsi="Times New Roman" w:cs="Times New Roman"/>
          <w:color w:val="000000"/>
        </w:rPr>
        <w:t xml:space="preserve">will be selected to spend a year at the Norwegian Institute of International Affairs (NUPI). This stay is an add-on to the MA degree from the OSCE Academy, and the purpose is to further prepare the </w:t>
      </w:r>
      <w:r w:rsidR="00A92C3E">
        <w:rPr>
          <w:rFonts w:ascii="Times New Roman" w:hAnsi="Times New Roman" w:cs="Times New Roman"/>
          <w:color w:val="000000"/>
        </w:rPr>
        <w:t xml:space="preserve">two </w:t>
      </w:r>
      <w:r w:rsidR="00AE5127">
        <w:rPr>
          <w:rFonts w:ascii="Times New Roman" w:hAnsi="Times New Roman" w:cs="Times New Roman"/>
          <w:color w:val="000000"/>
        </w:rPr>
        <w:t>beneficiaries</w:t>
      </w:r>
      <w:r w:rsidRPr="00210759">
        <w:rPr>
          <w:rFonts w:ascii="Times New Roman" w:hAnsi="Times New Roman" w:cs="Times New Roman"/>
          <w:color w:val="000000"/>
        </w:rPr>
        <w:t xml:space="preserve"> for work in international affairs or </w:t>
      </w:r>
      <w:r w:rsidR="001A5AA1">
        <w:rPr>
          <w:rFonts w:ascii="Times New Roman" w:hAnsi="Times New Roman" w:cs="Times New Roman"/>
          <w:color w:val="000000"/>
        </w:rPr>
        <w:t xml:space="preserve">continued </w:t>
      </w:r>
      <w:r w:rsidRPr="00210759">
        <w:rPr>
          <w:rFonts w:ascii="Times New Roman" w:hAnsi="Times New Roman" w:cs="Times New Roman"/>
          <w:color w:val="000000"/>
        </w:rPr>
        <w:t>study</w:t>
      </w:r>
      <w:r w:rsidR="001A5AA1">
        <w:rPr>
          <w:rFonts w:ascii="Times New Roman" w:hAnsi="Times New Roman" w:cs="Times New Roman"/>
          <w:color w:val="000000"/>
        </w:rPr>
        <w:t>/research</w:t>
      </w:r>
      <w:r w:rsidR="00494E30">
        <w:rPr>
          <w:rFonts w:ascii="Times New Roman" w:hAnsi="Times New Roman" w:cs="Times New Roman"/>
          <w:color w:val="000000"/>
        </w:rPr>
        <w:t>,</w:t>
      </w:r>
      <w:r w:rsidRPr="00210759">
        <w:rPr>
          <w:rFonts w:ascii="Times New Roman" w:hAnsi="Times New Roman" w:cs="Times New Roman"/>
          <w:color w:val="000000"/>
        </w:rPr>
        <w:t xml:space="preserve"> by deepening their practical and academic experience. </w:t>
      </w:r>
      <w:r w:rsidR="00AB789E">
        <w:rPr>
          <w:rFonts w:ascii="Times New Roman" w:hAnsi="Times New Roman" w:cs="Times New Roman"/>
          <w:color w:val="000000"/>
        </w:rPr>
        <w:t>While at NUPI</w:t>
      </w:r>
      <w:r w:rsidR="000E54DD">
        <w:rPr>
          <w:rFonts w:ascii="Times New Roman" w:hAnsi="Times New Roman" w:cs="Times New Roman"/>
          <w:color w:val="000000"/>
        </w:rPr>
        <w:t>,</w:t>
      </w:r>
      <w:r w:rsidR="00AB789E">
        <w:rPr>
          <w:rFonts w:ascii="Times New Roman" w:hAnsi="Times New Roman" w:cs="Times New Roman"/>
          <w:color w:val="000000"/>
        </w:rPr>
        <w:t xml:space="preserve"> </w:t>
      </w:r>
      <w:r w:rsidR="00494E30">
        <w:rPr>
          <w:rFonts w:ascii="Times New Roman" w:hAnsi="Times New Roman" w:cs="Times New Roman"/>
          <w:color w:val="000000"/>
        </w:rPr>
        <w:t>the fellows</w:t>
      </w:r>
      <w:r w:rsidR="00AB789E">
        <w:rPr>
          <w:rFonts w:ascii="Times New Roman" w:hAnsi="Times New Roman" w:cs="Times New Roman"/>
          <w:color w:val="000000"/>
        </w:rPr>
        <w:t xml:space="preserve"> will produce an article each in cooperation with NUPI </w:t>
      </w:r>
      <w:r w:rsidR="001A5AA1">
        <w:rPr>
          <w:rFonts w:ascii="Times New Roman" w:hAnsi="Times New Roman" w:cs="Times New Roman"/>
          <w:color w:val="000000"/>
        </w:rPr>
        <w:t>staff</w:t>
      </w:r>
      <w:r w:rsidR="00AB789E">
        <w:rPr>
          <w:rFonts w:ascii="Times New Roman" w:hAnsi="Times New Roman" w:cs="Times New Roman"/>
          <w:color w:val="000000"/>
        </w:rPr>
        <w:t xml:space="preserve"> and participate in other NUPI activities. The topics of the articles will be decided by NUPI in </w:t>
      </w:r>
      <w:r w:rsidR="00A65ABD">
        <w:rPr>
          <w:rFonts w:ascii="Times New Roman" w:hAnsi="Times New Roman" w:cs="Times New Roman"/>
          <w:color w:val="000000"/>
        </w:rPr>
        <w:t>dialogue</w:t>
      </w:r>
      <w:r w:rsidR="00AB789E">
        <w:rPr>
          <w:rFonts w:ascii="Times New Roman" w:hAnsi="Times New Roman" w:cs="Times New Roman"/>
          <w:color w:val="000000"/>
        </w:rPr>
        <w:t xml:space="preserve"> with the fellows.</w:t>
      </w:r>
    </w:p>
    <w:p w14:paraId="2A67CA7D" w14:textId="4CFF9382" w:rsidR="00B01BEF" w:rsidRDefault="00B01BEF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22D538CB" w14:textId="53970A0B" w:rsidR="00D6604F" w:rsidRPr="00210759" w:rsidRDefault="00AB789E" w:rsidP="00D6604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</w:t>
      </w:r>
      <w:r w:rsidR="001A5AA1">
        <w:rPr>
          <w:rFonts w:ascii="Times New Roman" w:hAnsi="Times New Roman" w:cs="Times New Roman"/>
          <w:color w:val="000000"/>
        </w:rPr>
        <w:t xml:space="preserve"> fellows</w:t>
      </w:r>
      <w:r w:rsidR="00D6604F" w:rsidRPr="00210759">
        <w:rPr>
          <w:rFonts w:ascii="Times New Roman" w:hAnsi="Times New Roman" w:cs="Times New Roman"/>
          <w:color w:val="000000"/>
        </w:rPr>
        <w:t xml:space="preserve"> will be placed in the </w:t>
      </w:r>
      <w:hyperlink r:id="rId10" w:history="1">
        <w:r w:rsidR="009E4B6E" w:rsidRPr="007C7856">
          <w:rPr>
            <w:rStyle w:val="Hyperkobling"/>
            <w:rFonts w:ascii="Times New Roman" w:hAnsi="Times New Roman" w:cs="Times New Roman"/>
          </w:rPr>
          <w:t>R</w:t>
        </w:r>
        <w:r w:rsidR="00DF50C4" w:rsidRPr="007C7856">
          <w:rPr>
            <w:rStyle w:val="Hyperkobling"/>
            <w:rFonts w:ascii="Times New Roman" w:hAnsi="Times New Roman" w:cs="Times New Roman"/>
          </w:rPr>
          <w:t>esearch group o</w:t>
        </w:r>
        <w:r w:rsidR="009E4B6E" w:rsidRPr="007C7856">
          <w:rPr>
            <w:rStyle w:val="Hyperkobling"/>
            <w:rFonts w:ascii="Times New Roman" w:hAnsi="Times New Roman" w:cs="Times New Roman"/>
          </w:rPr>
          <w:t>n climate and energy</w:t>
        </w:r>
      </w:hyperlink>
      <w:r w:rsidR="00B640C1">
        <w:rPr>
          <w:rFonts w:ascii="Times New Roman" w:hAnsi="Times New Roman" w:cs="Times New Roman"/>
          <w:color w:val="000000"/>
        </w:rPr>
        <w:t xml:space="preserve"> at NUPI</w:t>
      </w:r>
      <w:r w:rsidR="00D6604F" w:rsidRPr="00210759">
        <w:rPr>
          <w:rFonts w:ascii="Times New Roman" w:hAnsi="Times New Roman" w:cs="Times New Roman"/>
          <w:color w:val="000000"/>
        </w:rPr>
        <w:t>.</w:t>
      </w:r>
      <w:r w:rsidR="00F878F1">
        <w:rPr>
          <w:rFonts w:ascii="Times New Roman" w:hAnsi="Times New Roman" w:cs="Times New Roman"/>
          <w:color w:val="000000"/>
        </w:rPr>
        <w:t xml:space="preserve"> </w:t>
      </w:r>
      <w:r w:rsidR="00236D46">
        <w:rPr>
          <w:rFonts w:ascii="Times New Roman" w:hAnsi="Times New Roman" w:cs="Times New Roman"/>
          <w:color w:val="000000"/>
        </w:rPr>
        <w:t xml:space="preserve">These are full-time positions, and it is mandatory to follow NUPI working hours, </w:t>
      </w:r>
      <w:r w:rsidR="007616DF">
        <w:rPr>
          <w:rFonts w:ascii="Times New Roman" w:hAnsi="Times New Roman" w:cs="Times New Roman"/>
          <w:color w:val="000000"/>
        </w:rPr>
        <w:t>holidays,</w:t>
      </w:r>
      <w:r w:rsidR="00236D46">
        <w:rPr>
          <w:rFonts w:ascii="Times New Roman" w:hAnsi="Times New Roman" w:cs="Times New Roman"/>
          <w:color w:val="000000"/>
        </w:rPr>
        <w:t xml:space="preserve"> and other regulations. </w:t>
      </w:r>
      <w:r w:rsidR="008824A2">
        <w:rPr>
          <w:rFonts w:ascii="Times New Roman" w:hAnsi="Times New Roman" w:cs="Times New Roman"/>
          <w:color w:val="000000"/>
        </w:rPr>
        <w:t>The beneficiaries</w:t>
      </w:r>
      <w:r w:rsidR="00A42928">
        <w:rPr>
          <w:rFonts w:ascii="Times New Roman" w:hAnsi="Times New Roman" w:cs="Times New Roman"/>
          <w:color w:val="000000"/>
        </w:rPr>
        <w:t xml:space="preserve"> should </w:t>
      </w:r>
      <w:r w:rsidR="00C07DF2">
        <w:rPr>
          <w:rFonts w:ascii="Times New Roman" w:hAnsi="Times New Roman" w:cs="Times New Roman"/>
          <w:color w:val="000000"/>
        </w:rPr>
        <w:t xml:space="preserve">be able to </w:t>
      </w:r>
      <w:r w:rsidR="00A42928">
        <w:rPr>
          <w:rFonts w:ascii="Times New Roman" w:hAnsi="Times New Roman" w:cs="Times New Roman"/>
          <w:color w:val="000000"/>
        </w:rPr>
        <w:t xml:space="preserve">arrive in Oslo </w:t>
      </w:r>
      <w:r w:rsidR="00C07DF2">
        <w:rPr>
          <w:rFonts w:ascii="Times New Roman" w:hAnsi="Times New Roman" w:cs="Times New Roman"/>
          <w:color w:val="000000"/>
        </w:rPr>
        <w:t xml:space="preserve">by </w:t>
      </w:r>
      <w:r w:rsidR="004272E3">
        <w:rPr>
          <w:rFonts w:ascii="Times New Roman" w:hAnsi="Times New Roman" w:cs="Times New Roman"/>
          <w:color w:val="000000"/>
        </w:rPr>
        <w:t>3</w:t>
      </w:r>
      <w:r w:rsidR="00C07DF2">
        <w:rPr>
          <w:rFonts w:ascii="Times New Roman" w:hAnsi="Times New Roman" w:cs="Times New Roman"/>
          <w:color w:val="000000"/>
        </w:rPr>
        <w:t xml:space="preserve"> </w:t>
      </w:r>
      <w:r w:rsidR="00A42928">
        <w:rPr>
          <w:rFonts w:ascii="Times New Roman" w:hAnsi="Times New Roman" w:cs="Times New Roman"/>
          <w:color w:val="000000"/>
        </w:rPr>
        <w:t>January</w:t>
      </w:r>
      <w:r w:rsidR="0058180A">
        <w:rPr>
          <w:rFonts w:ascii="Times New Roman" w:hAnsi="Times New Roman" w:cs="Times New Roman"/>
          <w:color w:val="000000"/>
        </w:rPr>
        <w:t xml:space="preserve"> 20</w:t>
      </w:r>
      <w:r w:rsidR="004272E3">
        <w:rPr>
          <w:rFonts w:ascii="Times New Roman" w:hAnsi="Times New Roman" w:cs="Times New Roman"/>
          <w:color w:val="000000"/>
        </w:rPr>
        <w:t>2</w:t>
      </w:r>
      <w:r w:rsidR="00AC13DC">
        <w:rPr>
          <w:rFonts w:ascii="Times New Roman" w:hAnsi="Times New Roman" w:cs="Times New Roman"/>
          <w:color w:val="000000"/>
        </w:rPr>
        <w:t>3</w:t>
      </w:r>
      <w:r w:rsidR="00A42928">
        <w:rPr>
          <w:rFonts w:ascii="Times New Roman" w:hAnsi="Times New Roman" w:cs="Times New Roman"/>
          <w:color w:val="000000"/>
        </w:rPr>
        <w:t>.</w:t>
      </w:r>
    </w:p>
    <w:p w14:paraId="43D7CBC1" w14:textId="77777777" w:rsidR="00B01BEF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ab/>
      </w:r>
    </w:p>
    <w:p w14:paraId="68F09484" w14:textId="69DFCC02" w:rsidR="00D6604F" w:rsidRPr="00210759" w:rsidRDefault="006F5F7B" w:rsidP="00D6604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Each </w:t>
      </w:r>
      <w:r w:rsidR="005B58D2">
        <w:rPr>
          <w:rFonts w:ascii="Times New Roman" w:hAnsi="Times New Roman" w:cs="Times New Roman"/>
          <w:color w:val="000000"/>
        </w:rPr>
        <w:t xml:space="preserve">fellow </w:t>
      </w:r>
      <w:r w:rsidR="00D6604F" w:rsidRPr="00210759">
        <w:rPr>
          <w:rFonts w:ascii="Times New Roman" w:hAnsi="Times New Roman" w:cs="Times New Roman"/>
          <w:color w:val="000000"/>
        </w:rPr>
        <w:t>will receive a stipend of</w:t>
      </w:r>
      <w:r w:rsidR="00AC02D7">
        <w:rPr>
          <w:rFonts w:ascii="Times New Roman" w:hAnsi="Times New Roman" w:cs="Times New Roman"/>
          <w:color w:val="000000"/>
        </w:rPr>
        <w:t xml:space="preserve"> NOK 9500 </w:t>
      </w:r>
      <w:r w:rsidR="006D2CB5">
        <w:rPr>
          <w:rFonts w:ascii="Times New Roman" w:hAnsi="Times New Roman" w:cs="Times New Roman"/>
          <w:color w:val="000000"/>
        </w:rPr>
        <w:t>(approx. 1130 USD)</w:t>
      </w:r>
      <w:r w:rsidR="00D6604F" w:rsidRPr="00210759">
        <w:rPr>
          <w:rFonts w:ascii="Times New Roman" w:hAnsi="Times New Roman" w:cs="Times New Roman"/>
          <w:color w:val="000000"/>
        </w:rPr>
        <w:t xml:space="preserve"> per month</w:t>
      </w:r>
      <w:r w:rsidR="001A5AA1">
        <w:rPr>
          <w:rFonts w:ascii="Times New Roman" w:hAnsi="Times New Roman" w:cs="Times New Roman"/>
          <w:color w:val="000000"/>
        </w:rPr>
        <w:t>, with a double stipend the first month</w:t>
      </w:r>
      <w:r w:rsidR="00D6604F" w:rsidRPr="00210759">
        <w:rPr>
          <w:rFonts w:ascii="Times New Roman" w:hAnsi="Times New Roman" w:cs="Times New Roman"/>
          <w:color w:val="000000"/>
        </w:rPr>
        <w:t xml:space="preserve">. </w:t>
      </w:r>
      <w:r w:rsidR="00D1609F">
        <w:rPr>
          <w:rFonts w:ascii="Times New Roman" w:hAnsi="Times New Roman" w:cs="Times New Roman"/>
          <w:color w:val="000000"/>
        </w:rPr>
        <w:t xml:space="preserve">In </w:t>
      </w:r>
      <w:r w:rsidR="00280CC8">
        <w:rPr>
          <w:rFonts w:ascii="Times New Roman" w:hAnsi="Times New Roman" w:cs="Times New Roman"/>
          <w:color w:val="000000"/>
        </w:rPr>
        <w:t>addition,</w:t>
      </w:r>
      <w:r w:rsidR="00D1609F">
        <w:rPr>
          <w:rFonts w:ascii="Times New Roman" w:hAnsi="Times New Roman" w:cs="Times New Roman"/>
          <w:color w:val="000000"/>
        </w:rPr>
        <w:t xml:space="preserve"> NUPI covers accommodation in a shared apartment. </w:t>
      </w:r>
      <w:r w:rsidR="00D6604F" w:rsidRPr="00210759">
        <w:rPr>
          <w:rFonts w:ascii="Times New Roman" w:hAnsi="Times New Roman" w:cs="Times New Roman"/>
          <w:color w:val="000000"/>
        </w:rPr>
        <w:t>The stipend is to cover the expenses in connection with the stay in Norway</w:t>
      </w:r>
      <w:r w:rsidR="00D1609F">
        <w:rPr>
          <w:rFonts w:ascii="Times New Roman" w:hAnsi="Times New Roman" w:cs="Times New Roman"/>
          <w:color w:val="000000"/>
        </w:rPr>
        <w:t>.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  <w:r w:rsidR="0097782B">
        <w:rPr>
          <w:rFonts w:ascii="Times New Roman" w:hAnsi="Times New Roman" w:cs="Times New Roman"/>
          <w:color w:val="000000"/>
        </w:rPr>
        <w:t>The amount</w:t>
      </w:r>
      <w:r w:rsidR="00D6604F" w:rsidRPr="00210759">
        <w:rPr>
          <w:rFonts w:ascii="Times New Roman" w:hAnsi="Times New Roman" w:cs="Times New Roman"/>
          <w:color w:val="000000"/>
        </w:rPr>
        <w:t xml:space="preserve"> is sufficient for one person to live in Oslo with a cautious lifestyle</w:t>
      </w:r>
      <w:r w:rsidR="00C14893" w:rsidRPr="00210759">
        <w:rPr>
          <w:rFonts w:ascii="Times New Roman" w:hAnsi="Times New Roman" w:cs="Times New Roman"/>
          <w:color w:val="000000"/>
        </w:rPr>
        <w:t xml:space="preserve">, </w:t>
      </w:r>
      <w:r w:rsidR="00E849CF">
        <w:rPr>
          <w:rFonts w:ascii="Times New Roman" w:hAnsi="Times New Roman" w:cs="Times New Roman"/>
          <w:color w:val="000000"/>
        </w:rPr>
        <w:t xml:space="preserve">but not </w:t>
      </w:r>
      <w:r w:rsidR="00C174B0">
        <w:rPr>
          <w:rFonts w:ascii="Times New Roman" w:hAnsi="Times New Roman" w:cs="Times New Roman"/>
          <w:color w:val="000000"/>
        </w:rPr>
        <w:t>adequate</w:t>
      </w:r>
      <w:r w:rsidR="00E849CF">
        <w:rPr>
          <w:rFonts w:ascii="Times New Roman" w:hAnsi="Times New Roman" w:cs="Times New Roman"/>
          <w:color w:val="000000"/>
        </w:rPr>
        <w:t xml:space="preserve"> </w:t>
      </w:r>
      <w:r w:rsidR="009777A3">
        <w:rPr>
          <w:rFonts w:ascii="Times New Roman" w:hAnsi="Times New Roman" w:cs="Times New Roman"/>
          <w:color w:val="000000"/>
        </w:rPr>
        <w:t>to support a</w:t>
      </w:r>
      <w:r w:rsidR="00C14893" w:rsidRPr="00210759">
        <w:rPr>
          <w:rFonts w:ascii="Times New Roman" w:hAnsi="Times New Roman" w:cs="Times New Roman"/>
          <w:color w:val="000000"/>
        </w:rPr>
        <w:t xml:space="preserve"> family</w:t>
      </w:r>
      <w:r w:rsidR="00D6604F" w:rsidRPr="00210759">
        <w:rPr>
          <w:rFonts w:ascii="Times New Roman" w:hAnsi="Times New Roman" w:cs="Times New Roman"/>
          <w:color w:val="000000"/>
        </w:rPr>
        <w:t xml:space="preserve">. NUPI will </w:t>
      </w:r>
      <w:r w:rsidR="00C07DF2">
        <w:rPr>
          <w:rFonts w:ascii="Times New Roman" w:hAnsi="Times New Roman" w:cs="Times New Roman"/>
          <w:color w:val="000000"/>
        </w:rPr>
        <w:t xml:space="preserve">also </w:t>
      </w:r>
      <w:r w:rsidR="00D6604F" w:rsidRPr="00210759">
        <w:rPr>
          <w:rFonts w:ascii="Times New Roman" w:hAnsi="Times New Roman" w:cs="Times New Roman"/>
          <w:color w:val="000000"/>
        </w:rPr>
        <w:t xml:space="preserve">cover two </w:t>
      </w:r>
      <w:r w:rsidR="00043F99">
        <w:rPr>
          <w:rFonts w:ascii="Times New Roman" w:hAnsi="Times New Roman" w:cs="Times New Roman"/>
          <w:color w:val="000000"/>
        </w:rPr>
        <w:t>roundtrip</w:t>
      </w:r>
      <w:r w:rsidR="00BC3DD8">
        <w:rPr>
          <w:rFonts w:ascii="Times New Roman" w:hAnsi="Times New Roman" w:cs="Times New Roman"/>
          <w:color w:val="000000"/>
        </w:rPr>
        <w:t xml:space="preserve"> flights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  <w:r w:rsidR="003D3507">
        <w:rPr>
          <w:rFonts w:ascii="Times New Roman" w:hAnsi="Times New Roman" w:cs="Times New Roman"/>
          <w:color w:val="000000"/>
        </w:rPr>
        <w:t>between</w:t>
      </w:r>
      <w:r w:rsidR="00D6604F" w:rsidRPr="00210759">
        <w:rPr>
          <w:rFonts w:ascii="Times New Roman" w:hAnsi="Times New Roman" w:cs="Times New Roman"/>
          <w:color w:val="000000"/>
        </w:rPr>
        <w:t xml:space="preserve"> the country of residence </w:t>
      </w:r>
      <w:r w:rsidR="003D3507">
        <w:rPr>
          <w:rFonts w:ascii="Times New Roman" w:hAnsi="Times New Roman" w:cs="Times New Roman"/>
          <w:color w:val="000000"/>
        </w:rPr>
        <w:t>and</w:t>
      </w:r>
      <w:r w:rsidR="00D6604F" w:rsidRPr="00210759">
        <w:rPr>
          <w:rFonts w:ascii="Times New Roman" w:hAnsi="Times New Roman" w:cs="Times New Roman"/>
          <w:color w:val="000000"/>
        </w:rPr>
        <w:t xml:space="preserve"> Norway. </w:t>
      </w:r>
    </w:p>
    <w:p w14:paraId="707E84CF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40B9F8E1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210759">
        <w:rPr>
          <w:rFonts w:ascii="Times New Roman" w:hAnsi="Times New Roman" w:cs="Times New Roman"/>
          <w:b/>
          <w:bCs/>
          <w:color w:val="000000"/>
        </w:rPr>
        <w:t xml:space="preserve">Selection criteria </w:t>
      </w:r>
    </w:p>
    <w:p w14:paraId="375C5124" w14:textId="77777777" w:rsidR="00B01BEF" w:rsidRDefault="00B01BEF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398D96FF" w14:textId="19FB3586" w:rsidR="00D6604F" w:rsidRPr="00210759" w:rsidRDefault="00236D46" w:rsidP="00D6604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 are looking for people who are dedicated, </w:t>
      </w:r>
      <w:r w:rsidRPr="00210759">
        <w:rPr>
          <w:rFonts w:ascii="Times New Roman" w:hAnsi="Times New Roman" w:cs="Times New Roman"/>
          <w:color w:val="000000"/>
        </w:rPr>
        <w:t xml:space="preserve">hard-working, </w:t>
      </w:r>
      <w:r w:rsidR="00BD1E2D">
        <w:rPr>
          <w:rFonts w:ascii="Times New Roman" w:hAnsi="Times New Roman" w:cs="Times New Roman"/>
          <w:color w:val="000000"/>
        </w:rPr>
        <w:t>flexible,</w:t>
      </w:r>
      <w:r w:rsidRPr="00210759">
        <w:rPr>
          <w:rFonts w:ascii="Times New Roman" w:hAnsi="Times New Roman" w:cs="Times New Roman"/>
          <w:color w:val="000000"/>
        </w:rPr>
        <w:t xml:space="preserve"> </w:t>
      </w:r>
      <w:r w:rsidR="004B7988">
        <w:rPr>
          <w:rFonts w:ascii="Times New Roman" w:hAnsi="Times New Roman" w:cs="Times New Roman"/>
          <w:color w:val="000000"/>
        </w:rPr>
        <w:t>collaborative</w:t>
      </w:r>
      <w:r w:rsidR="002C7B89">
        <w:rPr>
          <w:rFonts w:ascii="Times New Roman" w:hAnsi="Times New Roman" w:cs="Times New Roman"/>
          <w:color w:val="000000"/>
        </w:rPr>
        <w:t xml:space="preserve"> and have a positive attitude</w:t>
      </w:r>
      <w:r w:rsidRPr="0021075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D6604F" w:rsidRPr="00210759">
        <w:rPr>
          <w:rFonts w:ascii="Times New Roman" w:hAnsi="Times New Roman" w:cs="Times New Roman"/>
          <w:color w:val="000000"/>
        </w:rPr>
        <w:t xml:space="preserve">Applicants </w:t>
      </w:r>
      <w:r w:rsidR="00496C9B" w:rsidRPr="00210759">
        <w:rPr>
          <w:rFonts w:ascii="Times New Roman" w:hAnsi="Times New Roman" w:cs="Times New Roman"/>
          <w:color w:val="000000"/>
        </w:rPr>
        <w:t>must</w:t>
      </w:r>
      <w:r w:rsidR="00D6604F" w:rsidRPr="00210759">
        <w:rPr>
          <w:rFonts w:ascii="Times New Roman" w:hAnsi="Times New Roman" w:cs="Times New Roman"/>
          <w:color w:val="000000"/>
        </w:rPr>
        <w:t xml:space="preserve"> have good grades</w:t>
      </w:r>
      <w:r w:rsidR="0058180A">
        <w:rPr>
          <w:rFonts w:ascii="Times New Roman" w:hAnsi="Times New Roman" w:cs="Times New Roman"/>
          <w:color w:val="000000"/>
        </w:rPr>
        <w:t xml:space="preserve"> and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  <w:r w:rsidR="00C07DF2">
        <w:rPr>
          <w:rFonts w:ascii="Times New Roman" w:hAnsi="Times New Roman" w:cs="Times New Roman"/>
          <w:color w:val="000000"/>
        </w:rPr>
        <w:t xml:space="preserve">excellent </w:t>
      </w:r>
      <w:r w:rsidR="00D6604F" w:rsidRPr="00210759">
        <w:rPr>
          <w:rFonts w:ascii="Times New Roman" w:hAnsi="Times New Roman" w:cs="Times New Roman"/>
          <w:color w:val="000000"/>
        </w:rPr>
        <w:t xml:space="preserve">written English. </w:t>
      </w:r>
      <w:r w:rsidR="008A5C12">
        <w:rPr>
          <w:rFonts w:ascii="Times New Roman" w:hAnsi="Times New Roman" w:cs="Times New Roman"/>
          <w:color w:val="000000"/>
        </w:rPr>
        <w:t>In addition,</w:t>
      </w:r>
      <w:r w:rsidR="002C7B89">
        <w:rPr>
          <w:rFonts w:ascii="Times New Roman" w:hAnsi="Times New Roman" w:cs="Times New Roman"/>
          <w:color w:val="000000"/>
        </w:rPr>
        <w:t xml:space="preserve"> </w:t>
      </w:r>
      <w:r w:rsidR="008A5C12">
        <w:rPr>
          <w:rFonts w:ascii="Times New Roman" w:hAnsi="Times New Roman" w:cs="Times New Roman"/>
          <w:color w:val="000000"/>
        </w:rPr>
        <w:t>t</w:t>
      </w:r>
      <w:r w:rsidR="00D6604F" w:rsidRPr="00210759">
        <w:rPr>
          <w:rFonts w:ascii="Times New Roman" w:hAnsi="Times New Roman" w:cs="Times New Roman"/>
          <w:color w:val="000000"/>
        </w:rPr>
        <w:t xml:space="preserve">he following </w:t>
      </w:r>
      <w:r w:rsidR="006E359F">
        <w:rPr>
          <w:rFonts w:ascii="Times New Roman" w:hAnsi="Times New Roman" w:cs="Times New Roman"/>
          <w:color w:val="000000"/>
        </w:rPr>
        <w:t>are</w:t>
      </w:r>
      <w:r w:rsidR="00B01BEF">
        <w:rPr>
          <w:rFonts w:ascii="Times New Roman" w:hAnsi="Times New Roman" w:cs="Times New Roman"/>
          <w:color w:val="000000"/>
        </w:rPr>
        <w:t xml:space="preserve"> </w:t>
      </w:r>
      <w:r w:rsidR="00D6604F" w:rsidRPr="00210759">
        <w:rPr>
          <w:rFonts w:ascii="Times New Roman" w:hAnsi="Times New Roman" w:cs="Times New Roman"/>
          <w:color w:val="000000"/>
        </w:rPr>
        <w:t>not mandatory but would be viewed positively:</w:t>
      </w:r>
      <w:r w:rsidR="00B74F4F" w:rsidRPr="00210759">
        <w:rPr>
          <w:rFonts w:ascii="Times New Roman" w:hAnsi="Times New Roman" w:cs="Times New Roman"/>
          <w:color w:val="000000"/>
        </w:rPr>
        <w:t xml:space="preserve"> </w:t>
      </w:r>
      <w:r w:rsidR="0058180A">
        <w:rPr>
          <w:rFonts w:ascii="Times New Roman" w:hAnsi="Times New Roman" w:cs="Times New Roman"/>
          <w:color w:val="000000"/>
        </w:rPr>
        <w:t xml:space="preserve">good Russian, </w:t>
      </w:r>
      <w:r w:rsidR="00B74F4F" w:rsidRPr="00210759">
        <w:rPr>
          <w:rFonts w:ascii="Times New Roman" w:hAnsi="Times New Roman" w:cs="Times New Roman"/>
          <w:color w:val="000000"/>
        </w:rPr>
        <w:t>statistical analysis</w:t>
      </w:r>
      <w:r w:rsidR="0058180A">
        <w:rPr>
          <w:rFonts w:ascii="Times New Roman" w:hAnsi="Times New Roman" w:cs="Times New Roman"/>
          <w:color w:val="000000"/>
        </w:rPr>
        <w:t xml:space="preserve">, </w:t>
      </w:r>
      <w:r w:rsidR="00F40152">
        <w:rPr>
          <w:rFonts w:ascii="Times New Roman" w:hAnsi="Times New Roman" w:cs="Times New Roman"/>
          <w:color w:val="000000"/>
        </w:rPr>
        <w:t>high-level</w:t>
      </w:r>
      <w:r w:rsidR="000C50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C5015">
        <w:rPr>
          <w:rFonts w:ascii="Times New Roman" w:hAnsi="Times New Roman" w:cs="Times New Roman"/>
          <w:color w:val="000000"/>
        </w:rPr>
        <w:t>E</w:t>
      </w:r>
      <w:r w:rsidR="00A831DB" w:rsidRPr="00210759">
        <w:rPr>
          <w:rFonts w:ascii="Times New Roman" w:hAnsi="Times New Roman" w:cs="Times New Roman"/>
          <w:color w:val="000000"/>
        </w:rPr>
        <w:t>xcel</w:t>
      </w:r>
      <w:proofErr w:type="gramEnd"/>
      <w:r w:rsidR="000C5015">
        <w:rPr>
          <w:rFonts w:ascii="Times New Roman" w:hAnsi="Times New Roman" w:cs="Times New Roman"/>
          <w:color w:val="000000"/>
        </w:rPr>
        <w:t xml:space="preserve"> and</w:t>
      </w:r>
      <w:r w:rsidR="00C07DF2">
        <w:rPr>
          <w:rFonts w:ascii="Times New Roman" w:hAnsi="Times New Roman" w:cs="Times New Roman"/>
          <w:color w:val="000000"/>
        </w:rPr>
        <w:t xml:space="preserve"> data visualization</w:t>
      </w:r>
      <w:r w:rsidR="000C5015">
        <w:rPr>
          <w:rFonts w:ascii="Times New Roman" w:hAnsi="Times New Roman" w:cs="Times New Roman"/>
          <w:color w:val="000000"/>
        </w:rPr>
        <w:t xml:space="preserve"> skills</w:t>
      </w:r>
      <w:r w:rsidR="00B74F4F" w:rsidRPr="00210759">
        <w:rPr>
          <w:rFonts w:ascii="Times New Roman" w:hAnsi="Times New Roman" w:cs="Times New Roman"/>
          <w:color w:val="000000"/>
        </w:rPr>
        <w:t xml:space="preserve">; experience from data-gathering; </w:t>
      </w:r>
      <w:r w:rsidR="00D6604F" w:rsidRPr="00210759">
        <w:rPr>
          <w:rFonts w:ascii="Times New Roman" w:hAnsi="Times New Roman" w:cs="Times New Roman"/>
          <w:color w:val="000000"/>
        </w:rPr>
        <w:t xml:space="preserve">relevant work or studies apart from the OSCE Academy; </w:t>
      </w:r>
      <w:r w:rsidR="00953EBE">
        <w:rPr>
          <w:rFonts w:ascii="Times New Roman" w:hAnsi="Times New Roman" w:cs="Times New Roman"/>
          <w:color w:val="000000"/>
        </w:rPr>
        <w:t xml:space="preserve">having produced </w:t>
      </w:r>
      <w:r w:rsidR="00D6604F" w:rsidRPr="00210759">
        <w:rPr>
          <w:rFonts w:ascii="Times New Roman" w:hAnsi="Times New Roman" w:cs="Times New Roman"/>
          <w:color w:val="000000"/>
        </w:rPr>
        <w:t xml:space="preserve">academic or analytical publications. The best qualified candidates will be contacted for a phone or </w:t>
      </w:r>
      <w:r w:rsidR="009D2E66">
        <w:rPr>
          <w:rFonts w:ascii="Times New Roman" w:hAnsi="Times New Roman" w:cs="Times New Roman"/>
          <w:color w:val="000000"/>
        </w:rPr>
        <w:t>Teams/Zoom</w:t>
      </w:r>
      <w:r w:rsidR="00D6604F" w:rsidRPr="00210759">
        <w:rPr>
          <w:rFonts w:ascii="Times New Roman" w:hAnsi="Times New Roman" w:cs="Times New Roman"/>
          <w:color w:val="000000"/>
        </w:rPr>
        <w:t xml:space="preserve"> interview and may also have their English language and other skills tested before being selected. </w:t>
      </w:r>
    </w:p>
    <w:p w14:paraId="07E68484" w14:textId="7FBD4E51" w:rsidR="00D6604F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1C727A01" w14:textId="0AB3445A" w:rsidR="00544F89" w:rsidRDefault="00544F89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Only alumni of the OSCE Academy are eligible to apply for these fellowships. </w:t>
      </w:r>
      <w:r w:rsidRPr="00210759">
        <w:rPr>
          <w:rFonts w:ascii="Times New Roman" w:hAnsi="Times New Roman" w:cs="Times New Roman"/>
          <w:color w:val="000000"/>
        </w:rPr>
        <w:t xml:space="preserve">Graduates of any year and of </w:t>
      </w:r>
      <w:r>
        <w:rPr>
          <w:rFonts w:ascii="Times New Roman" w:hAnsi="Times New Roman" w:cs="Times New Roman"/>
          <w:color w:val="000000"/>
        </w:rPr>
        <w:t xml:space="preserve">both </w:t>
      </w:r>
      <w:r w:rsidRPr="00210759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MA</w:t>
      </w:r>
      <w:r w:rsidRPr="00210759">
        <w:rPr>
          <w:rFonts w:ascii="Times New Roman" w:hAnsi="Times New Roman" w:cs="Times New Roman"/>
          <w:color w:val="000000"/>
        </w:rPr>
        <w:t xml:space="preserve"> programme</w:t>
      </w:r>
      <w:r>
        <w:rPr>
          <w:rFonts w:ascii="Times New Roman" w:hAnsi="Times New Roman" w:cs="Times New Roman"/>
          <w:color w:val="000000"/>
        </w:rPr>
        <w:t xml:space="preserve"> in political science and </w:t>
      </w:r>
      <w:r w:rsidR="00D71078">
        <w:rPr>
          <w:rFonts w:ascii="Times New Roman" w:hAnsi="Times New Roman" w:cs="Times New Roman"/>
          <w:color w:val="000000"/>
        </w:rPr>
        <w:t xml:space="preserve">the MA in </w:t>
      </w:r>
      <w:r>
        <w:rPr>
          <w:rFonts w:ascii="Times New Roman" w:hAnsi="Times New Roman" w:cs="Times New Roman"/>
          <w:color w:val="000000"/>
        </w:rPr>
        <w:t>economics</w:t>
      </w:r>
      <w:r w:rsidRPr="00210759">
        <w:rPr>
          <w:rFonts w:ascii="Times New Roman" w:hAnsi="Times New Roman" w:cs="Times New Roman"/>
          <w:color w:val="000000"/>
        </w:rPr>
        <w:t xml:space="preserve"> may apply.</w:t>
      </w:r>
      <w:r>
        <w:rPr>
          <w:rFonts w:ascii="Times New Roman" w:hAnsi="Times New Roman" w:cs="Times New Roman"/>
          <w:color w:val="000000"/>
        </w:rPr>
        <w:t xml:space="preserve"> Applicants must have completed their MA degree at the OSCE Academy by 31 Dec. 202</w:t>
      </w:r>
      <w:r w:rsidR="00AC13D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14:paraId="3B00FABD" w14:textId="77777777" w:rsidR="00544F89" w:rsidRPr="00210759" w:rsidRDefault="00544F89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31766132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210759">
        <w:rPr>
          <w:rFonts w:ascii="Times New Roman" w:hAnsi="Times New Roman" w:cs="Times New Roman"/>
          <w:b/>
          <w:bCs/>
          <w:color w:val="000000"/>
        </w:rPr>
        <w:t xml:space="preserve">Submission </w:t>
      </w:r>
    </w:p>
    <w:p w14:paraId="3286FC7A" w14:textId="77777777" w:rsidR="00B01BEF" w:rsidRDefault="00B01BEF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257B7935" w14:textId="55411691" w:rsidR="00D6604F" w:rsidRPr="00A240CB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Applications should be submitted to </w:t>
      </w:r>
      <w:hyperlink r:id="rId11" w:history="1">
        <w:r w:rsidR="00EE2601" w:rsidRPr="00733DEA">
          <w:rPr>
            <w:rStyle w:val="Hyperkobling"/>
            <w:rFonts w:ascii="Times New Roman" w:hAnsi="Times New Roman" w:cs="Times New Roman"/>
          </w:rPr>
          <w:t>INO@nupi.no</w:t>
        </w:r>
      </w:hyperlink>
      <w:r w:rsidR="00A240CB">
        <w:rPr>
          <w:rFonts w:ascii="Times New Roman" w:hAnsi="Times New Roman" w:cs="Times New Roman"/>
          <w:color w:val="000000"/>
        </w:rPr>
        <w:t xml:space="preserve"> </w:t>
      </w:r>
      <w:r w:rsidRPr="00210759">
        <w:rPr>
          <w:rFonts w:ascii="Times New Roman" w:hAnsi="Times New Roman" w:cs="Times New Roman"/>
          <w:color w:val="000000"/>
        </w:rPr>
        <w:t>and</w:t>
      </w:r>
      <w:r w:rsidR="004A45B6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EE2601" w:rsidRPr="00733DEA">
          <w:rPr>
            <w:rStyle w:val="Hyperkobling"/>
            <w:rFonts w:ascii="Times New Roman" w:hAnsi="Times New Roman" w:cs="Times New Roman"/>
          </w:rPr>
          <w:t>ELO@nupi.no</w:t>
        </w:r>
      </w:hyperlink>
      <w:r w:rsidR="00B378A0">
        <w:rPr>
          <w:rFonts w:ascii="Times New Roman" w:hAnsi="Times New Roman" w:cs="Times New Roman"/>
          <w:color w:val="000000"/>
        </w:rPr>
        <w:t xml:space="preserve"> and</w:t>
      </w:r>
      <w:r w:rsidRPr="00210759">
        <w:rPr>
          <w:rFonts w:ascii="Times New Roman" w:hAnsi="Times New Roman" w:cs="Times New Roman"/>
          <w:color w:val="000000"/>
        </w:rPr>
        <w:t xml:space="preserve"> include: </w:t>
      </w:r>
    </w:p>
    <w:p w14:paraId="0CE5A905" w14:textId="3D0B9E0E" w:rsidR="00D6604F" w:rsidRPr="00210759" w:rsidRDefault="00D6604F" w:rsidP="00F94E38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short </w:t>
      </w:r>
      <w:r w:rsidR="0052342E">
        <w:rPr>
          <w:rFonts w:ascii="Times New Roman" w:hAnsi="Times New Roman" w:cs="Times New Roman"/>
          <w:color w:val="000000"/>
        </w:rPr>
        <w:t>application</w:t>
      </w:r>
      <w:r w:rsidR="0052342E" w:rsidRPr="00210759">
        <w:rPr>
          <w:rFonts w:ascii="Times New Roman" w:hAnsi="Times New Roman" w:cs="Times New Roman"/>
          <w:color w:val="000000"/>
        </w:rPr>
        <w:t xml:space="preserve"> </w:t>
      </w:r>
      <w:r w:rsidRPr="00210759">
        <w:rPr>
          <w:rFonts w:ascii="Times New Roman" w:hAnsi="Times New Roman" w:cs="Times New Roman"/>
          <w:color w:val="000000"/>
        </w:rPr>
        <w:t>letter</w:t>
      </w:r>
      <w:r w:rsidR="00C07DF2">
        <w:rPr>
          <w:rFonts w:ascii="Times New Roman" w:hAnsi="Times New Roman" w:cs="Times New Roman"/>
          <w:color w:val="000000"/>
        </w:rPr>
        <w:t xml:space="preserve"> in </w:t>
      </w:r>
      <w:r w:rsidR="00B378A0">
        <w:rPr>
          <w:rFonts w:ascii="Times New Roman" w:hAnsi="Times New Roman" w:cs="Times New Roman"/>
          <w:color w:val="000000"/>
        </w:rPr>
        <w:t>PDF-</w:t>
      </w:r>
      <w:r w:rsidR="00C07DF2">
        <w:rPr>
          <w:rFonts w:ascii="Times New Roman" w:hAnsi="Times New Roman" w:cs="Times New Roman"/>
          <w:color w:val="000000"/>
        </w:rPr>
        <w:t>format</w:t>
      </w:r>
      <w:r w:rsidR="0052342E">
        <w:rPr>
          <w:rFonts w:ascii="Times New Roman" w:hAnsi="Times New Roman" w:cs="Times New Roman"/>
          <w:color w:val="000000"/>
        </w:rPr>
        <w:t>,</w:t>
      </w:r>
      <w:r w:rsidRPr="00210759">
        <w:rPr>
          <w:rFonts w:ascii="Times New Roman" w:hAnsi="Times New Roman" w:cs="Times New Roman"/>
          <w:color w:val="000000"/>
        </w:rPr>
        <w:t xml:space="preserve"> including topics of interest to work on (max. 1 page) </w:t>
      </w:r>
    </w:p>
    <w:p w14:paraId="6191D239" w14:textId="77777777" w:rsidR="00D6604F" w:rsidRPr="00210759" w:rsidRDefault="00D6604F" w:rsidP="00D660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CV </w:t>
      </w:r>
    </w:p>
    <w:p w14:paraId="323AB165" w14:textId="77777777" w:rsidR="00D6604F" w:rsidRPr="00210759" w:rsidRDefault="00D6604F" w:rsidP="00D660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transcript of grades from the OSCE Academy </w:t>
      </w:r>
    </w:p>
    <w:p w14:paraId="10B43D9F" w14:textId="77777777" w:rsidR="00D6604F" w:rsidRPr="00210759" w:rsidRDefault="00D6604F" w:rsidP="00D660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GPA from the OSCE Academy </w:t>
      </w:r>
    </w:p>
    <w:p w14:paraId="6DACACA3" w14:textId="77777777" w:rsidR="00D6604F" w:rsidRPr="00210759" w:rsidRDefault="00D6604F" w:rsidP="00D660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transcripts of grades from any other institutions of study </w:t>
      </w:r>
    </w:p>
    <w:p w14:paraId="1467EC0B" w14:textId="77777777" w:rsidR="00D6604F" w:rsidRPr="00210759" w:rsidRDefault="00D6604F" w:rsidP="00D6604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MA thesis from the OSCE Academy </w:t>
      </w:r>
    </w:p>
    <w:p w14:paraId="71D71B2A" w14:textId="15A4D86A" w:rsidR="00D6604F" w:rsidRPr="00210759" w:rsidRDefault="00D6604F" w:rsidP="0021075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>any academic or analytical texts produced by the candidate elsewhere</w:t>
      </w:r>
      <w:r w:rsidR="00A42928">
        <w:rPr>
          <w:rFonts w:ascii="Times New Roman" w:hAnsi="Times New Roman" w:cs="Times New Roman"/>
          <w:color w:val="000000"/>
        </w:rPr>
        <w:t xml:space="preserve">. </w:t>
      </w:r>
      <w:r w:rsidR="00210759" w:rsidRPr="00210759">
        <w:rPr>
          <w:rFonts w:ascii="Times New Roman" w:hAnsi="Times New Roman" w:cs="Times New Roman"/>
          <w:color w:val="000000"/>
        </w:rPr>
        <w:t>Current students in the MA programmes at the OSCE Academy are asked to submit 2 of their submitted written products (essays etc</w:t>
      </w:r>
      <w:r w:rsidR="00537B18">
        <w:rPr>
          <w:rFonts w:ascii="Times New Roman" w:hAnsi="Times New Roman" w:cs="Times New Roman"/>
          <w:color w:val="000000"/>
        </w:rPr>
        <w:t>.</w:t>
      </w:r>
      <w:r w:rsidR="00210759" w:rsidRPr="00210759">
        <w:rPr>
          <w:rFonts w:ascii="Times New Roman" w:hAnsi="Times New Roman" w:cs="Times New Roman"/>
          <w:color w:val="000000"/>
        </w:rPr>
        <w:t>) during courses at the OSCE Acad</w:t>
      </w:r>
      <w:r w:rsidR="00210759">
        <w:rPr>
          <w:rFonts w:ascii="Times New Roman" w:hAnsi="Times New Roman" w:cs="Times New Roman"/>
          <w:color w:val="000000"/>
        </w:rPr>
        <w:t>emy instead of their MA thesis.</w:t>
      </w:r>
      <w:r w:rsidRPr="00210759">
        <w:rPr>
          <w:rFonts w:ascii="Times New Roman" w:hAnsi="Times New Roman" w:cs="Times New Roman"/>
          <w:color w:val="000000"/>
        </w:rPr>
        <w:t xml:space="preserve"> </w:t>
      </w:r>
    </w:p>
    <w:p w14:paraId="34FBCE0F" w14:textId="07B18A7E" w:rsidR="00A42928" w:rsidRDefault="00A42928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411AAF28" w14:textId="153129C4" w:rsidR="006F79F0" w:rsidRDefault="006F79F0" w:rsidP="00D6604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Please also fill in the following simple table with </w:t>
      </w:r>
      <w:r w:rsidR="00976E48">
        <w:rPr>
          <w:rFonts w:ascii="Times New Roman" w:hAnsi="Times New Roman" w:cs="Times New Roman"/>
          <w:color w:val="000000"/>
        </w:rPr>
        <w:t xml:space="preserve">only numbers or </w:t>
      </w:r>
      <w:r>
        <w:rPr>
          <w:rFonts w:ascii="Times New Roman" w:hAnsi="Times New Roman" w:cs="Times New Roman"/>
          <w:color w:val="000000"/>
        </w:rPr>
        <w:t xml:space="preserve">keywords </w:t>
      </w:r>
      <w:r w:rsidR="00976E48">
        <w:rPr>
          <w:rFonts w:ascii="Times New Roman" w:hAnsi="Times New Roman" w:cs="Times New Roman"/>
          <w:color w:val="000000"/>
        </w:rPr>
        <w:t>in bullet points</w:t>
      </w:r>
      <w:r w:rsidR="003D383D">
        <w:rPr>
          <w:rFonts w:ascii="Times New Roman" w:hAnsi="Times New Roman" w:cs="Times New Roman"/>
          <w:color w:val="000000"/>
        </w:rPr>
        <w:t xml:space="preserve"> and </w:t>
      </w:r>
      <w:r w:rsidR="00B26567">
        <w:rPr>
          <w:rFonts w:ascii="Times New Roman" w:hAnsi="Times New Roman" w:cs="Times New Roman"/>
          <w:color w:val="000000"/>
        </w:rPr>
        <w:t>attach it to</w:t>
      </w:r>
      <w:r w:rsidR="00B0637C">
        <w:rPr>
          <w:rFonts w:ascii="Times New Roman" w:hAnsi="Times New Roman" w:cs="Times New Roman"/>
          <w:color w:val="000000"/>
        </w:rPr>
        <w:t xml:space="preserve"> your application </w:t>
      </w:r>
      <w:r w:rsidR="00183D4C">
        <w:rPr>
          <w:rFonts w:ascii="Times New Roman" w:hAnsi="Times New Roman" w:cs="Times New Roman"/>
          <w:color w:val="000000"/>
        </w:rPr>
        <w:t>(in word format):</w:t>
      </w:r>
    </w:p>
    <w:p w14:paraId="1B422C58" w14:textId="54ABF88B" w:rsidR="006F79F0" w:rsidRDefault="006F79F0" w:rsidP="00D6604F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9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425"/>
        <w:gridCol w:w="964"/>
        <w:gridCol w:w="822"/>
        <w:gridCol w:w="1021"/>
        <w:gridCol w:w="681"/>
        <w:gridCol w:w="482"/>
        <w:gridCol w:w="992"/>
        <w:gridCol w:w="1191"/>
        <w:gridCol w:w="993"/>
        <w:gridCol w:w="1134"/>
      </w:tblGrid>
      <w:tr w:rsidR="00B52AD8" w:rsidRPr="008F6375" w14:paraId="7B083F66" w14:textId="77777777" w:rsidTr="00733DEA">
        <w:trPr>
          <w:trHeight w:val="9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493D2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Name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6795D6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Age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69AC9" w14:textId="36EF13F3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Gender (M/F)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2202AA" w14:textId="77777777" w:rsidR="00B52AD8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Citizen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  <w:p w14:paraId="23EC1593" w14:textId="48EDA00E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ship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47248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Year of graduation OSCE Academy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A111BE" w14:textId="77FEE95D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Master thesis title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27AD7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GPA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F7B9F" w14:textId="3415AAEE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Other education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F6F4" w14:textId="729515D5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Knowledge of statistics, excel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663B8" w14:textId="2095F646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Other experience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D76A" w14:textId="09EDBDAE" w:rsidR="00B52AD8" w:rsidRPr="008F6375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Research topics of interest</w:t>
            </w:r>
          </w:p>
        </w:tc>
      </w:tr>
      <w:tr w:rsidR="00B52AD8" w:rsidRPr="008F6375" w14:paraId="5AB3F7F8" w14:textId="77777777" w:rsidTr="00733DEA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5F9CA8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0980D2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82191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9FBD12" w14:textId="1520382F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255201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C7AA82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E51546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6DD2F4" w14:textId="0CF841F0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2056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42C125" w14:textId="6765CD20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D21E" w14:textId="77777777" w:rsidR="00B52AD8" w:rsidRPr="008F6375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202401EF" w14:textId="77777777" w:rsidR="006F79F0" w:rsidRDefault="006F79F0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643A0ACC" w14:textId="7FC7F480" w:rsidR="00D6604F" w:rsidRPr="00210759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>Please remember to put the following in the subject line of the applicat</w:t>
      </w:r>
      <w:r w:rsidR="00210759">
        <w:rPr>
          <w:rFonts w:ascii="Times New Roman" w:hAnsi="Times New Roman" w:cs="Times New Roman"/>
          <w:color w:val="000000"/>
        </w:rPr>
        <w:t>ion e-mail: “OSCE Academy alumni fellowship</w:t>
      </w:r>
      <w:r w:rsidRPr="00210759">
        <w:rPr>
          <w:rFonts w:ascii="Times New Roman" w:hAnsi="Times New Roman" w:cs="Times New Roman"/>
          <w:color w:val="000000"/>
        </w:rPr>
        <w:t>”</w:t>
      </w:r>
    </w:p>
    <w:p w14:paraId="21BD2DB8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718FBE1D" w14:textId="7F90ACA8" w:rsidR="00D6604F" w:rsidRDefault="00D6604F" w:rsidP="00B01BEF">
      <w:pPr>
        <w:keepNext/>
        <w:spacing w:after="0"/>
        <w:rPr>
          <w:rFonts w:ascii="Times New Roman" w:hAnsi="Times New Roman" w:cs="Times New Roman"/>
          <w:b/>
          <w:bCs/>
          <w:color w:val="000000"/>
        </w:rPr>
      </w:pPr>
      <w:r w:rsidRPr="00210759">
        <w:rPr>
          <w:rFonts w:ascii="Times New Roman" w:hAnsi="Times New Roman" w:cs="Times New Roman"/>
          <w:b/>
          <w:bCs/>
          <w:color w:val="000000"/>
        </w:rPr>
        <w:t xml:space="preserve">Deadline </w:t>
      </w:r>
    </w:p>
    <w:p w14:paraId="6C3CAF27" w14:textId="77777777" w:rsidR="00B01BEF" w:rsidRPr="00210759" w:rsidRDefault="00B01BEF" w:rsidP="007E76C9">
      <w:pPr>
        <w:keepNext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327D494F" w14:textId="6EA514A5" w:rsidR="00D6604F" w:rsidRPr="00210759" w:rsidRDefault="00210759" w:rsidP="00D6604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D6604F" w:rsidRPr="00210759">
        <w:rPr>
          <w:rFonts w:ascii="Times New Roman" w:hAnsi="Times New Roman" w:cs="Times New Roman"/>
          <w:color w:val="000000"/>
        </w:rPr>
        <w:t xml:space="preserve">:00 CET, </w:t>
      </w:r>
      <w:r w:rsidR="00BA49A0" w:rsidRPr="00210759">
        <w:rPr>
          <w:rFonts w:ascii="Times New Roman" w:hAnsi="Times New Roman" w:cs="Times New Roman"/>
          <w:color w:val="000000"/>
        </w:rPr>
        <w:t xml:space="preserve">Friday </w:t>
      </w:r>
      <w:r w:rsidR="00560038">
        <w:rPr>
          <w:rFonts w:ascii="Times New Roman" w:hAnsi="Times New Roman" w:cs="Times New Roman"/>
          <w:color w:val="000000"/>
        </w:rPr>
        <w:t>9</w:t>
      </w:r>
      <w:r w:rsidR="00D1609F">
        <w:rPr>
          <w:rFonts w:ascii="Times New Roman" w:hAnsi="Times New Roman" w:cs="Times New Roman"/>
          <w:color w:val="000000"/>
        </w:rPr>
        <w:t xml:space="preserve"> </w:t>
      </w:r>
      <w:r w:rsidR="0052342E">
        <w:rPr>
          <w:rFonts w:ascii="Times New Roman" w:hAnsi="Times New Roman" w:cs="Times New Roman"/>
          <w:color w:val="000000"/>
        </w:rPr>
        <w:t xml:space="preserve">Sept. </w:t>
      </w:r>
      <w:r>
        <w:rPr>
          <w:rFonts w:ascii="Times New Roman" w:hAnsi="Times New Roman" w:cs="Times New Roman"/>
          <w:color w:val="000000"/>
        </w:rPr>
        <w:t>20</w:t>
      </w:r>
      <w:r w:rsidR="007E6356">
        <w:rPr>
          <w:rFonts w:ascii="Times New Roman" w:hAnsi="Times New Roman" w:cs="Times New Roman"/>
          <w:color w:val="000000"/>
        </w:rPr>
        <w:t>2</w:t>
      </w:r>
      <w:r w:rsidR="0056003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</w:p>
    <w:p w14:paraId="0B722F66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36910B69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210759">
        <w:rPr>
          <w:rFonts w:ascii="Times New Roman" w:hAnsi="Times New Roman" w:cs="Times New Roman"/>
          <w:b/>
          <w:bCs/>
          <w:color w:val="000000"/>
        </w:rPr>
        <w:t xml:space="preserve">Information </w:t>
      </w:r>
    </w:p>
    <w:p w14:paraId="11EB262A" w14:textId="77777777" w:rsidR="00B01BEF" w:rsidRDefault="00B01BEF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756F8D30" w14:textId="3D578977" w:rsidR="00E9034D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>For further information,</w:t>
      </w:r>
      <w:r w:rsidR="002B4EDF" w:rsidRPr="00210759">
        <w:rPr>
          <w:rFonts w:ascii="Times New Roman" w:hAnsi="Times New Roman" w:cs="Times New Roman"/>
          <w:color w:val="000000"/>
        </w:rPr>
        <w:t xml:space="preserve"> please contact </w:t>
      </w:r>
      <w:r w:rsidR="00DA65FB">
        <w:rPr>
          <w:rFonts w:ascii="Times New Roman" w:hAnsi="Times New Roman" w:cs="Times New Roman"/>
          <w:color w:val="000000"/>
        </w:rPr>
        <w:t>Elisabeth Librekt Olsen</w:t>
      </w:r>
      <w:r w:rsidR="00210759" w:rsidRPr="00210759">
        <w:rPr>
          <w:rFonts w:ascii="Times New Roman" w:hAnsi="Times New Roman" w:cs="Times New Roman"/>
          <w:color w:val="000000"/>
        </w:rPr>
        <w:t xml:space="preserve">: </w:t>
      </w:r>
      <w:hyperlink r:id="rId13" w:history="1">
        <w:r w:rsidR="00EE2601" w:rsidRPr="00194B29">
          <w:rPr>
            <w:rStyle w:val="Hyperkobling"/>
            <w:rFonts w:ascii="Times New Roman" w:hAnsi="Times New Roman" w:cs="Times New Roman"/>
          </w:rPr>
          <w:t>ELO@nupi.no</w:t>
        </w:r>
      </w:hyperlink>
    </w:p>
    <w:p w14:paraId="7002897C" w14:textId="77777777" w:rsidR="00EE2601" w:rsidRDefault="00EE2601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7A2735AB" w14:textId="77777777" w:rsidR="00FC4830" w:rsidRPr="00210759" w:rsidRDefault="00FC4830" w:rsidP="00D6604F">
      <w:pPr>
        <w:spacing w:after="0"/>
        <w:rPr>
          <w:rFonts w:ascii="Times New Roman" w:hAnsi="Times New Roman" w:cs="Times New Roman"/>
          <w:color w:val="000000"/>
        </w:rPr>
      </w:pPr>
    </w:p>
    <w:sectPr w:rsidR="00FC4830" w:rsidRPr="0021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240C" w14:textId="77777777" w:rsidR="00C76BF3" w:rsidRDefault="00C76BF3" w:rsidP="00D1609F">
      <w:pPr>
        <w:spacing w:after="0" w:line="240" w:lineRule="auto"/>
      </w:pPr>
      <w:r>
        <w:separator/>
      </w:r>
    </w:p>
  </w:endnote>
  <w:endnote w:type="continuationSeparator" w:id="0">
    <w:p w14:paraId="795A7D47" w14:textId="77777777" w:rsidR="00C76BF3" w:rsidRDefault="00C76BF3" w:rsidP="00D1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02A4" w14:textId="77777777" w:rsidR="00C76BF3" w:rsidRDefault="00C76BF3" w:rsidP="00D1609F">
      <w:pPr>
        <w:spacing w:after="0" w:line="240" w:lineRule="auto"/>
      </w:pPr>
      <w:r>
        <w:separator/>
      </w:r>
    </w:p>
  </w:footnote>
  <w:footnote w:type="continuationSeparator" w:id="0">
    <w:p w14:paraId="785CA72A" w14:textId="77777777" w:rsidR="00C76BF3" w:rsidRDefault="00C76BF3" w:rsidP="00D1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7BFF"/>
    <w:multiLevelType w:val="hybridMultilevel"/>
    <w:tmpl w:val="7EE80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3B3A"/>
    <w:multiLevelType w:val="hybridMultilevel"/>
    <w:tmpl w:val="9B12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4F"/>
    <w:rsid w:val="00015DEE"/>
    <w:rsid w:val="00043F99"/>
    <w:rsid w:val="00090700"/>
    <w:rsid w:val="000C5015"/>
    <w:rsid w:val="000D3C00"/>
    <w:rsid w:val="000E54DD"/>
    <w:rsid w:val="00131631"/>
    <w:rsid w:val="00156EA3"/>
    <w:rsid w:val="00183D4C"/>
    <w:rsid w:val="0018506C"/>
    <w:rsid w:val="001A5AA1"/>
    <w:rsid w:val="001B59ED"/>
    <w:rsid w:val="001D532A"/>
    <w:rsid w:val="001F11A7"/>
    <w:rsid w:val="001F4A1B"/>
    <w:rsid w:val="0020171D"/>
    <w:rsid w:val="00210759"/>
    <w:rsid w:val="00236D46"/>
    <w:rsid w:val="0024103D"/>
    <w:rsid w:val="00245821"/>
    <w:rsid w:val="002628E2"/>
    <w:rsid w:val="00273FF8"/>
    <w:rsid w:val="00280CC8"/>
    <w:rsid w:val="002939C6"/>
    <w:rsid w:val="00297BC3"/>
    <w:rsid w:val="002B4EDF"/>
    <w:rsid w:val="002C7B89"/>
    <w:rsid w:val="002E1030"/>
    <w:rsid w:val="002F7A2E"/>
    <w:rsid w:val="00310C18"/>
    <w:rsid w:val="0035516A"/>
    <w:rsid w:val="00357FF5"/>
    <w:rsid w:val="003676EC"/>
    <w:rsid w:val="003D3507"/>
    <w:rsid w:val="003D383D"/>
    <w:rsid w:val="004272E3"/>
    <w:rsid w:val="00433E77"/>
    <w:rsid w:val="00472BC6"/>
    <w:rsid w:val="00494E30"/>
    <w:rsid w:val="00496C9B"/>
    <w:rsid w:val="004A45B6"/>
    <w:rsid w:val="004B7988"/>
    <w:rsid w:val="004E1586"/>
    <w:rsid w:val="004E497B"/>
    <w:rsid w:val="004F2487"/>
    <w:rsid w:val="005019D9"/>
    <w:rsid w:val="0052342E"/>
    <w:rsid w:val="00525396"/>
    <w:rsid w:val="00537B18"/>
    <w:rsid w:val="00544F89"/>
    <w:rsid w:val="00550F49"/>
    <w:rsid w:val="00560038"/>
    <w:rsid w:val="0058180A"/>
    <w:rsid w:val="005B58D2"/>
    <w:rsid w:val="005E2853"/>
    <w:rsid w:val="00600464"/>
    <w:rsid w:val="00621465"/>
    <w:rsid w:val="006236B3"/>
    <w:rsid w:val="006412E7"/>
    <w:rsid w:val="00672604"/>
    <w:rsid w:val="006D2CB5"/>
    <w:rsid w:val="006E1B11"/>
    <w:rsid w:val="006E359F"/>
    <w:rsid w:val="006F5F7B"/>
    <w:rsid w:val="006F79F0"/>
    <w:rsid w:val="00733DEA"/>
    <w:rsid w:val="007616DF"/>
    <w:rsid w:val="007815F8"/>
    <w:rsid w:val="00786C1A"/>
    <w:rsid w:val="00794FB9"/>
    <w:rsid w:val="007C19C1"/>
    <w:rsid w:val="007C7856"/>
    <w:rsid w:val="007D2D09"/>
    <w:rsid w:val="007D42D0"/>
    <w:rsid w:val="007E0876"/>
    <w:rsid w:val="007E4EF3"/>
    <w:rsid w:val="007E6356"/>
    <w:rsid w:val="007E76C9"/>
    <w:rsid w:val="007F153D"/>
    <w:rsid w:val="00875A48"/>
    <w:rsid w:val="008824A2"/>
    <w:rsid w:val="008A5C12"/>
    <w:rsid w:val="008B09A2"/>
    <w:rsid w:val="008C2C71"/>
    <w:rsid w:val="008E28B8"/>
    <w:rsid w:val="008F2528"/>
    <w:rsid w:val="008F5F16"/>
    <w:rsid w:val="008F6375"/>
    <w:rsid w:val="0091097E"/>
    <w:rsid w:val="009264D9"/>
    <w:rsid w:val="00953EBE"/>
    <w:rsid w:val="00976E48"/>
    <w:rsid w:val="009777A3"/>
    <w:rsid w:val="0097782B"/>
    <w:rsid w:val="009A166D"/>
    <w:rsid w:val="009D2E66"/>
    <w:rsid w:val="009E4B6E"/>
    <w:rsid w:val="009E5BC5"/>
    <w:rsid w:val="009E6838"/>
    <w:rsid w:val="00A14F2C"/>
    <w:rsid w:val="00A240CB"/>
    <w:rsid w:val="00A40254"/>
    <w:rsid w:val="00A42928"/>
    <w:rsid w:val="00A451B7"/>
    <w:rsid w:val="00A65ABD"/>
    <w:rsid w:val="00A831DB"/>
    <w:rsid w:val="00A92C3E"/>
    <w:rsid w:val="00AA071F"/>
    <w:rsid w:val="00AB789E"/>
    <w:rsid w:val="00AC02D7"/>
    <w:rsid w:val="00AC13DC"/>
    <w:rsid w:val="00AC62F4"/>
    <w:rsid w:val="00AD18DF"/>
    <w:rsid w:val="00AE5127"/>
    <w:rsid w:val="00AF3CBC"/>
    <w:rsid w:val="00AF582D"/>
    <w:rsid w:val="00B01BEF"/>
    <w:rsid w:val="00B0637C"/>
    <w:rsid w:val="00B107C3"/>
    <w:rsid w:val="00B12FB1"/>
    <w:rsid w:val="00B148B2"/>
    <w:rsid w:val="00B26567"/>
    <w:rsid w:val="00B378A0"/>
    <w:rsid w:val="00B411C1"/>
    <w:rsid w:val="00B52AD8"/>
    <w:rsid w:val="00B640C1"/>
    <w:rsid w:val="00B74F4F"/>
    <w:rsid w:val="00BA49A0"/>
    <w:rsid w:val="00BA7620"/>
    <w:rsid w:val="00BC3DD8"/>
    <w:rsid w:val="00BD1E2D"/>
    <w:rsid w:val="00C07DF2"/>
    <w:rsid w:val="00C11A5D"/>
    <w:rsid w:val="00C14893"/>
    <w:rsid w:val="00C174B0"/>
    <w:rsid w:val="00C65460"/>
    <w:rsid w:val="00C76BF3"/>
    <w:rsid w:val="00C7732B"/>
    <w:rsid w:val="00CB3D15"/>
    <w:rsid w:val="00CD264D"/>
    <w:rsid w:val="00D1609F"/>
    <w:rsid w:val="00D3098A"/>
    <w:rsid w:val="00D327D3"/>
    <w:rsid w:val="00D56AA9"/>
    <w:rsid w:val="00D6604F"/>
    <w:rsid w:val="00D71078"/>
    <w:rsid w:val="00D80399"/>
    <w:rsid w:val="00DA65FB"/>
    <w:rsid w:val="00DB7A7C"/>
    <w:rsid w:val="00DF50C4"/>
    <w:rsid w:val="00E25526"/>
    <w:rsid w:val="00E6690F"/>
    <w:rsid w:val="00E7729E"/>
    <w:rsid w:val="00E849CF"/>
    <w:rsid w:val="00E85CE8"/>
    <w:rsid w:val="00ED060F"/>
    <w:rsid w:val="00EE2601"/>
    <w:rsid w:val="00F00CC1"/>
    <w:rsid w:val="00F25ECC"/>
    <w:rsid w:val="00F40152"/>
    <w:rsid w:val="00F459D1"/>
    <w:rsid w:val="00F72BC1"/>
    <w:rsid w:val="00F878F1"/>
    <w:rsid w:val="00F94E38"/>
    <w:rsid w:val="00FA75F4"/>
    <w:rsid w:val="00FB295A"/>
    <w:rsid w:val="00FC4830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78E41"/>
  <w15:docId w15:val="{24945BBB-2D22-44E3-A938-96777658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0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0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87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4ED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1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1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1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19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19D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1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609F"/>
  </w:style>
  <w:style w:type="paragraph" w:styleId="Bunntekst">
    <w:name w:val="footer"/>
    <w:basedOn w:val="Normal"/>
    <w:link w:val="BunntekstTegn"/>
    <w:uiPriority w:val="99"/>
    <w:unhideWhenUsed/>
    <w:rsid w:val="00D1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609F"/>
  </w:style>
  <w:style w:type="character" w:styleId="Fulgthyperkobling">
    <w:name w:val="FollowedHyperlink"/>
    <w:basedOn w:val="Standardskriftforavsnitt"/>
    <w:uiPriority w:val="99"/>
    <w:semiHidden/>
    <w:unhideWhenUsed/>
    <w:rsid w:val="0058180A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58180A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8C2C71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30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O@nupi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O@nupi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O@nupi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upi.no/en/about-nupi/organisation/climate-and-energ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7CF8B3B5875B44A8CE2EF379A217C8" ma:contentTypeVersion="12" ma:contentTypeDescription="Opprett et nytt dokument." ma:contentTypeScope="" ma:versionID="575ac0df915fa1ba939abb9f55e87edf">
  <xsd:schema xmlns:xsd="http://www.w3.org/2001/XMLSchema" xmlns:xs="http://www.w3.org/2001/XMLSchema" xmlns:p="http://schemas.microsoft.com/office/2006/metadata/properties" xmlns:ns3="119b60fb-6c97-4b04-8521-062bd2e7b719" xmlns:ns4="c50e7440-d595-4720-8777-993061f24ac8" targetNamespace="http://schemas.microsoft.com/office/2006/metadata/properties" ma:root="true" ma:fieldsID="049f00fe7b66fb0ff59347bb4eb3d87d" ns3:_="" ns4:_="">
    <xsd:import namespace="119b60fb-6c97-4b04-8521-062bd2e7b719"/>
    <xsd:import namespace="c50e7440-d595-4720-8777-993061f24a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b60fb-6c97-4b04-8521-062bd2e7b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e7440-d595-4720-8777-993061f24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93427-18D1-467E-A006-416A1DD48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C209F-417E-4F48-A11E-3D8D6B5D4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AA7C8-2CE5-400A-972B-ACBC9C603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b60fb-6c97-4b04-8521-062bd2e7b719"/>
    <ds:schemaRef ds:uri="c50e7440-d595-4720-8777-993061f2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Indra  Øverland</dc:creator>
  <cp:lastModifiedBy>Elisabeth Librekt Olsen</cp:lastModifiedBy>
  <cp:revision>3</cp:revision>
  <cp:lastPrinted>2018-08-01T12:22:00Z</cp:lastPrinted>
  <dcterms:created xsi:type="dcterms:W3CDTF">2022-06-20T14:57:00Z</dcterms:created>
  <dcterms:modified xsi:type="dcterms:W3CDTF">2022-06-20T14:58:00Z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0x010100387CF8B3B5875B44A8CE2EF379A217C8</vt:lpwstr>
  </property>
</Properties>
</file>