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16CFA" w14:textId="5F8965DF" w:rsidR="00711CBA" w:rsidRPr="00326FD0" w:rsidRDefault="00C75398" w:rsidP="00711CBA">
      <w:pPr>
        <w:pStyle w:val="Default"/>
        <w:jc w:val="center"/>
        <w:rPr>
          <w:lang w:val="en-GB"/>
        </w:rPr>
      </w:pPr>
      <w:r>
        <w:rPr>
          <w:noProof/>
          <w:lang w:val="en-US" w:eastAsia="en-US"/>
        </w:rPr>
        <w:drawing>
          <wp:anchor distT="0" distB="0" distL="114300" distR="114300" simplePos="0" relativeHeight="251658240" behindDoc="1" locked="0" layoutInCell="1" allowOverlap="1" wp14:anchorId="465F5997" wp14:editId="2B45CCE8">
            <wp:simplePos x="0" y="0"/>
            <wp:positionH relativeFrom="column">
              <wp:posOffset>-635</wp:posOffset>
            </wp:positionH>
            <wp:positionV relativeFrom="paragraph">
              <wp:posOffset>-635</wp:posOffset>
            </wp:positionV>
            <wp:extent cx="2832100" cy="694690"/>
            <wp:effectExtent l="0" t="0" r="6350" b="0"/>
            <wp:wrapTight wrapText="bothSides">
              <wp:wrapPolygon edited="0">
                <wp:start x="0" y="0"/>
                <wp:lineTo x="0" y="20731"/>
                <wp:lineTo x="21503" y="20731"/>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9">
                      <a:extLst>
                        <a:ext uri="{28A0092B-C50C-407E-A947-70E740481C1C}">
                          <a14:useLocalDpi xmlns:a14="http://schemas.microsoft.com/office/drawing/2010/main" val="0"/>
                        </a:ext>
                      </a:extLst>
                    </a:blip>
                    <a:stretch>
                      <a:fillRect/>
                    </a:stretch>
                  </pic:blipFill>
                  <pic:spPr>
                    <a:xfrm>
                      <a:off x="0" y="0"/>
                      <a:ext cx="2832100" cy="694690"/>
                    </a:xfrm>
                    <a:prstGeom prst="rect">
                      <a:avLst/>
                    </a:prstGeom>
                  </pic:spPr>
                </pic:pic>
              </a:graphicData>
            </a:graphic>
            <wp14:sizeRelH relativeFrom="page">
              <wp14:pctWidth>0</wp14:pctWidth>
            </wp14:sizeRelH>
            <wp14:sizeRelV relativeFrom="page">
              <wp14:pctHeight>0</wp14:pctHeight>
            </wp14:sizeRelV>
          </wp:anchor>
        </w:drawing>
      </w:r>
      <w:r w:rsidR="00711CBA" w:rsidRPr="00326FD0">
        <w:rPr>
          <w:noProof/>
          <w:lang w:val="en-US" w:eastAsia="en-US"/>
        </w:rPr>
        <w:drawing>
          <wp:inline distT="0" distB="0" distL="0" distR="0" wp14:anchorId="5E785BDB" wp14:editId="3306E9F6">
            <wp:extent cx="2705100" cy="771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771525"/>
                    </a:xfrm>
                    <a:prstGeom prst="rect">
                      <a:avLst/>
                    </a:prstGeom>
                    <a:noFill/>
                    <a:ln>
                      <a:noFill/>
                    </a:ln>
                  </pic:spPr>
                </pic:pic>
              </a:graphicData>
            </a:graphic>
          </wp:inline>
        </w:drawing>
      </w:r>
    </w:p>
    <w:p w14:paraId="2B7E69E5" w14:textId="77777777" w:rsidR="00711CBA" w:rsidRPr="00326FD0" w:rsidRDefault="00711CBA" w:rsidP="00711CBA">
      <w:pPr>
        <w:pStyle w:val="Default"/>
        <w:rPr>
          <w:sz w:val="40"/>
          <w:szCs w:val="40"/>
          <w:lang w:val="en-GB"/>
        </w:rPr>
      </w:pPr>
      <w:bookmarkStart w:id="0" w:name="_GoBack"/>
      <w:bookmarkEnd w:id="0"/>
    </w:p>
    <w:p w14:paraId="2BB13D13" w14:textId="77777777" w:rsidR="00711CBA" w:rsidRPr="00326FD0" w:rsidRDefault="00711CBA" w:rsidP="00711CBA">
      <w:pPr>
        <w:pStyle w:val="Default"/>
        <w:rPr>
          <w:sz w:val="40"/>
          <w:szCs w:val="40"/>
          <w:lang w:val="en-GB"/>
        </w:rPr>
      </w:pPr>
    </w:p>
    <w:p w14:paraId="4980D54C" w14:textId="77777777" w:rsidR="00711CBA" w:rsidRPr="00326FD0" w:rsidRDefault="00711CBA" w:rsidP="00711CBA">
      <w:pPr>
        <w:pStyle w:val="Default"/>
        <w:rPr>
          <w:sz w:val="40"/>
          <w:szCs w:val="40"/>
          <w:lang w:val="en-GB"/>
        </w:rPr>
      </w:pPr>
    </w:p>
    <w:p w14:paraId="6E83A4D1" w14:textId="77777777" w:rsidR="00711CBA" w:rsidRPr="00326FD0" w:rsidRDefault="00711CBA" w:rsidP="00711CBA">
      <w:pPr>
        <w:pStyle w:val="Default"/>
        <w:jc w:val="center"/>
        <w:rPr>
          <w:rFonts w:ascii="Arial" w:hAnsi="Arial" w:cs="Arial"/>
          <w:sz w:val="28"/>
          <w:szCs w:val="28"/>
          <w:lang w:val="en-GB"/>
        </w:rPr>
      </w:pPr>
      <w:r w:rsidRPr="00326FD0">
        <w:rPr>
          <w:rFonts w:ascii="Arial" w:hAnsi="Arial" w:cs="Arial"/>
          <w:sz w:val="28"/>
          <w:szCs w:val="28"/>
          <w:lang w:val="en-GB"/>
        </w:rPr>
        <w:t>CADGAT</w:t>
      </w:r>
    </w:p>
    <w:p w14:paraId="4B56C875" w14:textId="77777777" w:rsidR="00711CBA" w:rsidRPr="00326FD0" w:rsidRDefault="00711CBA" w:rsidP="00711CBA">
      <w:pPr>
        <w:pStyle w:val="Default"/>
        <w:jc w:val="center"/>
        <w:rPr>
          <w:rFonts w:ascii="Arial" w:hAnsi="Arial" w:cs="Arial"/>
          <w:sz w:val="28"/>
          <w:szCs w:val="28"/>
          <w:lang w:val="en-GB"/>
        </w:rPr>
      </w:pPr>
      <w:r w:rsidRPr="00326FD0">
        <w:rPr>
          <w:rFonts w:ascii="Arial" w:hAnsi="Arial" w:cs="Arial"/>
          <w:sz w:val="28"/>
          <w:szCs w:val="28"/>
          <w:lang w:val="en-GB"/>
        </w:rPr>
        <w:t>Central Asia Data Gathering and Analysis Team</w:t>
      </w:r>
    </w:p>
    <w:p w14:paraId="5B5504F2" w14:textId="77777777" w:rsidR="00711CBA" w:rsidRPr="00326FD0" w:rsidRDefault="00711CBA" w:rsidP="00711CBA">
      <w:pPr>
        <w:pStyle w:val="Default"/>
        <w:jc w:val="center"/>
        <w:rPr>
          <w:rFonts w:ascii="Arial" w:hAnsi="Arial" w:cs="Arial"/>
          <w:sz w:val="28"/>
          <w:szCs w:val="28"/>
          <w:lang w:val="en-GB"/>
        </w:rPr>
      </w:pPr>
    </w:p>
    <w:p w14:paraId="67ABACF3" w14:textId="77777777" w:rsidR="00711CBA" w:rsidRPr="00326FD0" w:rsidRDefault="00711CBA" w:rsidP="00711CBA">
      <w:pPr>
        <w:pStyle w:val="Default"/>
        <w:jc w:val="center"/>
        <w:rPr>
          <w:rFonts w:ascii="Arial" w:hAnsi="Arial" w:cs="Arial"/>
          <w:sz w:val="28"/>
          <w:szCs w:val="28"/>
          <w:lang w:val="en-GB"/>
        </w:rPr>
      </w:pPr>
    </w:p>
    <w:p w14:paraId="4016DBD7" w14:textId="77777777" w:rsidR="00711CBA" w:rsidRPr="00326FD0" w:rsidRDefault="00711CBA" w:rsidP="00711CBA">
      <w:pPr>
        <w:pStyle w:val="Default"/>
        <w:jc w:val="center"/>
        <w:rPr>
          <w:rFonts w:ascii="Arial" w:hAnsi="Arial" w:cs="Arial"/>
          <w:b/>
          <w:sz w:val="28"/>
          <w:szCs w:val="28"/>
          <w:lang w:val="en-GB"/>
        </w:rPr>
      </w:pPr>
      <w:r w:rsidRPr="00326FD0">
        <w:rPr>
          <w:rFonts w:ascii="Arial" w:hAnsi="Arial" w:cs="Arial"/>
          <w:b/>
          <w:sz w:val="28"/>
          <w:szCs w:val="28"/>
          <w:lang w:val="en-GB"/>
        </w:rPr>
        <w:t>HOLIDAYS IN CENTRAL ASIA</w:t>
      </w:r>
    </w:p>
    <w:p w14:paraId="47FCA0B8" w14:textId="77777777" w:rsidR="00711CBA" w:rsidRPr="00326FD0" w:rsidRDefault="00711CBA" w:rsidP="00711CBA">
      <w:pPr>
        <w:pStyle w:val="Default"/>
        <w:jc w:val="center"/>
        <w:rPr>
          <w:rFonts w:ascii="Arial" w:hAnsi="Arial" w:cs="Arial"/>
          <w:sz w:val="28"/>
          <w:szCs w:val="28"/>
          <w:lang w:val="en-GB"/>
        </w:rPr>
      </w:pPr>
      <w:r w:rsidRPr="00326FD0">
        <w:rPr>
          <w:rFonts w:ascii="Arial" w:hAnsi="Arial" w:cs="Arial"/>
          <w:b/>
          <w:sz w:val="28"/>
          <w:szCs w:val="28"/>
          <w:lang w:val="en-GB"/>
        </w:rPr>
        <w:t>Part I</w:t>
      </w:r>
      <w:r w:rsidR="00675D15" w:rsidRPr="00326FD0">
        <w:rPr>
          <w:rFonts w:ascii="Arial" w:hAnsi="Arial" w:cs="Arial"/>
          <w:b/>
          <w:sz w:val="28"/>
          <w:szCs w:val="28"/>
          <w:lang w:val="en-GB"/>
        </w:rPr>
        <w:t>I</w:t>
      </w:r>
      <w:r w:rsidRPr="00326FD0">
        <w:rPr>
          <w:rFonts w:ascii="Arial" w:hAnsi="Arial" w:cs="Arial"/>
          <w:b/>
          <w:sz w:val="28"/>
          <w:szCs w:val="28"/>
          <w:lang w:val="en-GB"/>
        </w:rPr>
        <w:t>: Professional</w:t>
      </w:r>
      <w:r w:rsidR="00974D9F" w:rsidRPr="00326FD0">
        <w:rPr>
          <w:rFonts w:ascii="Arial" w:hAnsi="Arial" w:cs="Arial"/>
          <w:b/>
          <w:sz w:val="28"/>
          <w:szCs w:val="28"/>
          <w:lang w:val="en-GB"/>
        </w:rPr>
        <w:t xml:space="preserve"> and working</w:t>
      </w:r>
      <w:r w:rsidRPr="00326FD0">
        <w:rPr>
          <w:rFonts w:ascii="Arial" w:hAnsi="Arial" w:cs="Arial"/>
          <w:b/>
          <w:sz w:val="28"/>
          <w:szCs w:val="28"/>
          <w:lang w:val="en-GB"/>
        </w:rPr>
        <w:t xml:space="preserve"> holidays</w:t>
      </w:r>
    </w:p>
    <w:p w14:paraId="41AE95F9" w14:textId="77777777" w:rsidR="00711CBA" w:rsidRPr="00326FD0" w:rsidRDefault="00711CBA" w:rsidP="00711CBA">
      <w:pPr>
        <w:pStyle w:val="Default"/>
        <w:jc w:val="center"/>
        <w:rPr>
          <w:sz w:val="28"/>
          <w:szCs w:val="28"/>
          <w:lang w:val="en-GB"/>
        </w:rPr>
      </w:pPr>
    </w:p>
    <w:p w14:paraId="61BC5735" w14:textId="77777777" w:rsidR="00711CBA" w:rsidRPr="00326FD0" w:rsidRDefault="00711CBA" w:rsidP="00711CBA">
      <w:pPr>
        <w:pStyle w:val="Default"/>
        <w:jc w:val="center"/>
        <w:rPr>
          <w:sz w:val="28"/>
          <w:szCs w:val="28"/>
          <w:lang w:val="en-GB"/>
        </w:rPr>
      </w:pPr>
    </w:p>
    <w:p w14:paraId="116A7FB9" w14:textId="77777777" w:rsidR="00711CBA" w:rsidRPr="00326FD0" w:rsidRDefault="00711CBA" w:rsidP="00711CBA">
      <w:pPr>
        <w:pStyle w:val="Default"/>
        <w:rPr>
          <w:sz w:val="28"/>
          <w:szCs w:val="28"/>
          <w:lang w:val="en-GB"/>
        </w:rPr>
      </w:pPr>
    </w:p>
    <w:p w14:paraId="3DB28C29" w14:textId="77777777" w:rsidR="00711CBA" w:rsidRPr="00326FD0" w:rsidRDefault="00711CBA" w:rsidP="00711CBA">
      <w:pPr>
        <w:pStyle w:val="Default"/>
        <w:rPr>
          <w:rFonts w:ascii="Arial" w:hAnsi="Arial" w:cs="Arial"/>
          <w:sz w:val="28"/>
          <w:szCs w:val="28"/>
          <w:lang w:val="en-GB"/>
        </w:rPr>
      </w:pPr>
    </w:p>
    <w:p w14:paraId="05B7E454" w14:textId="77777777" w:rsidR="00711CBA" w:rsidRPr="00326FD0" w:rsidRDefault="00711CBA" w:rsidP="00711CBA">
      <w:pPr>
        <w:pStyle w:val="Default"/>
        <w:rPr>
          <w:rFonts w:ascii="Arial" w:hAnsi="Arial" w:cs="Arial"/>
          <w:sz w:val="28"/>
          <w:szCs w:val="28"/>
          <w:lang w:val="en-GB"/>
        </w:rPr>
      </w:pPr>
    </w:p>
    <w:p w14:paraId="7ABF1F69" w14:textId="77777777" w:rsidR="00711CBA" w:rsidRPr="00326FD0" w:rsidRDefault="00711CBA" w:rsidP="00711CBA">
      <w:pPr>
        <w:pStyle w:val="Default"/>
        <w:rPr>
          <w:rFonts w:ascii="Arial" w:hAnsi="Arial" w:cs="Arial"/>
          <w:sz w:val="28"/>
          <w:szCs w:val="28"/>
          <w:lang w:val="en-GB"/>
        </w:rPr>
      </w:pPr>
    </w:p>
    <w:p w14:paraId="1125087E" w14:textId="77777777" w:rsidR="00711CBA" w:rsidRPr="00326FD0" w:rsidRDefault="00711CBA" w:rsidP="00711CBA">
      <w:pPr>
        <w:pStyle w:val="Default"/>
        <w:rPr>
          <w:rFonts w:ascii="Arial" w:hAnsi="Arial" w:cs="Arial"/>
          <w:sz w:val="28"/>
          <w:szCs w:val="28"/>
          <w:lang w:val="en-GB"/>
        </w:rPr>
      </w:pPr>
    </w:p>
    <w:p w14:paraId="54C37B4D" w14:textId="77777777" w:rsidR="00711CBA" w:rsidRPr="00326FD0" w:rsidRDefault="00711CBA" w:rsidP="00711CBA">
      <w:pPr>
        <w:pStyle w:val="Default"/>
        <w:rPr>
          <w:rFonts w:ascii="Arial" w:hAnsi="Arial" w:cs="Arial"/>
          <w:sz w:val="28"/>
          <w:szCs w:val="28"/>
          <w:lang w:val="en-GB"/>
        </w:rPr>
      </w:pPr>
    </w:p>
    <w:p w14:paraId="6A5E1548" w14:textId="77777777" w:rsidR="00711CBA" w:rsidRPr="00326FD0" w:rsidRDefault="00711CBA" w:rsidP="00711CBA">
      <w:pPr>
        <w:pStyle w:val="Default"/>
        <w:rPr>
          <w:rFonts w:ascii="Arial" w:hAnsi="Arial" w:cs="Arial"/>
          <w:sz w:val="28"/>
          <w:szCs w:val="28"/>
          <w:lang w:val="en-GB"/>
        </w:rPr>
      </w:pPr>
    </w:p>
    <w:p w14:paraId="366362F8" w14:textId="77777777" w:rsidR="00711CBA" w:rsidRPr="00326FD0" w:rsidRDefault="00711CBA" w:rsidP="00711CBA">
      <w:pPr>
        <w:pStyle w:val="Default"/>
        <w:rPr>
          <w:rFonts w:ascii="Arial" w:hAnsi="Arial" w:cs="Arial"/>
          <w:sz w:val="28"/>
          <w:szCs w:val="28"/>
          <w:lang w:val="en-GB"/>
        </w:rPr>
      </w:pPr>
    </w:p>
    <w:p w14:paraId="1DD88895" w14:textId="77777777" w:rsidR="00711CBA" w:rsidRPr="00326FD0" w:rsidRDefault="00711CBA" w:rsidP="00711CBA">
      <w:pPr>
        <w:pStyle w:val="Default"/>
        <w:rPr>
          <w:rFonts w:ascii="Arial" w:hAnsi="Arial" w:cs="Arial"/>
          <w:sz w:val="28"/>
          <w:szCs w:val="28"/>
          <w:lang w:val="en-GB"/>
        </w:rPr>
      </w:pPr>
    </w:p>
    <w:p w14:paraId="16FC705B" w14:textId="77777777" w:rsidR="00711CBA" w:rsidRPr="00326FD0" w:rsidRDefault="00711CBA" w:rsidP="00711CBA">
      <w:pPr>
        <w:pStyle w:val="Default"/>
        <w:rPr>
          <w:rFonts w:ascii="Arial" w:hAnsi="Arial" w:cs="Arial"/>
          <w:sz w:val="28"/>
          <w:szCs w:val="28"/>
          <w:lang w:val="en-GB"/>
        </w:rPr>
      </w:pPr>
    </w:p>
    <w:p w14:paraId="6D6F1DAF" w14:textId="77777777" w:rsidR="00711CBA" w:rsidRPr="00326FD0" w:rsidRDefault="00711CBA" w:rsidP="00711CBA">
      <w:pPr>
        <w:pStyle w:val="Default"/>
        <w:rPr>
          <w:rFonts w:ascii="Arial" w:hAnsi="Arial" w:cs="Arial"/>
          <w:sz w:val="28"/>
          <w:szCs w:val="28"/>
          <w:lang w:val="en-GB"/>
        </w:rPr>
      </w:pPr>
    </w:p>
    <w:p w14:paraId="5AD2BF7A" w14:textId="77777777" w:rsidR="00711CBA" w:rsidRPr="00326FD0" w:rsidRDefault="00711CBA" w:rsidP="00711CBA">
      <w:pPr>
        <w:pStyle w:val="Default"/>
        <w:rPr>
          <w:rFonts w:ascii="Arial" w:hAnsi="Arial" w:cs="Arial"/>
          <w:sz w:val="28"/>
          <w:szCs w:val="28"/>
          <w:lang w:val="en-GB"/>
        </w:rPr>
      </w:pPr>
    </w:p>
    <w:p w14:paraId="6208A3BA" w14:textId="77777777" w:rsidR="00711CBA" w:rsidRPr="00326FD0" w:rsidRDefault="00711CBA" w:rsidP="00711CBA">
      <w:pPr>
        <w:pStyle w:val="Default"/>
        <w:rPr>
          <w:rFonts w:ascii="Arial" w:hAnsi="Arial" w:cs="Arial"/>
          <w:sz w:val="28"/>
          <w:szCs w:val="28"/>
          <w:lang w:val="en-GB"/>
        </w:rPr>
      </w:pPr>
      <w:r w:rsidRPr="00326FD0">
        <w:rPr>
          <w:rFonts w:ascii="Arial" w:hAnsi="Arial" w:cs="Arial"/>
          <w:sz w:val="28"/>
          <w:szCs w:val="28"/>
          <w:lang w:val="en-GB"/>
        </w:rPr>
        <w:t>Central Asia Regional Data Review</w:t>
      </w:r>
    </w:p>
    <w:p w14:paraId="007E12CE" w14:textId="78821E3C" w:rsidR="00711CBA" w:rsidRPr="00326FD0" w:rsidRDefault="00387341" w:rsidP="00711CBA">
      <w:pPr>
        <w:pStyle w:val="Default"/>
        <w:rPr>
          <w:rFonts w:ascii="Arial" w:hAnsi="Arial" w:cs="Arial"/>
          <w:lang w:val="en-GB"/>
        </w:rPr>
      </w:pPr>
      <w:r w:rsidRPr="00387341">
        <w:rPr>
          <w:rFonts w:ascii="Arial" w:hAnsi="Arial" w:cs="Arial"/>
          <w:lang w:val="en-GB"/>
        </w:rPr>
        <w:t xml:space="preserve">No. 12, </w:t>
      </w:r>
      <w:r>
        <w:rPr>
          <w:rFonts w:ascii="Arial" w:hAnsi="Arial" w:cs="Arial"/>
          <w:lang w:val="en-GB"/>
        </w:rPr>
        <w:t>April</w:t>
      </w:r>
      <w:r w:rsidR="008C1EC5">
        <w:rPr>
          <w:rFonts w:ascii="Arial" w:hAnsi="Arial" w:cs="Arial"/>
          <w:lang w:val="en-GB"/>
        </w:rPr>
        <w:t xml:space="preserve"> 2015</w:t>
      </w:r>
    </w:p>
    <w:p w14:paraId="7FA42274" w14:textId="77777777" w:rsidR="00711CBA" w:rsidRPr="00326FD0" w:rsidRDefault="00711CBA" w:rsidP="00711CBA">
      <w:pPr>
        <w:pStyle w:val="Default"/>
        <w:jc w:val="center"/>
        <w:rPr>
          <w:rFonts w:ascii="Arial" w:hAnsi="Arial" w:cs="Arial"/>
          <w:lang w:val="en-GB"/>
        </w:rPr>
      </w:pPr>
    </w:p>
    <w:p w14:paraId="56CAB021" w14:textId="77777777" w:rsidR="00711CBA" w:rsidRPr="00326FD0" w:rsidRDefault="00711CBA" w:rsidP="00711CBA">
      <w:pPr>
        <w:jc w:val="both"/>
        <w:rPr>
          <w:rStyle w:val="Hyperlink"/>
          <w:rFonts w:cs="Arial"/>
          <w:szCs w:val="24"/>
          <w:lang w:val="en-GB"/>
        </w:rPr>
      </w:pPr>
      <w:r w:rsidRPr="00326FD0">
        <w:rPr>
          <w:rFonts w:cs="Arial"/>
          <w:szCs w:val="24"/>
          <w:lang w:val="en-GB"/>
        </w:rPr>
        <w:t xml:space="preserve">In 2009, the Norwegian Institute of International Affairs (NUPI) and the OSCE Academy established the Central Asia Data-Gathering and Analysis Team (CADGAT). The purpose of CADGAT is to produce new cross-regional data on Central Asia that can be freely used by researchers, journalists, NGOs and government employees inside and outside the region. The project is managed by Kristin Fjaestad and Indra Overland at NUPI. Comments and questions can be sent to: </w:t>
      </w:r>
      <w:hyperlink r:id="rId11" w:history="1">
        <w:r w:rsidRPr="00326FD0">
          <w:rPr>
            <w:rStyle w:val="Hyperlink"/>
            <w:rFonts w:cs="Arial"/>
            <w:szCs w:val="24"/>
            <w:lang w:val="en-GB"/>
          </w:rPr>
          <w:t>cadgat@nupi.no</w:t>
        </w:r>
      </w:hyperlink>
      <w:r w:rsidRPr="00326FD0">
        <w:rPr>
          <w:rFonts w:cs="Arial"/>
          <w:szCs w:val="24"/>
          <w:lang w:val="en-GB"/>
        </w:rPr>
        <w:t>. The</w:t>
      </w:r>
      <w:r w:rsidRPr="00326FD0">
        <w:rPr>
          <w:rFonts w:cs="Arial"/>
          <w:noProof/>
          <w:szCs w:val="24"/>
          <w:lang w:val="en-GB"/>
        </w:rPr>
        <w:t xml:space="preserve"> datasets can be found at: </w:t>
      </w:r>
      <w:hyperlink r:id="rId12" w:history="1">
        <w:r w:rsidRPr="00326FD0">
          <w:rPr>
            <w:rStyle w:val="Hyperlink"/>
            <w:rFonts w:cs="Arial"/>
            <w:noProof/>
            <w:szCs w:val="24"/>
            <w:lang w:val="en-GB"/>
          </w:rPr>
          <w:t>www.osce-academy.net/en/cadgat/</w:t>
        </w:r>
      </w:hyperlink>
    </w:p>
    <w:p w14:paraId="38D3CE43" w14:textId="77777777" w:rsidR="00711CBA" w:rsidRPr="00326FD0" w:rsidRDefault="00711CBA" w:rsidP="00711CBA">
      <w:pPr>
        <w:rPr>
          <w:rFonts w:cs="Arial"/>
          <w:noProof/>
          <w:sz w:val="20"/>
          <w:szCs w:val="20"/>
          <w:lang w:val="en-GB"/>
        </w:rPr>
      </w:pPr>
    </w:p>
    <w:p w14:paraId="309CA5E0" w14:textId="77777777" w:rsidR="00711CBA" w:rsidRPr="00326FD0" w:rsidRDefault="00711CBA" w:rsidP="00711CBA">
      <w:pPr>
        <w:rPr>
          <w:noProof/>
          <w:lang w:val="en-GB"/>
        </w:rPr>
      </w:pPr>
    </w:p>
    <w:p w14:paraId="04944B6F" w14:textId="77777777" w:rsidR="00711CBA" w:rsidRPr="00326FD0" w:rsidRDefault="00711CBA" w:rsidP="00711CBA">
      <w:pPr>
        <w:rPr>
          <w:noProof/>
          <w:lang w:val="en-GB"/>
        </w:rPr>
      </w:pPr>
    </w:p>
    <w:p w14:paraId="481E989F" w14:textId="77777777" w:rsidR="00711CBA" w:rsidRPr="00326FD0" w:rsidRDefault="00711CBA" w:rsidP="00711CBA">
      <w:pPr>
        <w:rPr>
          <w:noProof/>
          <w:lang w:val="en-GB"/>
        </w:rPr>
      </w:pPr>
    </w:p>
    <w:p w14:paraId="58D1E78C" w14:textId="77777777" w:rsidR="00711CBA" w:rsidRPr="00326FD0" w:rsidRDefault="00711CBA" w:rsidP="00711CBA">
      <w:pPr>
        <w:rPr>
          <w:noProof/>
          <w:lang w:val="en-GB"/>
        </w:rPr>
      </w:pPr>
    </w:p>
    <w:p w14:paraId="07ACD342" w14:textId="77777777" w:rsidR="00711CBA" w:rsidRPr="00326FD0" w:rsidRDefault="00711CBA" w:rsidP="00711CBA">
      <w:pPr>
        <w:rPr>
          <w:noProof/>
          <w:lang w:val="en-GB"/>
        </w:rPr>
      </w:pPr>
    </w:p>
    <w:p w14:paraId="0C3145F3" w14:textId="77777777" w:rsidR="00711CBA" w:rsidRPr="00326FD0" w:rsidRDefault="00711CBA" w:rsidP="00711CBA">
      <w:pPr>
        <w:rPr>
          <w:lang w:val="en-GB"/>
        </w:rPr>
      </w:pPr>
    </w:p>
    <w:p w14:paraId="59552CE1" w14:textId="77777777" w:rsidR="00711CBA" w:rsidRPr="00326FD0" w:rsidRDefault="00711CBA" w:rsidP="00711CBA">
      <w:pPr>
        <w:rPr>
          <w:lang w:val="en-GB"/>
        </w:rPr>
      </w:pPr>
    </w:p>
    <w:p w14:paraId="33A79705" w14:textId="77777777" w:rsidR="00711CBA" w:rsidRPr="00326FD0" w:rsidRDefault="00711CBA" w:rsidP="00711CBA">
      <w:pPr>
        <w:rPr>
          <w:lang w:val="en-GB"/>
        </w:rPr>
      </w:pPr>
    </w:p>
    <w:p w14:paraId="3F596825" w14:textId="77777777" w:rsidR="00711CBA" w:rsidRPr="00326FD0" w:rsidRDefault="00711CBA" w:rsidP="00711CBA">
      <w:pPr>
        <w:rPr>
          <w:lang w:val="en-GB"/>
        </w:rPr>
      </w:pPr>
    </w:p>
    <w:p w14:paraId="63FD184C" w14:textId="77777777" w:rsidR="00711CBA" w:rsidRPr="00326FD0" w:rsidRDefault="00711CBA" w:rsidP="00711CBA">
      <w:pPr>
        <w:rPr>
          <w:lang w:val="en-GB"/>
        </w:rPr>
      </w:pPr>
    </w:p>
    <w:p w14:paraId="7F9A1909" w14:textId="77777777" w:rsidR="00711CBA" w:rsidRPr="00326FD0" w:rsidRDefault="00711CBA" w:rsidP="00711CBA">
      <w:pPr>
        <w:rPr>
          <w:lang w:val="en-GB"/>
        </w:rPr>
      </w:pPr>
    </w:p>
    <w:p w14:paraId="55BF7105" w14:textId="77777777" w:rsidR="00711CBA" w:rsidRPr="00326FD0" w:rsidRDefault="00711CBA" w:rsidP="00711CBA">
      <w:pPr>
        <w:rPr>
          <w:lang w:val="en-GB"/>
        </w:rPr>
      </w:pPr>
    </w:p>
    <w:p w14:paraId="2C5FA54F" w14:textId="77777777" w:rsidR="00711CBA" w:rsidRPr="00326FD0" w:rsidRDefault="00711CBA" w:rsidP="00711CBA">
      <w:pPr>
        <w:rPr>
          <w:lang w:val="en-GB"/>
        </w:rPr>
      </w:pPr>
    </w:p>
    <w:p w14:paraId="6C558F07" w14:textId="77777777" w:rsidR="00711CBA" w:rsidRPr="00326FD0" w:rsidRDefault="00711CBA" w:rsidP="00711CBA">
      <w:pPr>
        <w:rPr>
          <w:lang w:val="en-GB"/>
        </w:rPr>
      </w:pPr>
    </w:p>
    <w:p w14:paraId="295CFCC0" w14:textId="77777777" w:rsidR="00711CBA" w:rsidRPr="00326FD0" w:rsidRDefault="00711CBA" w:rsidP="00711CBA">
      <w:pPr>
        <w:rPr>
          <w:lang w:val="en-GB"/>
        </w:rPr>
      </w:pPr>
    </w:p>
    <w:p w14:paraId="6F59194E" w14:textId="77777777" w:rsidR="00711CBA" w:rsidRDefault="00711CBA" w:rsidP="00711CBA">
      <w:pPr>
        <w:pStyle w:val="Heading2"/>
        <w:rPr>
          <w:lang w:val="en-GB"/>
        </w:rPr>
      </w:pPr>
      <w:r w:rsidRPr="00326FD0">
        <w:rPr>
          <w:lang w:val="en-GB"/>
        </w:rPr>
        <w:lastRenderedPageBreak/>
        <w:t>Introduction</w:t>
      </w:r>
    </w:p>
    <w:p w14:paraId="56138788" w14:textId="77777777" w:rsidR="002174EF" w:rsidRPr="008508B7" w:rsidRDefault="002174EF" w:rsidP="002174EF">
      <w:pPr>
        <w:rPr>
          <w:lang w:val="en-US"/>
        </w:rPr>
      </w:pPr>
    </w:p>
    <w:p w14:paraId="482CB115" w14:textId="78EDCBBD" w:rsidR="00711CBA" w:rsidRPr="00326FD0" w:rsidRDefault="00711CBA" w:rsidP="00711CBA">
      <w:pPr>
        <w:jc w:val="both"/>
        <w:rPr>
          <w:rFonts w:cs="Arial"/>
          <w:szCs w:val="24"/>
          <w:lang w:val="en-GB"/>
        </w:rPr>
      </w:pPr>
      <w:r w:rsidRPr="00326FD0">
        <w:rPr>
          <w:rFonts w:cs="Arial"/>
          <w:szCs w:val="24"/>
          <w:lang w:val="en-GB"/>
        </w:rPr>
        <w:t>Recent academic literature on Central Asia has shown an increasing interest in holidays and the celebrations that mark such days as a way of understanding nation- and state</w:t>
      </w:r>
      <w:r w:rsidR="005B3422">
        <w:rPr>
          <w:rFonts w:cs="Arial"/>
          <w:szCs w:val="24"/>
          <w:lang w:val="en-GB"/>
        </w:rPr>
        <w:t>-</w:t>
      </w:r>
      <w:r w:rsidRPr="00326FD0">
        <w:rPr>
          <w:rFonts w:cs="Arial"/>
          <w:szCs w:val="24"/>
          <w:lang w:val="en-GB"/>
        </w:rPr>
        <w:t xml:space="preserve">building policies in the region. This CADGAT dataset </w:t>
      </w:r>
      <w:r w:rsidR="00326FD0">
        <w:rPr>
          <w:rFonts w:cs="Arial"/>
          <w:szCs w:val="24"/>
          <w:lang w:val="en-GB"/>
        </w:rPr>
        <w:t>provides</w:t>
      </w:r>
      <w:r w:rsidRPr="00326FD0">
        <w:rPr>
          <w:rFonts w:cs="Arial"/>
          <w:szCs w:val="24"/>
          <w:lang w:val="en-GB"/>
        </w:rPr>
        <w:t xml:space="preserve"> a good starting point for a comparative a</w:t>
      </w:r>
      <w:r w:rsidR="00326FD0">
        <w:rPr>
          <w:rFonts w:cs="Arial"/>
          <w:szCs w:val="24"/>
          <w:lang w:val="en-GB"/>
        </w:rPr>
        <w:t>pproach. It</w:t>
      </w:r>
      <w:r w:rsidR="00326FD0" w:rsidRPr="008E468F">
        <w:rPr>
          <w:rFonts w:cs="Arial"/>
          <w:szCs w:val="24"/>
          <w:lang w:val="en-GB"/>
        </w:rPr>
        <w:t xml:space="preserve"> presents an overview of national holidays in the </w:t>
      </w:r>
      <w:r w:rsidR="00326FD0">
        <w:rPr>
          <w:rFonts w:cs="Arial"/>
          <w:szCs w:val="24"/>
          <w:lang w:val="en-GB"/>
        </w:rPr>
        <w:t>five</w:t>
      </w:r>
      <w:r w:rsidR="00326FD0" w:rsidRPr="008E468F">
        <w:rPr>
          <w:rFonts w:cs="Arial"/>
          <w:szCs w:val="24"/>
          <w:lang w:val="en-GB"/>
        </w:rPr>
        <w:t xml:space="preserve"> Central Asian countries</w:t>
      </w:r>
      <w:r w:rsidR="00326FD0">
        <w:rPr>
          <w:rFonts w:cs="Arial"/>
          <w:szCs w:val="24"/>
          <w:lang w:val="en-GB"/>
        </w:rPr>
        <w:t xml:space="preserve">: </w:t>
      </w:r>
      <w:r w:rsidR="00326FD0" w:rsidRPr="008E468F">
        <w:rPr>
          <w:rFonts w:cs="Arial"/>
          <w:szCs w:val="24"/>
          <w:lang w:val="en-GB"/>
        </w:rPr>
        <w:t>what the</w:t>
      </w:r>
      <w:r w:rsidR="00326FD0">
        <w:rPr>
          <w:rFonts w:cs="Arial"/>
          <w:szCs w:val="24"/>
          <w:lang w:val="en-GB"/>
        </w:rPr>
        <w:t xml:space="preserve"> holidays</w:t>
      </w:r>
      <w:r w:rsidR="00326FD0" w:rsidRPr="008E468F">
        <w:rPr>
          <w:rFonts w:cs="Arial"/>
          <w:szCs w:val="24"/>
          <w:lang w:val="en-GB"/>
        </w:rPr>
        <w:t xml:space="preserve"> are</w:t>
      </w:r>
      <w:r w:rsidR="00326FD0">
        <w:rPr>
          <w:rFonts w:cs="Arial"/>
          <w:szCs w:val="24"/>
          <w:lang w:val="en-GB"/>
        </w:rPr>
        <w:t xml:space="preserve"> and</w:t>
      </w:r>
      <w:r w:rsidR="00326FD0" w:rsidRPr="008E468F">
        <w:rPr>
          <w:rFonts w:cs="Arial"/>
          <w:szCs w:val="24"/>
          <w:lang w:val="en-GB"/>
        </w:rPr>
        <w:t xml:space="preserve"> when they are</w:t>
      </w:r>
      <w:r w:rsidR="00326FD0">
        <w:rPr>
          <w:rFonts w:cs="Arial"/>
          <w:szCs w:val="24"/>
          <w:lang w:val="en-GB"/>
        </w:rPr>
        <w:t xml:space="preserve"> celebrated; </w:t>
      </w:r>
      <w:r w:rsidR="00326FD0" w:rsidRPr="008E468F">
        <w:rPr>
          <w:rFonts w:cs="Arial"/>
          <w:szCs w:val="24"/>
          <w:lang w:val="en-GB"/>
        </w:rPr>
        <w:t>and trace</w:t>
      </w:r>
      <w:r w:rsidR="00326FD0">
        <w:rPr>
          <w:rFonts w:cs="Arial"/>
          <w:szCs w:val="24"/>
          <w:lang w:val="en-GB"/>
        </w:rPr>
        <w:t>s</w:t>
      </w:r>
      <w:r w:rsidR="00326FD0" w:rsidRPr="008E468F">
        <w:rPr>
          <w:rFonts w:cs="Arial"/>
          <w:szCs w:val="24"/>
          <w:lang w:val="en-GB"/>
        </w:rPr>
        <w:t xml:space="preserve"> the development of national holidays (some are no longer celebrated</w:t>
      </w:r>
      <w:r w:rsidR="00326FD0">
        <w:rPr>
          <w:rFonts w:cs="Arial"/>
          <w:szCs w:val="24"/>
          <w:lang w:val="en-GB"/>
        </w:rPr>
        <w:t>, whereas new ones have arrived</w:t>
      </w:r>
      <w:r w:rsidR="00326FD0" w:rsidRPr="008E468F">
        <w:rPr>
          <w:rFonts w:cs="Arial"/>
          <w:szCs w:val="24"/>
          <w:lang w:val="en-GB"/>
        </w:rPr>
        <w:t>)</w:t>
      </w:r>
      <w:r w:rsidR="00326FD0">
        <w:rPr>
          <w:rFonts w:cs="Arial"/>
          <w:szCs w:val="24"/>
          <w:lang w:val="en-GB"/>
        </w:rPr>
        <w:t xml:space="preserve"> </w:t>
      </w:r>
      <w:r w:rsidR="00326FD0" w:rsidRPr="008E468F">
        <w:rPr>
          <w:rFonts w:cs="Arial"/>
          <w:szCs w:val="24"/>
          <w:lang w:val="en-GB"/>
        </w:rPr>
        <w:t>back to independence</w:t>
      </w:r>
      <w:r w:rsidR="00326FD0">
        <w:rPr>
          <w:rFonts w:cs="Arial"/>
          <w:szCs w:val="24"/>
          <w:lang w:val="en-GB"/>
        </w:rPr>
        <w:t xml:space="preserve"> in 1991</w:t>
      </w:r>
      <w:r w:rsidRPr="00326FD0">
        <w:rPr>
          <w:rFonts w:cs="Arial"/>
          <w:szCs w:val="24"/>
          <w:lang w:val="en-GB"/>
        </w:rPr>
        <w:t>.</w:t>
      </w:r>
    </w:p>
    <w:p w14:paraId="75925442" w14:textId="5906CE41" w:rsidR="00711CBA" w:rsidRPr="00326FD0" w:rsidRDefault="00711CBA" w:rsidP="00711CBA">
      <w:pPr>
        <w:jc w:val="both"/>
        <w:rPr>
          <w:rFonts w:cs="Arial"/>
          <w:szCs w:val="24"/>
          <w:lang w:val="en-GB"/>
        </w:rPr>
      </w:pPr>
      <w:r w:rsidRPr="00326FD0">
        <w:rPr>
          <w:rFonts w:cs="Arial"/>
          <w:szCs w:val="24"/>
          <w:lang w:val="en-GB"/>
        </w:rPr>
        <w:t xml:space="preserve">The data </w:t>
      </w:r>
      <w:r w:rsidR="00326FD0">
        <w:rPr>
          <w:rFonts w:cs="Arial"/>
          <w:szCs w:val="24"/>
          <w:lang w:val="en-GB"/>
        </w:rPr>
        <w:t>were</w:t>
      </w:r>
      <w:r w:rsidRPr="00326FD0">
        <w:rPr>
          <w:rFonts w:cs="Arial"/>
          <w:szCs w:val="24"/>
          <w:lang w:val="en-GB"/>
        </w:rPr>
        <w:t xml:space="preserve"> collected </w:t>
      </w:r>
      <w:r w:rsidR="00326FD0">
        <w:rPr>
          <w:rFonts w:cs="Arial"/>
          <w:szCs w:val="24"/>
          <w:lang w:val="en-GB"/>
        </w:rPr>
        <w:t xml:space="preserve">between </w:t>
      </w:r>
      <w:r w:rsidRPr="00326FD0">
        <w:rPr>
          <w:rFonts w:cs="Arial"/>
          <w:szCs w:val="24"/>
          <w:lang w:val="en-GB"/>
        </w:rPr>
        <w:t>March</w:t>
      </w:r>
      <w:r w:rsidR="00326FD0">
        <w:rPr>
          <w:rFonts w:cs="Arial"/>
          <w:szCs w:val="24"/>
          <w:lang w:val="en-GB"/>
        </w:rPr>
        <w:t xml:space="preserve"> and</w:t>
      </w:r>
      <w:r w:rsidRPr="00326FD0">
        <w:rPr>
          <w:rFonts w:cs="Arial"/>
          <w:szCs w:val="24"/>
          <w:lang w:val="en-GB"/>
        </w:rPr>
        <w:t xml:space="preserve"> September 2014 by individual researchers in each of the five countries. Variation in terms of data availability and quality across the countries must be noted. </w:t>
      </w:r>
      <w:r w:rsidR="00326FD0">
        <w:rPr>
          <w:rFonts w:cs="Arial"/>
          <w:szCs w:val="24"/>
          <w:lang w:val="en-GB"/>
        </w:rPr>
        <w:t>The s</w:t>
      </w:r>
      <w:r w:rsidR="00326FD0" w:rsidRPr="00326FD0">
        <w:rPr>
          <w:rFonts w:cs="Arial"/>
          <w:szCs w:val="24"/>
          <w:lang w:val="en-GB"/>
        </w:rPr>
        <w:t xml:space="preserve">ources </w:t>
      </w:r>
      <w:r w:rsidRPr="00326FD0">
        <w:rPr>
          <w:rFonts w:cs="Arial"/>
          <w:szCs w:val="24"/>
          <w:lang w:val="en-GB"/>
        </w:rPr>
        <w:t xml:space="preserve">and methods used are listed in footnotes. </w:t>
      </w:r>
    </w:p>
    <w:p w14:paraId="09B75BD2" w14:textId="7DCD41BC" w:rsidR="007D737B" w:rsidRPr="00326FD0" w:rsidRDefault="007D737B" w:rsidP="007D737B">
      <w:pPr>
        <w:jc w:val="both"/>
        <w:rPr>
          <w:rFonts w:cs="Arial"/>
          <w:szCs w:val="24"/>
          <w:lang w:val="en-GB"/>
        </w:rPr>
      </w:pPr>
      <w:r w:rsidRPr="00326FD0">
        <w:rPr>
          <w:rFonts w:cs="Arial"/>
          <w:szCs w:val="24"/>
          <w:lang w:val="en-GB"/>
        </w:rPr>
        <w:t xml:space="preserve">This report is the second part about </w:t>
      </w:r>
      <w:r w:rsidR="00326FD0">
        <w:rPr>
          <w:rFonts w:cs="Arial"/>
          <w:szCs w:val="24"/>
          <w:lang w:val="en-GB"/>
        </w:rPr>
        <w:t>various</w:t>
      </w:r>
      <w:r w:rsidRPr="00326FD0">
        <w:rPr>
          <w:rFonts w:cs="Arial"/>
          <w:szCs w:val="24"/>
          <w:lang w:val="en-GB"/>
        </w:rPr>
        <w:t xml:space="preserve"> aspects of holidays. In this one, we present an overview of professional and working holidays in the five countries. </w:t>
      </w:r>
      <w:r w:rsidR="00326FD0">
        <w:rPr>
          <w:rFonts w:cs="Arial"/>
          <w:szCs w:val="24"/>
          <w:lang w:val="en-GB"/>
        </w:rPr>
        <w:t>T</w:t>
      </w:r>
      <w:r w:rsidRPr="00326FD0">
        <w:rPr>
          <w:rFonts w:cs="Arial"/>
          <w:szCs w:val="24"/>
          <w:lang w:val="en-GB"/>
        </w:rPr>
        <w:t>he first report</w:t>
      </w:r>
      <w:r w:rsidR="00326FD0">
        <w:rPr>
          <w:rFonts w:cs="Arial"/>
          <w:szCs w:val="24"/>
          <w:lang w:val="en-GB"/>
        </w:rPr>
        <w:t xml:space="preserve"> gives</w:t>
      </w:r>
      <w:r w:rsidRPr="00326FD0">
        <w:rPr>
          <w:rFonts w:cs="Arial"/>
          <w:szCs w:val="24"/>
          <w:lang w:val="en-GB"/>
        </w:rPr>
        <w:t xml:space="preserve"> an overview of public holidays and the laws and regulations on holidays in the</w:t>
      </w:r>
      <w:r w:rsidR="00326FD0">
        <w:rPr>
          <w:rFonts w:cs="Arial"/>
          <w:szCs w:val="24"/>
          <w:lang w:val="en-GB"/>
        </w:rPr>
        <w:t>se</w:t>
      </w:r>
      <w:r w:rsidRPr="00326FD0">
        <w:rPr>
          <w:rFonts w:cs="Arial"/>
          <w:szCs w:val="24"/>
          <w:lang w:val="en-GB"/>
        </w:rPr>
        <w:t xml:space="preserve"> five countries. </w:t>
      </w:r>
    </w:p>
    <w:p w14:paraId="5A4A33DF" w14:textId="77777777" w:rsidR="00711CBA" w:rsidRDefault="00711CBA" w:rsidP="00711CBA">
      <w:pPr>
        <w:pStyle w:val="Heading2"/>
        <w:rPr>
          <w:lang w:val="en-GB"/>
        </w:rPr>
      </w:pPr>
      <w:r w:rsidRPr="00326FD0">
        <w:rPr>
          <w:lang w:val="en-GB"/>
        </w:rPr>
        <w:t>Main findings</w:t>
      </w:r>
    </w:p>
    <w:p w14:paraId="46434D97" w14:textId="77777777" w:rsidR="002174EF" w:rsidRPr="00816775" w:rsidRDefault="002174EF" w:rsidP="00816775"/>
    <w:p w14:paraId="6BB4CEC5" w14:textId="2350E30E" w:rsidR="007D737B" w:rsidRDefault="00326FD0" w:rsidP="007D737B">
      <w:pPr>
        <w:pStyle w:val="ListParagraph"/>
        <w:numPr>
          <w:ilvl w:val="0"/>
          <w:numId w:val="6"/>
        </w:numPr>
        <w:rPr>
          <w:lang w:val="en-GB"/>
        </w:rPr>
      </w:pPr>
      <w:r>
        <w:rPr>
          <w:lang w:val="en-GB"/>
        </w:rPr>
        <w:t>Several</w:t>
      </w:r>
      <w:r w:rsidR="007D737B" w:rsidRPr="00326FD0">
        <w:rPr>
          <w:lang w:val="en-GB"/>
        </w:rPr>
        <w:t xml:space="preserve"> professional and working holidays are adopted from the </w:t>
      </w:r>
      <w:r>
        <w:rPr>
          <w:lang w:val="en-GB"/>
        </w:rPr>
        <w:t xml:space="preserve">list of </w:t>
      </w:r>
      <w:r w:rsidR="007D737B" w:rsidRPr="00326FD0">
        <w:rPr>
          <w:lang w:val="en-GB"/>
        </w:rPr>
        <w:t xml:space="preserve">international professional and working holidays and </w:t>
      </w:r>
      <w:r>
        <w:rPr>
          <w:lang w:val="en-GB"/>
        </w:rPr>
        <w:t xml:space="preserve">are </w:t>
      </w:r>
      <w:r w:rsidR="007D737B" w:rsidRPr="00326FD0">
        <w:rPr>
          <w:lang w:val="en-GB"/>
        </w:rPr>
        <w:t xml:space="preserve">celebrated at approximately the same time as they are celebrated </w:t>
      </w:r>
      <w:r>
        <w:rPr>
          <w:lang w:val="en-GB"/>
        </w:rPr>
        <w:t>elsewhere in the world</w:t>
      </w:r>
      <w:r w:rsidR="007D737B" w:rsidRPr="00326FD0">
        <w:rPr>
          <w:lang w:val="en-GB"/>
        </w:rPr>
        <w:t xml:space="preserve">.  For instance, </w:t>
      </w:r>
      <w:r>
        <w:rPr>
          <w:lang w:val="en-GB"/>
        </w:rPr>
        <w:t>I</w:t>
      </w:r>
      <w:r w:rsidR="007D737B" w:rsidRPr="00326FD0">
        <w:rPr>
          <w:lang w:val="en-GB"/>
        </w:rPr>
        <w:t xml:space="preserve">nternational </w:t>
      </w:r>
      <w:r>
        <w:rPr>
          <w:lang w:val="en-GB"/>
        </w:rPr>
        <w:t>H</w:t>
      </w:r>
      <w:r w:rsidR="007D737B" w:rsidRPr="00326FD0">
        <w:rPr>
          <w:lang w:val="en-GB"/>
        </w:rPr>
        <w:t xml:space="preserve">ealth </w:t>
      </w:r>
      <w:r>
        <w:rPr>
          <w:lang w:val="en-GB"/>
        </w:rPr>
        <w:t>D</w:t>
      </w:r>
      <w:r w:rsidR="007D737B" w:rsidRPr="00326FD0">
        <w:rPr>
          <w:lang w:val="en-GB"/>
        </w:rPr>
        <w:t>ay is celebrated in Uzbekistan and Turkmenistan on 7 April</w:t>
      </w:r>
      <w:r>
        <w:rPr>
          <w:lang w:val="en-GB"/>
        </w:rPr>
        <w:t>;</w:t>
      </w:r>
      <w:r w:rsidR="007D737B" w:rsidRPr="00326FD0">
        <w:rPr>
          <w:lang w:val="en-GB"/>
        </w:rPr>
        <w:t xml:space="preserve"> Kyrgyzstan celebrates a similar event</w:t>
      </w:r>
      <w:r>
        <w:rPr>
          <w:lang w:val="en-GB"/>
        </w:rPr>
        <w:t xml:space="preserve"> </w:t>
      </w:r>
      <w:r>
        <w:rPr>
          <w:rFonts w:cs="Arial"/>
          <w:lang w:val="en-GB"/>
        </w:rPr>
        <w:t xml:space="preserve">– </w:t>
      </w:r>
      <w:r w:rsidR="007D737B" w:rsidRPr="00326FD0">
        <w:rPr>
          <w:lang w:val="en-GB"/>
        </w:rPr>
        <w:t xml:space="preserve">Day of Physical Culture and Sports Workers </w:t>
      </w:r>
      <w:r>
        <w:rPr>
          <w:rFonts w:cs="Arial"/>
          <w:lang w:val="en-GB"/>
        </w:rPr>
        <w:t>–</w:t>
      </w:r>
      <w:r w:rsidR="007D737B" w:rsidRPr="00326FD0">
        <w:rPr>
          <w:lang w:val="en-GB"/>
        </w:rPr>
        <w:t xml:space="preserve"> one day earlier. </w:t>
      </w:r>
    </w:p>
    <w:p w14:paraId="3F149782" w14:textId="77777777" w:rsidR="0085191A" w:rsidRPr="00326FD0" w:rsidRDefault="0085191A" w:rsidP="0085191A">
      <w:pPr>
        <w:pStyle w:val="ListParagraph"/>
        <w:rPr>
          <w:lang w:val="en-GB"/>
        </w:rPr>
      </w:pPr>
    </w:p>
    <w:p w14:paraId="126D56D4" w14:textId="0844DE2D" w:rsidR="007D737B" w:rsidRDefault="008308F5" w:rsidP="007D737B">
      <w:pPr>
        <w:pStyle w:val="ListParagraph"/>
        <w:numPr>
          <w:ilvl w:val="0"/>
          <w:numId w:val="6"/>
        </w:numPr>
        <w:rPr>
          <w:lang w:val="en-GB"/>
        </w:rPr>
      </w:pPr>
      <w:r>
        <w:rPr>
          <w:lang w:val="en-GB"/>
        </w:rPr>
        <w:t>Further,</w:t>
      </w:r>
      <w:r w:rsidR="007D737B" w:rsidRPr="00326FD0">
        <w:rPr>
          <w:lang w:val="en-GB"/>
        </w:rPr>
        <w:t xml:space="preserve"> Railroad Workers</w:t>
      </w:r>
      <w:r>
        <w:rPr>
          <w:lang w:val="en-GB"/>
        </w:rPr>
        <w:t>’</w:t>
      </w:r>
      <w:r w:rsidR="007D737B" w:rsidRPr="00326FD0">
        <w:rPr>
          <w:lang w:val="en-GB"/>
        </w:rPr>
        <w:t xml:space="preserve"> Day is celebrated in the first Sunday of August in Kyrgyzstan and Uzbekistan. On the same day in August</w:t>
      </w:r>
      <w:r>
        <w:rPr>
          <w:lang w:val="en-GB"/>
        </w:rPr>
        <w:t>,</w:t>
      </w:r>
      <w:r w:rsidR="007D737B" w:rsidRPr="00326FD0">
        <w:rPr>
          <w:lang w:val="en-GB"/>
        </w:rPr>
        <w:t xml:space="preserve"> Kazakhstan celebrates </w:t>
      </w:r>
      <w:r>
        <w:rPr>
          <w:lang w:val="en-GB"/>
        </w:rPr>
        <w:t>T</w:t>
      </w:r>
      <w:r w:rsidR="007D737B" w:rsidRPr="00326FD0">
        <w:rPr>
          <w:lang w:val="en-GB"/>
        </w:rPr>
        <w:t xml:space="preserve">ransport </w:t>
      </w:r>
      <w:r>
        <w:rPr>
          <w:lang w:val="en-GB"/>
        </w:rPr>
        <w:t>W</w:t>
      </w:r>
      <w:r w:rsidR="007D737B" w:rsidRPr="00326FD0">
        <w:rPr>
          <w:lang w:val="en-GB"/>
        </w:rPr>
        <w:t>orkers</w:t>
      </w:r>
      <w:r>
        <w:rPr>
          <w:lang w:val="en-GB"/>
        </w:rPr>
        <w:t>’</w:t>
      </w:r>
      <w:r w:rsidR="007D737B" w:rsidRPr="00326FD0">
        <w:rPr>
          <w:lang w:val="en-GB"/>
        </w:rPr>
        <w:t xml:space="preserve"> day. Tajikistan celebrates Railroad Workers</w:t>
      </w:r>
      <w:r>
        <w:rPr>
          <w:lang w:val="en-GB"/>
        </w:rPr>
        <w:t>’</w:t>
      </w:r>
      <w:r w:rsidR="007D737B" w:rsidRPr="00326FD0">
        <w:rPr>
          <w:lang w:val="en-GB"/>
        </w:rPr>
        <w:t xml:space="preserve"> </w:t>
      </w:r>
      <w:r>
        <w:rPr>
          <w:lang w:val="en-GB"/>
        </w:rPr>
        <w:t>D</w:t>
      </w:r>
      <w:r w:rsidR="007D737B" w:rsidRPr="00326FD0">
        <w:rPr>
          <w:lang w:val="en-GB"/>
        </w:rPr>
        <w:t xml:space="preserve">ay on 17 August. </w:t>
      </w:r>
      <w:r>
        <w:rPr>
          <w:lang w:val="en-GB"/>
        </w:rPr>
        <w:t>Similarly,</w:t>
      </w:r>
      <w:r w:rsidR="007D737B" w:rsidRPr="00326FD0">
        <w:rPr>
          <w:lang w:val="en-GB"/>
        </w:rPr>
        <w:t xml:space="preserve"> Builders</w:t>
      </w:r>
      <w:r>
        <w:rPr>
          <w:lang w:val="en-GB"/>
        </w:rPr>
        <w:t>’</w:t>
      </w:r>
      <w:r w:rsidR="007D737B" w:rsidRPr="00326FD0">
        <w:rPr>
          <w:lang w:val="en-GB"/>
        </w:rPr>
        <w:t xml:space="preserve"> </w:t>
      </w:r>
      <w:r>
        <w:rPr>
          <w:lang w:val="en-GB"/>
        </w:rPr>
        <w:t>D</w:t>
      </w:r>
      <w:r w:rsidR="007D737B" w:rsidRPr="00326FD0">
        <w:rPr>
          <w:lang w:val="en-GB"/>
        </w:rPr>
        <w:t>ay is the second Sunday of August in Kazakhstan, Kyrgyzstan, and Uzbekistan</w:t>
      </w:r>
      <w:r>
        <w:rPr>
          <w:lang w:val="en-GB"/>
        </w:rPr>
        <w:t>;</w:t>
      </w:r>
      <w:r w:rsidR="007D737B" w:rsidRPr="00326FD0">
        <w:rPr>
          <w:lang w:val="en-GB"/>
        </w:rPr>
        <w:t xml:space="preserve"> </w:t>
      </w:r>
      <w:r>
        <w:rPr>
          <w:lang w:val="en-GB"/>
        </w:rPr>
        <w:t xml:space="preserve">in Tajikistan, </w:t>
      </w:r>
      <w:r w:rsidR="007D737B" w:rsidRPr="00326FD0">
        <w:rPr>
          <w:lang w:val="en-GB"/>
        </w:rPr>
        <w:t xml:space="preserve">the third Sunday of August </w:t>
      </w:r>
      <w:r>
        <w:rPr>
          <w:lang w:val="en-GB"/>
        </w:rPr>
        <w:t xml:space="preserve">is </w:t>
      </w:r>
      <w:r w:rsidR="007D737B" w:rsidRPr="00326FD0">
        <w:rPr>
          <w:lang w:val="en-GB"/>
        </w:rPr>
        <w:t>designated as Builders</w:t>
      </w:r>
      <w:r>
        <w:rPr>
          <w:lang w:val="en-GB"/>
        </w:rPr>
        <w:t>’</w:t>
      </w:r>
      <w:r w:rsidR="007D737B" w:rsidRPr="00326FD0">
        <w:rPr>
          <w:lang w:val="en-GB"/>
        </w:rPr>
        <w:t xml:space="preserve"> </w:t>
      </w:r>
      <w:r>
        <w:rPr>
          <w:lang w:val="en-GB"/>
        </w:rPr>
        <w:t>D</w:t>
      </w:r>
      <w:r w:rsidR="007D737B" w:rsidRPr="00326FD0">
        <w:rPr>
          <w:lang w:val="en-GB"/>
        </w:rPr>
        <w:t xml:space="preserve">ay.  </w:t>
      </w:r>
    </w:p>
    <w:p w14:paraId="14051F0F" w14:textId="77777777" w:rsidR="0085191A" w:rsidRPr="00326FD0" w:rsidRDefault="0085191A" w:rsidP="0085191A">
      <w:pPr>
        <w:pStyle w:val="ListParagraph"/>
        <w:rPr>
          <w:lang w:val="en-GB"/>
        </w:rPr>
      </w:pPr>
    </w:p>
    <w:p w14:paraId="07A8AEDA" w14:textId="1BE81823" w:rsidR="007D737B" w:rsidRDefault="007D737B" w:rsidP="007D737B">
      <w:pPr>
        <w:pStyle w:val="ListParagraph"/>
        <w:numPr>
          <w:ilvl w:val="0"/>
          <w:numId w:val="6"/>
        </w:numPr>
        <w:rPr>
          <w:lang w:val="en-GB"/>
        </w:rPr>
      </w:pPr>
      <w:r w:rsidRPr="00326FD0">
        <w:rPr>
          <w:lang w:val="en-GB"/>
        </w:rPr>
        <w:t xml:space="preserve">Quite a few celebratory causes are common across the countries but celebrated on different days. Kyrgyzstan and Uzbekistan both have days </w:t>
      </w:r>
      <w:r w:rsidR="008308F5">
        <w:rPr>
          <w:lang w:val="en-GB"/>
        </w:rPr>
        <w:t>honouring when</w:t>
      </w:r>
      <w:r w:rsidRPr="00326FD0">
        <w:rPr>
          <w:lang w:val="en-GB"/>
        </w:rPr>
        <w:t xml:space="preserve"> the national language bec</w:t>
      </w:r>
      <w:r w:rsidR="008308F5">
        <w:rPr>
          <w:lang w:val="en-GB"/>
        </w:rPr>
        <w:t>ame the</w:t>
      </w:r>
      <w:r w:rsidRPr="00326FD0">
        <w:rPr>
          <w:lang w:val="en-GB"/>
        </w:rPr>
        <w:t xml:space="preserve"> state language</w:t>
      </w:r>
      <w:r w:rsidR="008308F5">
        <w:rPr>
          <w:lang w:val="en-GB"/>
        </w:rPr>
        <w:t>,</w:t>
      </w:r>
      <w:r w:rsidRPr="00326FD0">
        <w:rPr>
          <w:lang w:val="en-GB"/>
        </w:rPr>
        <w:t xml:space="preserve"> </w:t>
      </w:r>
      <w:r w:rsidR="008308F5">
        <w:rPr>
          <w:lang w:val="en-GB"/>
        </w:rPr>
        <w:t>as well as</w:t>
      </w:r>
      <w:r w:rsidRPr="00326FD0">
        <w:rPr>
          <w:lang w:val="en-GB"/>
        </w:rPr>
        <w:t xml:space="preserve"> national flag days. </w:t>
      </w:r>
      <w:r w:rsidR="008308F5">
        <w:rPr>
          <w:lang w:val="en-GB"/>
        </w:rPr>
        <w:t>I</w:t>
      </w:r>
      <w:r w:rsidRPr="00326FD0">
        <w:rPr>
          <w:lang w:val="en-GB"/>
        </w:rPr>
        <w:t xml:space="preserve">n Kyrgyzstan these days are 23 September and 3 March respectively, whereas Uzbekistan celebrates these symbols of sovereignty on 21 October and 18 November respectively. </w:t>
      </w:r>
    </w:p>
    <w:p w14:paraId="46B99B6A" w14:textId="77777777" w:rsidR="00E248AD" w:rsidRPr="00E248AD" w:rsidRDefault="00E248AD" w:rsidP="00E248AD">
      <w:pPr>
        <w:pStyle w:val="ListParagraph"/>
        <w:rPr>
          <w:lang w:val="en-GB"/>
        </w:rPr>
      </w:pPr>
    </w:p>
    <w:p w14:paraId="1722D86A" w14:textId="77777777" w:rsidR="00E248AD" w:rsidRDefault="00E248AD" w:rsidP="007D737B">
      <w:pPr>
        <w:pStyle w:val="ListParagraph"/>
        <w:numPr>
          <w:ilvl w:val="0"/>
          <w:numId w:val="6"/>
        </w:numPr>
        <w:rPr>
          <w:lang w:val="en-GB"/>
        </w:rPr>
      </w:pPr>
      <w:r>
        <w:rPr>
          <w:lang w:val="en-GB"/>
        </w:rPr>
        <w:t xml:space="preserve">Many of the holidays are used to celebrate particular aspects of culture or history, such as Shasmaqam Day in Tajikistan or Turkmen Carpet Day or </w:t>
      </w:r>
      <w:r>
        <w:rPr>
          <w:lang w:val="en-GB"/>
        </w:rPr>
        <w:lastRenderedPageBreak/>
        <w:t>Melon Day. In Tajikistan and Uzbekistan several holidays are dedicated to historical persons.</w:t>
      </w:r>
    </w:p>
    <w:p w14:paraId="3D587BCC" w14:textId="77777777" w:rsidR="00E248AD" w:rsidRPr="00E248AD" w:rsidRDefault="00E248AD" w:rsidP="00E248AD">
      <w:pPr>
        <w:pStyle w:val="ListParagraph"/>
        <w:rPr>
          <w:lang w:val="en-GB"/>
        </w:rPr>
      </w:pPr>
    </w:p>
    <w:p w14:paraId="55089E9C" w14:textId="2ED5061E" w:rsidR="00E248AD" w:rsidRPr="00326FD0" w:rsidRDefault="00E248AD" w:rsidP="00E248AD">
      <w:pPr>
        <w:pStyle w:val="ListParagraph"/>
        <w:rPr>
          <w:lang w:val="en-GB"/>
        </w:rPr>
      </w:pPr>
      <w:r>
        <w:rPr>
          <w:lang w:val="en-GB"/>
        </w:rPr>
        <w:t xml:space="preserve">  </w:t>
      </w:r>
    </w:p>
    <w:p w14:paraId="77BD3115" w14:textId="32238EDD" w:rsidR="00974D9F" w:rsidRPr="00326FD0" w:rsidRDefault="00711CBA" w:rsidP="0085191A">
      <w:pPr>
        <w:pStyle w:val="Heading2"/>
        <w:rPr>
          <w:lang w:val="en-GB"/>
        </w:rPr>
      </w:pPr>
      <w:r w:rsidRPr="00326FD0">
        <w:rPr>
          <w:lang w:val="en-GB"/>
        </w:rPr>
        <w:t>Kazakhstan</w:t>
      </w:r>
      <w:r w:rsidR="0085191A">
        <w:rPr>
          <w:lang w:val="en-GB"/>
        </w:rPr>
        <w:br/>
      </w:r>
    </w:p>
    <w:p w14:paraId="3010FB13" w14:textId="0978DBDC" w:rsidR="00631430" w:rsidRPr="00326FD0" w:rsidRDefault="00631430">
      <w:pPr>
        <w:rPr>
          <w:lang w:val="en-GB"/>
        </w:rPr>
      </w:pPr>
      <w:r w:rsidRPr="00326FD0">
        <w:rPr>
          <w:lang w:val="en-GB"/>
        </w:rPr>
        <w:t xml:space="preserve">The </w:t>
      </w:r>
      <w:r w:rsidR="008C1EC5">
        <w:rPr>
          <w:lang w:val="en-GB"/>
        </w:rPr>
        <w:t xml:space="preserve">Presidential Decree </w:t>
      </w:r>
      <w:r w:rsidR="008308F5">
        <w:rPr>
          <w:lang w:val="en-GB"/>
        </w:rPr>
        <w:t>‘</w:t>
      </w:r>
      <w:r w:rsidRPr="00326FD0">
        <w:rPr>
          <w:lang w:val="en-GB"/>
        </w:rPr>
        <w:t>On Professional and other holidays</w:t>
      </w:r>
      <w:r w:rsidR="008308F5">
        <w:rPr>
          <w:lang w:val="en-GB"/>
        </w:rPr>
        <w:t>’,</w:t>
      </w:r>
      <w:r w:rsidRPr="00326FD0">
        <w:rPr>
          <w:rStyle w:val="FootnoteReference"/>
          <w:lang w:val="en-GB"/>
        </w:rPr>
        <w:footnoteReference w:id="1"/>
      </w:r>
      <w:r w:rsidRPr="00326FD0">
        <w:rPr>
          <w:lang w:val="en-GB"/>
        </w:rPr>
        <w:t xml:space="preserve"> amended in 2011, 2012, 2013, and 2014</w:t>
      </w:r>
      <w:r w:rsidRPr="00326FD0">
        <w:rPr>
          <w:rStyle w:val="FootnoteReference"/>
          <w:lang w:val="en-GB"/>
        </w:rPr>
        <w:footnoteReference w:id="2"/>
      </w:r>
      <w:r w:rsidRPr="00326FD0">
        <w:rPr>
          <w:lang w:val="en-GB"/>
        </w:rPr>
        <w:t xml:space="preserve"> defines the list of professional holidays in Kazakhstan.</w:t>
      </w:r>
    </w:p>
    <w:tbl>
      <w:tblPr>
        <w:tblStyle w:val="TableGrid"/>
        <w:tblW w:w="9039" w:type="dxa"/>
        <w:tblLayout w:type="fixed"/>
        <w:tblLook w:val="04A0" w:firstRow="1" w:lastRow="0" w:firstColumn="1" w:lastColumn="0" w:noHBand="0" w:noVBand="1"/>
      </w:tblPr>
      <w:tblGrid>
        <w:gridCol w:w="675"/>
        <w:gridCol w:w="2977"/>
        <w:gridCol w:w="1985"/>
        <w:gridCol w:w="3402"/>
      </w:tblGrid>
      <w:tr w:rsidR="009B2F5D" w:rsidRPr="00387341" w14:paraId="408ACF83" w14:textId="77777777" w:rsidTr="00816775">
        <w:tc>
          <w:tcPr>
            <w:tcW w:w="675" w:type="dxa"/>
          </w:tcPr>
          <w:p w14:paraId="13B8C76D" w14:textId="59916174"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1</w:t>
            </w:r>
            <w:r w:rsidR="008508B7">
              <w:rPr>
                <w:rStyle w:val="FootnoteReference"/>
                <w:szCs w:val="20"/>
                <w:lang w:val="en-GB"/>
              </w:rPr>
              <w:footnoteReference w:id="3"/>
            </w:r>
          </w:p>
        </w:tc>
        <w:tc>
          <w:tcPr>
            <w:tcW w:w="2977" w:type="dxa"/>
          </w:tcPr>
          <w:p w14:paraId="32C762AF"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Day of Geologist</w:t>
            </w:r>
            <w:r w:rsidR="008308F5">
              <w:rPr>
                <w:rFonts w:ascii="Arial" w:hAnsi="Arial" w:cs="Arial"/>
                <w:sz w:val="20"/>
                <w:szCs w:val="20"/>
                <w:lang w:val="en-GB"/>
              </w:rPr>
              <w:t>s</w:t>
            </w:r>
          </w:p>
        </w:tc>
        <w:tc>
          <w:tcPr>
            <w:tcW w:w="1985" w:type="dxa"/>
          </w:tcPr>
          <w:p w14:paraId="2621B55C"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First Sunday of April</w:t>
            </w:r>
          </w:p>
        </w:tc>
        <w:tc>
          <w:tcPr>
            <w:tcW w:w="3402" w:type="dxa"/>
          </w:tcPr>
          <w:p w14:paraId="76373F78" w14:textId="333272CA" w:rsidR="009B2F5D" w:rsidRPr="00326FD0" w:rsidRDefault="009B2F5D" w:rsidP="008308F5">
            <w:pPr>
              <w:pStyle w:val="NormalWeb"/>
              <w:rPr>
                <w:rFonts w:ascii="Arial" w:hAnsi="Arial" w:cs="Arial"/>
                <w:sz w:val="20"/>
                <w:szCs w:val="20"/>
                <w:lang w:val="en-GB"/>
              </w:rPr>
            </w:pPr>
            <w:r w:rsidRPr="00326FD0">
              <w:rPr>
                <w:rFonts w:ascii="Arial" w:hAnsi="Arial" w:cs="Arial"/>
                <w:sz w:val="20"/>
                <w:szCs w:val="20"/>
                <w:lang w:val="en-GB"/>
              </w:rPr>
              <w:t xml:space="preserve">Established by </w:t>
            </w:r>
            <w:r w:rsidRPr="00326FD0">
              <w:rPr>
                <w:rStyle w:val="s1"/>
                <w:rFonts w:ascii="Arial" w:hAnsi="Arial" w:cs="Arial"/>
                <w:sz w:val="20"/>
                <w:szCs w:val="20"/>
                <w:lang w:val="en-GB"/>
              </w:rPr>
              <w:t xml:space="preserve">Presidential Decree </w:t>
            </w:r>
            <w:r w:rsidRPr="00326FD0">
              <w:rPr>
                <w:rFonts w:ascii="Arial" w:hAnsi="Arial" w:cs="Arial"/>
                <w:sz w:val="20"/>
                <w:szCs w:val="20"/>
                <w:lang w:val="en-GB"/>
              </w:rPr>
              <w:t>№ 164 o</w:t>
            </w:r>
            <w:r w:rsidR="008308F5">
              <w:rPr>
                <w:rFonts w:ascii="Arial" w:hAnsi="Arial" w:cs="Arial"/>
                <w:sz w:val="20"/>
                <w:szCs w:val="20"/>
                <w:lang w:val="en-GB"/>
              </w:rPr>
              <w:t>f</w:t>
            </w:r>
            <w:r w:rsidRPr="00326FD0">
              <w:rPr>
                <w:rFonts w:ascii="Arial" w:hAnsi="Arial" w:cs="Arial"/>
                <w:sz w:val="20"/>
                <w:szCs w:val="20"/>
                <w:lang w:val="en-GB"/>
              </w:rPr>
              <w:t xml:space="preserve"> </w:t>
            </w:r>
            <w:r w:rsidRPr="00326FD0">
              <w:rPr>
                <w:rFonts w:ascii="Arial" w:hAnsi="Arial" w:cs="Arial"/>
                <w:sz w:val="20"/>
                <w:szCs w:val="20"/>
                <w:lang w:val="en-GB" w:eastAsia="en-GB"/>
              </w:rPr>
              <w:t>1 July 2011.</w:t>
            </w:r>
          </w:p>
        </w:tc>
      </w:tr>
      <w:tr w:rsidR="009B2F5D" w:rsidRPr="00387341" w14:paraId="29558E52" w14:textId="77777777" w:rsidTr="00816775">
        <w:tc>
          <w:tcPr>
            <w:tcW w:w="675" w:type="dxa"/>
          </w:tcPr>
          <w:p w14:paraId="2847A43E" w14:textId="77777777"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2</w:t>
            </w:r>
          </w:p>
        </w:tc>
        <w:tc>
          <w:tcPr>
            <w:tcW w:w="2977" w:type="dxa"/>
          </w:tcPr>
          <w:p w14:paraId="5F749538"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Day of Education Workers</w:t>
            </w:r>
          </w:p>
        </w:tc>
        <w:tc>
          <w:tcPr>
            <w:tcW w:w="1985" w:type="dxa"/>
          </w:tcPr>
          <w:p w14:paraId="168D761D"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12 April</w:t>
            </w:r>
          </w:p>
        </w:tc>
        <w:tc>
          <w:tcPr>
            <w:tcW w:w="3402" w:type="dxa"/>
          </w:tcPr>
          <w:p w14:paraId="4BF8F82C" w14:textId="0331CE27" w:rsidR="009B2F5D" w:rsidRPr="00326FD0" w:rsidRDefault="009B2F5D" w:rsidP="008308F5">
            <w:pPr>
              <w:pStyle w:val="NormalWeb"/>
              <w:rPr>
                <w:rFonts w:ascii="Arial" w:hAnsi="Arial" w:cs="Arial"/>
                <w:sz w:val="20"/>
                <w:szCs w:val="20"/>
                <w:lang w:val="en-GB"/>
              </w:rPr>
            </w:pPr>
            <w:r w:rsidRPr="00326FD0">
              <w:rPr>
                <w:rFonts w:ascii="Arial" w:hAnsi="Arial" w:cs="Arial"/>
                <w:sz w:val="20"/>
                <w:szCs w:val="20"/>
                <w:lang w:val="en-GB"/>
              </w:rPr>
              <w:t xml:space="preserve">Established by </w:t>
            </w:r>
            <w:r w:rsidRPr="00326FD0">
              <w:rPr>
                <w:rStyle w:val="s1"/>
                <w:rFonts w:ascii="Arial" w:hAnsi="Arial" w:cs="Arial"/>
                <w:sz w:val="20"/>
                <w:szCs w:val="20"/>
                <w:lang w:val="en-GB"/>
              </w:rPr>
              <w:t xml:space="preserve">Presidential Decree </w:t>
            </w:r>
            <w:r w:rsidRPr="00326FD0">
              <w:rPr>
                <w:rFonts w:ascii="Arial" w:hAnsi="Arial" w:cs="Arial"/>
                <w:sz w:val="20"/>
                <w:szCs w:val="20"/>
                <w:lang w:val="en-GB"/>
              </w:rPr>
              <w:t>№ 164 o</w:t>
            </w:r>
            <w:r w:rsidR="008308F5">
              <w:rPr>
                <w:rFonts w:ascii="Arial" w:hAnsi="Arial" w:cs="Arial"/>
                <w:sz w:val="20"/>
                <w:szCs w:val="20"/>
                <w:lang w:val="en-GB"/>
              </w:rPr>
              <w:t>f</w:t>
            </w:r>
            <w:r w:rsidRPr="00326FD0">
              <w:rPr>
                <w:rFonts w:ascii="Arial" w:hAnsi="Arial" w:cs="Arial"/>
                <w:sz w:val="20"/>
                <w:szCs w:val="20"/>
                <w:lang w:val="en-GB"/>
              </w:rPr>
              <w:t xml:space="preserve"> </w:t>
            </w:r>
            <w:r w:rsidRPr="00326FD0">
              <w:rPr>
                <w:rFonts w:ascii="Arial" w:hAnsi="Arial" w:cs="Arial"/>
                <w:sz w:val="20"/>
                <w:szCs w:val="20"/>
                <w:lang w:val="en-GB" w:eastAsia="en-GB"/>
              </w:rPr>
              <w:t>1 July 2011.</w:t>
            </w:r>
          </w:p>
        </w:tc>
      </w:tr>
      <w:tr w:rsidR="009B2F5D" w:rsidRPr="00387341" w14:paraId="2B252FBC" w14:textId="77777777" w:rsidTr="00816775">
        <w:tc>
          <w:tcPr>
            <w:tcW w:w="675" w:type="dxa"/>
          </w:tcPr>
          <w:p w14:paraId="5241AD90" w14:textId="77777777"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2-1</w:t>
            </w:r>
          </w:p>
        </w:tc>
        <w:tc>
          <w:tcPr>
            <w:tcW w:w="2977" w:type="dxa"/>
          </w:tcPr>
          <w:p w14:paraId="3CAC5BFB" w14:textId="28BE5701"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Day of State Security Service</w:t>
            </w:r>
            <w:r w:rsidR="00685D91">
              <w:rPr>
                <w:rFonts w:ascii="Arial" w:hAnsi="Arial" w:cs="Arial"/>
                <w:sz w:val="20"/>
                <w:szCs w:val="20"/>
                <w:lang w:val="en-GB"/>
              </w:rPr>
              <w:t>s</w:t>
            </w:r>
          </w:p>
        </w:tc>
        <w:tc>
          <w:tcPr>
            <w:tcW w:w="1985" w:type="dxa"/>
          </w:tcPr>
          <w:p w14:paraId="3B5190E3"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21 April</w:t>
            </w:r>
          </w:p>
        </w:tc>
        <w:tc>
          <w:tcPr>
            <w:tcW w:w="3402" w:type="dxa"/>
          </w:tcPr>
          <w:p w14:paraId="43303319" w14:textId="444B0754" w:rsidR="009B2F5D" w:rsidRPr="00326FD0" w:rsidRDefault="009B2F5D" w:rsidP="008308F5">
            <w:pPr>
              <w:pStyle w:val="NormalWeb"/>
              <w:rPr>
                <w:rFonts w:ascii="Arial" w:hAnsi="Arial" w:cs="Arial"/>
                <w:sz w:val="20"/>
                <w:szCs w:val="20"/>
                <w:lang w:val="en-GB"/>
              </w:rPr>
            </w:pPr>
            <w:r w:rsidRPr="00326FD0">
              <w:rPr>
                <w:rFonts w:ascii="Arial" w:hAnsi="Arial" w:cs="Arial"/>
                <w:sz w:val="20"/>
                <w:szCs w:val="20"/>
                <w:lang w:val="en-GB"/>
              </w:rPr>
              <w:t xml:space="preserve">Established by </w:t>
            </w:r>
            <w:r w:rsidRPr="00326FD0">
              <w:rPr>
                <w:rStyle w:val="s1"/>
                <w:rFonts w:ascii="Arial" w:hAnsi="Arial" w:cs="Arial"/>
                <w:sz w:val="20"/>
                <w:szCs w:val="20"/>
                <w:lang w:val="en-GB"/>
              </w:rPr>
              <w:t xml:space="preserve">Presidential Decree </w:t>
            </w:r>
            <w:r w:rsidRPr="00326FD0">
              <w:rPr>
                <w:rFonts w:ascii="Arial" w:hAnsi="Arial" w:cs="Arial"/>
                <w:sz w:val="20"/>
                <w:szCs w:val="20"/>
                <w:lang w:val="en-GB"/>
              </w:rPr>
              <w:t>№ 814 o</w:t>
            </w:r>
            <w:r w:rsidR="008308F5">
              <w:rPr>
                <w:rFonts w:ascii="Arial" w:hAnsi="Arial" w:cs="Arial"/>
                <w:sz w:val="20"/>
                <w:szCs w:val="20"/>
                <w:lang w:val="en-GB"/>
              </w:rPr>
              <w:t>f</w:t>
            </w:r>
            <w:r w:rsidRPr="00326FD0">
              <w:rPr>
                <w:rFonts w:ascii="Arial" w:hAnsi="Arial" w:cs="Arial"/>
                <w:sz w:val="20"/>
                <w:szCs w:val="20"/>
                <w:lang w:val="en-GB"/>
              </w:rPr>
              <w:t xml:space="preserve"> 4 May 2014  </w:t>
            </w:r>
          </w:p>
        </w:tc>
      </w:tr>
      <w:tr w:rsidR="009B2F5D" w:rsidRPr="00387341" w14:paraId="5CDFD79E" w14:textId="77777777" w:rsidTr="00816775">
        <w:tc>
          <w:tcPr>
            <w:tcW w:w="675" w:type="dxa"/>
          </w:tcPr>
          <w:p w14:paraId="4CA4F71E" w14:textId="77777777"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3-1</w:t>
            </w:r>
          </w:p>
        </w:tc>
        <w:tc>
          <w:tcPr>
            <w:tcW w:w="2977" w:type="dxa"/>
          </w:tcPr>
          <w:p w14:paraId="6FA92019"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Day of Culture and Art Workers</w:t>
            </w:r>
          </w:p>
        </w:tc>
        <w:tc>
          <w:tcPr>
            <w:tcW w:w="1985" w:type="dxa"/>
          </w:tcPr>
          <w:p w14:paraId="464155FE"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 xml:space="preserve">21 May </w:t>
            </w:r>
          </w:p>
        </w:tc>
        <w:tc>
          <w:tcPr>
            <w:tcW w:w="3402" w:type="dxa"/>
          </w:tcPr>
          <w:p w14:paraId="538CD54D" w14:textId="7442984A" w:rsidR="009B2F5D" w:rsidRPr="00326FD0" w:rsidRDefault="009B2F5D" w:rsidP="008308F5">
            <w:pPr>
              <w:pStyle w:val="NormalWeb"/>
              <w:rPr>
                <w:rFonts w:ascii="Arial" w:hAnsi="Arial" w:cs="Arial"/>
                <w:sz w:val="20"/>
                <w:szCs w:val="20"/>
                <w:lang w:val="en-GB" w:eastAsia="en-GB"/>
              </w:rPr>
            </w:pPr>
            <w:r w:rsidRPr="00326FD0">
              <w:rPr>
                <w:rFonts w:ascii="Arial" w:hAnsi="Arial" w:cs="Arial"/>
                <w:sz w:val="20"/>
                <w:szCs w:val="20"/>
                <w:lang w:val="en-GB"/>
              </w:rPr>
              <w:t xml:space="preserve">Established by </w:t>
            </w:r>
            <w:r w:rsidRPr="00326FD0">
              <w:rPr>
                <w:rStyle w:val="s1"/>
                <w:rFonts w:ascii="Arial" w:hAnsi="Arial" w:cs="Arial"/>
                <w:sz w:val="20"/>
                <w:szCs w:val="20"/>
                <w:lang w:val="en-GB"/>
              </w:rPr>
              <w:t xml:space="preserve">Presidential Decree </w:t>
            </w:r>
            <w:r w:rsidRPr="00326FD0">
              <w:rPr>
                <w:rFonts w:ascii="Arial" w:hAnsi="Arial" w:cs="Arial"/>
                <w:sz w:val="20"/>
                <w:szCs w:val="20"/>
                <w:lang w:val="en-GB"/>
              </w:rPr>
              <w:t>№ 698</w:t>
            </w:r>
            <w:r w:rsidRPr="00326FD0">
              <w:rPr>
                <w:rStyle w:val="s1"/>
                <w:rFonts w:ascii="Arial" w:hAnsi="Arial" w:cs="Arial"/>
                <w:sz w:val="20"/>
                <w:szCs w:val="20"/>
                <w:lang w:val="en-GB"/>
              </w:rPr>
              <w:t xml:space="preserve"> o</w:t>
            </w:r>
            <w:r w:rsidR="008308F5">
              <w:rPr>
                <w:rStyle w:val="s1"/>
                <w:rFonts w:ascii="Arial" w:hAnsi="Arial" w:cs="Arial"/>
                <w:sz w:val="20"/>
                <w:szCs w:val="20"/>
                <w:lang w:val="en-GB"/>
              </w:rPr>
              <w:t>f</w:t>
            </w:r>
            <w:r w:rsidRPr="00326FD0">
              <w:rPr>
                <w:rStyle w:val="s1"/>
                <w:rFonts w:ascii="Arial" w:hAnsi="Arial" w:cs="Arial"/>
                <w:sz w:val="20"/>
                <w:szCs w:val="20"/>
                <w:lang w:val="en-GB"/>
              </w:rPr>
              <w:t xml:space="preserve"> </w:t>
            </w:r>
            <w:r w:rsidRPr="00326FD0">
              <w:rPr>
                <w:rFonts w:ascii="Arial" w:hAnsi="Arial" w:cs="Arial"/>
                <w:sz w:val="20"/>
                <w:szCs w:val="20"/>
                <w:lang w:val="en-GB" w:eastAsia="en-GB"/>
              </w:rPr>
              <w:t>22 November 2013</w:t>
            </w:r>
          </w:p>
        </w:tc>
      </w:tr>
      <w:tr w:rsidR="009B2F5D" w:rsidRPr="00387341" w14:paraId="3EB462F4" w14:textId="77777777" w:rsidTr="00816775">
        <w:tc>
          <w:tcPr>
            <w:tcW w:w="675" w:type="dxa"/>
          </w:tcPr>
          <w:p w14:paraId="125FB0C7" w14:textId="77777777"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4</w:t>
            </w:r>
          </w:p>
        </w:tc>
        <w:tc>
          <w:tcPr>
            <w:tcW w:w="2977" w:type="dxa"/>
          </w:tcPr>
          <w:p w14:paraId="7C0D76BD"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Day of Remembrance of the Victims of Political Repression and Hunger</w:t>
            </w:r>
          </w:p>
        </w:tc>
        <w:tc>
          <w:tcPr>
            <w:tcW w:w="1985" w:type="dxa"/>
          </w:tcPr>
          <w:p w14:paraId="2B91368F"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 xml:space="preserve">31 May </w:t>
            </w:r>
          </w:p>
        </w:tc>
        <w:tc>
          <w:tcPr>
            <w:tcW w:w="3402" w:type="dxa"/>
          </w:tcPr>
          <w:p w14:paraId="7CE6D633" w14:textId="1B167675" w:rsidR="009B2F5D" w:rsidRPr="00326FD0" w:rsidRDefault="009B2F5D" w:rsidP="00816775">
            <w:pPr>
              <w:pStyle w:val="NormalWeb"/>
              <w:rPr>
                <w:rFonts w:ascii="Arial" w:hAnsi="Arial" w:cs="Arial"/>
                <w:sz w:val="20"/>
                <w:szCs w:val="20"/>
                <w:lang w:val="en-GB"/>
              </w:rPr>
            </w:pPr>
            <w:r w:rsidRPr="00326FD0">
              <w:rPr>
                <w:rFonts w:ascii="Arial" w:hAnsi="Arial" w:cs="Arial"/>
                <w:sz w:val="20"/>
                <w:szCs w:val="20"/>
                <w:lang w:val="en-GB"/>
              </w:rPr>
              <w:t xml:space="preserve">Established by </w:t>
            </w:r>
            <w:r w:rsidRPr="00326FD0">
              <w:rPr>
                <w:rStyle w:val="s1"/>
                <w:rFonts w:ascii="Arial" w:hAnsi="Arial" w:cs="Arial"/>
                <w:sz w:val="20"/>
                <w:szCs w:val="20"/>
                <w:lang w:val="en-GB"/>
              </w:rPr>
              <w:t xml:space="preserve">Presidential Decree </w:t>
            </w:r>
            <w:r w:rsidR="00816775" w:rsidRPr="00326FD0">
              <w:rPr>
                <w:rFonts w:ascii="Arial" w:hAnsi="Arial" w:cs="Arial"/>
                <w:sz w:val="20"/>
                <w:szCs w:val="20"/>
                <w:lang w:val="en-GB"/>
              </w:rPr>
              <w:t xml:space="preserve">№ </w:t>
            </w:r>
            <w:r w:rsidRPr="00326FD0">
              <w:rPr>
                <w:rStyle w:val="s1"/>
                <w:rFonts w:ascii="Arial" w:hAnsi="Arial" w:cs="Arial"/>
                <w:sz w:val="20"/>
                <w:szCs w:val="20"/>
                <w:lang w:val="en-GB"/>
              </w:rPr>
              <w:t xml:space="preserve"> 3827 o</w:t>
            </w:r>
            <w:r w:rsidR="008308F5">
              <w:rPr>
                <w:rStyle w:val="s1"/>
                <w:rFonts w:ascii="Arial" w:hAnsi="Arial" w:cs="Arial"/>
                <w:sz w:val="20"/>
                <w:szCs w:val="20"/>
                <w:lang w:val="en-GB"/>
              </w:rPr>
              <w:t>f</w:t>
            </w:r>
            <w:r w:rsidRPr="00326FD0">
              <w:rPr>
                <w:rStyle w:val="s1"/>
                <w:rFonts w:ascii="Arial" w:hAnsi="Arial" w:cs="Arial"/>
                <w:sz w:val="20"/>
                <w:szCs w:val="20"/>
                <w:lang w:val="en-GB"/>
              </w:rPr>
              <w:t xml:space="preserve"> 20 January 1998.</w:t>
            </w:r>
          </w:p>
        </w:tc>
      </w:tr>
      <w:tr w:rsidR="009B2F5D" w:rsidRPr="00387341" w14:paraId="5F6B2795" w14:textId="77777777" w:rsidTr="00816775">
        <w:trPr>
          <w:trHeight w:val="627"/>
        </w:trPr>
        <w:tc>
          <w:tcPr>
            <w:tcW w:w="675" w:type="dxa"/>
          </w:tcPr>
          <w:p w14:paraId="2945115E" w14:textId="77777777"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5</w:t>
            </w:r>
          </w:p>
        </w:tc>
        <w:tc>
          <w:tcPr>
            <w:tcW w:w="2977" w:type="dxa"/>
          </w:tcPr>
          <w:p w14:paraId="59B81E1C"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Day of Chemical Industry Workers</w:t>
            </w:r>
          </w:p>
        </w:tc>
        <w:tc>
          <w:tcPr>
            <w:tcW w:w="1985" w:type="dxa"/>
          </w:tcPr>
          <w:p w14:paraId="076805A5"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 xml:space="preserve">Last Sunday of May </w:t>
            </w:r>
          </w:p>
        </w:tc>
        <w:tc>
          <w:tcPr>
            <w:tcW w:w="3402" w:type="dxa"/>
          </w:tcPr>
          <w:p w14:paraId="3CAD4CE1" w14:textId="4452C1E8" w:rsidR="009B2F5D" w:rsidRPr="00326FD0" w:rsidRDefault="009B2F5D" w:rsidP="008308F5">
            <w:pPr>
              <w:pStyle w:val="NormalWeb"/>
              <w:rPr>
                <w:rFonts w:ascii="Arial" w:hAnsi="Arial" w:cs="Arial"/>
                <w:sz w:val="20"/>
                <w:szCs w:val="20"/>
                <w:lang w:val="en-GB"/>
              </w:rPr>
            </w:pPr>
            <w:r w:rsidRPr="00326FD0">
              <w:rPr>
                <w:rFonts w:ascii="Arial" w:hAnsi="Arial" w:cs="Arial"/>
                <w:sz w:val="20"/>
                <w:szCs w:val="20"/>
                <w:lang w:val="en-GB"/>
              </w:rPr>
              <w:t xml:space="preserve">Established by </w:t>
            </w:r>
            <w:r w:rsidRPr="00326FD0">
              <w:rPr>
                <w:rStyle w:val="s1"/>
                <w:rFonts w:ascii="Arial" w:hAnsi="Arial" w:cs="Arial"/>
                <w:sz w:val="20"/>
                <w:szCs w:val="20"/>
                <w:lang w:val="en-GB"/>
              </w:rPr>
              <w:t xml:space="preserve">Presidential Decree </w:t>
            </w:r>
            <w:r w:rsidRPr="00326FD0">
              <w:rPr>
                <w:rFonts w:ascii="Arial" w:hAnsi="Arial" w:cs="Arial"/>
                <w:sz w:val="20"/>
                <w:szCs w:val="20"/>
                <w:lang w:val="en-GB"/>
              </w:rPr>
              <w:t>№ 164 o</w:t>
            </w:r>
            <w:r w:rsidR="008308F5">
              <w:rPr>
                <w:rFonts w:ascii="Arial" w:hAnsi="Arial" w:cs="Arial"/>
                <w:sz w:val="20"/>
                <w:szCs w:val="20"/>
                <w:lang w:val="en-GB"/>
              </w:rPr>
              <w:t>f</w:t>
            </w:r>
            <w:r w:rsidRPr="00326FD0">
              <w:rPr>
                <w:rFonts w:ascii="Arial" w:hAnsi="Arial" w:cs="Arial"/>
                <w:sz w:val="20"/>
                <w:szCs w:val="20"/>
                <w:lang w:val="en-GB"/>
              </w:rPr>
              <w:t xml:space="preserve"> </w:t>
            </w:r>
            <w:r w:rsidRPr="00326FD0">
              <w:rPr>
                <w:rFonts w:ascii="Arial" w:hAnsi="Arial" w:cs="Arial"/>
                <w:sz w:val="20"/>
                <w:szCs w:val="20"/>
                <w:lang w:val="en-GB" w:eastAsia="en-GB"/>
              </w:rPr>
              <w:t>1 July 2011.</w:t>
            </w:r>
          </w:p>
        </w:tc>
      </w:tr>
      <w:tr w:rsidR="009B2F5D" w:rsidRPr="00387341" w14:paraId="57B0EE81" w14:textId="77777777" w:rsidTr="00816775">
        <w:tc>
          <w:tcPr>
            <w:tcW w:w="675" w:type="dxa"/>
          </w:tcPr>
          <w:p w14:paraId="2CDA62C9" w14:textId="77777777"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6</w:t>
            </w:r>
          </w:p>
        </w:tc>
        <w:tc>
          <w:tcPr>
            <w:tcW w:w="2977" w:type="dxa"/>
          </w:tcPr>
          <w:p w14:paraId="510C82D3"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Day of State Symbols of the Republic of Kazakhstan</w:t>
            </w:r>
          </w:p>
        </w:tc>
        <w:tc>
          <w:tcPr>
            <w:tcW w:w="1985" w:type="dxa"/>
          </w:tcPr>
          <w:p w14:paraId="6803AF44"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4 June</w:t>
            </w:r>
          </w:p>
        </w:tc>
        <w:tc>
          <w:tcPr>
            <w:tcW w:w="3402" w:type="dxa"/>
          </w:tcPr>
          <w:p w14:paraId="7067C301" w14:textId="4BCF28D6" w:rsidR="009B2F5D" w:rsidRPr="00326FD0" w:rsidRDefault="009B2F5D" w:rsidP="008308F5">
            <w:pPr>
              <w:textAlignment w:val="baseline"/>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337 o</w:t>
            </w:r>
            <w:r w:rsidR="008308F5">
              <w:rPr>
                <w:rFonts w:cs="Arial"/>
                <w:sz w:val="20"/>
                <w:lang w:val="en-GB"/>
              </w:rPr>
              <w:t>f</w:t>
            </w:r>
            <w:r w:rsidRPr="00326FD0">
              <w:rPr>
                <w:rFonts w:cs="Arial"/>
                <w:sz w:val="20"/>
                <w:lang w:val="en-GB"/>
              </w:rPr>
              <w:t xml:space="preserve"> 4 June 2007 </w:t>
            </w:r>
          </w:p>
        </w:tc>
      </w:tr>
      <w:tr w:rsidR="009B2F5D" w:rsidRPr="00387341" w14:paraId="64F256C9" w14:textId="77777777" w:rsidTr="00816775">
        <w:tc>
          <w:tcPr>
            <w:tcW w:w="675" w:type="dxa"/>
          </w:tcPr>
          <w:p w14:paraId="39BAAF7E" w14:textId="77777777"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7</w:t>
            </w:r>
          </w:p>
        </w:tc>
        <w:tc>
          <w:tcPr>
            <w:tcW w:w="2977" w:type="dxa"/>
          </w:tcPr>
          <w:p w14:paraId="49EB4C70"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Day of Ecologist</w:t>
            </w:r>
            <w:r w:rsidR="008308F5">
              <w:rPr>
                <w:rFonts w:ascii="Arial" w:hAnsi="Arial" w:cs="Arial"/>
                <w:sz w:val="20"/>
                <w:szCs w:val="20"/>
                <w:lang w:val="en-GB"/>
              </w:rPr>
              <w:t>s</w:t>
            </w:r>
            <w:r w:rsidRPr="00326FD0">
              <w:rPr>
                <w:rFonts w:ascii="Arial" w:hAnsi="Arial" w:cs="Arial"/>
                <w:sz w:val="20"/>
                <w:szCs w:val="20"/>
                <w:lang w:val="en-GB"/>
              </w:rPr>
              <w:t xml:space="preserve"> </w:t>
            </w:r>
          </w:p>
        </w:tc>
        <w:tc>
          <w:tcPr>
            <w:tcW w:w="1985" w:type="dxa"/>
          </w:tcPr>
          <w:p w14:paraId="62E05275"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5 June</w:t>
            </w:r>
          </w:p>
        </w:tc>
        <w:tc>
          <w:tcPr>
            <w:tcW w:w="3402" w:type="dxa"/>
          </w:tcPr>
          <w:p w14:paraId="52C83050" w14:textId="727998D3" w:rsidR="009B2F5D" w:rsidRPr="00326FD0" w:rsidRDefault="009B2F5D" w:rsidP="008308F5">
            <w:pPr>
              <w:pStyle w:val="NormalWeb"/>
              <w:rPr>
                <w:rFonts w:ascii="Arial" w:hAnsi="Arial" w:cs="Arial"/>
                <w:sz w:val="20"/>
                <w:szCs w:val="20"/>
                <w:lang w:val="en-GB"/>
              </w:rPr>
            </w:pPr>
            <w:r w:rsidRPr="00326FD0">
              <w:rPr>
                <w:rFonts w:ascii="Arial" w:hAnsi="Arial" w:cs="Arial"/>
                <w:sz w:val="20"/>
                <w:szCs w:val="20"/>
                <w:lang w:val="en-GB"/>
              </w:rPr>
              <w:t xml:space="preserve">Established by </w:t>
            </w:r>
            <w:r w:rsidRPr="00326FD0">
              <w:rPr>
                <w:rStyle w:val="s1"/>
                <w:rFonts w:ascii="Arial" w:hAnsi="Arial" w:cs="Arial"/>
                <w:sz w:val="20"/>
                <w:szCs w:val="20"/>
                <w:lang w:val="en-GB"/>
              </w:rPr>
              <w:t xml:space="preserve">Presidential Decree </w:t>
            </w:r>
            <w:r w:rsidRPr="00326FD0">
              <w:rPr>
                <w:rFonts w:ascii="Arial" w:hAnsi="Arial" w:cs="Arial"/>
                <w:sz w:val="20"/>
                <w:szCs w:val="20"/>
                <w:lang w:val="en-GB"/>
              </w:rPr>
              <w:t>№ 164 o</w:t>
            </w:r>
            <w:r w:rsidR="008308F5">
              <w:rPr>
                <w:rFonts w:ascii="Arial" w:hAnsi="Arial" w:cs="Arial"/>
                <w:sz w:val="20"/>
                <w:szCs w:val="20"/>
                <w:lang w:val="en-GB"/>
              </w:rPr>
              <w:t>f</w:t>
            </w:r>
            <w:r w:rsidRPr="00326FD0">
              <w:rPr>
                <w:rFonts w:ascii="Arial" w:hAnsi="Arial" w:cs="Arial"/>
                <w:sz w:val="20"/>
                <w:szCs w:val="20"/>
                <w:lang w:val="en-GB"/>
              </w:rPr>
              <w:t xml:space="preserve"> </w:t>
            </w:r>
            <w:r w:rsidRPr="00326FD0">
              <w:rPr>
                <w:rFonts w:ascii="Arial" w:hAnsi="Arial" w:cs="Arial"/>
                <w:sz w:val="20"/>
                <w:szCs w:val="20"/>
                <w:lang w:val="en-GB" w:eastAsia="en-GB"/>
              </w:rPr>
              <w:t>1 July 2011.</w:t>
            </w:r>
          </w:p>
        </w:tc>
      </w:tr>
      <w:tr w:rsidR="009B2F5D" w:rsidRPr="00387341" w14:paraId="0A6AA507" w14:textId="77777777" w:rsidTr="00816775">
        <w:tc>
          <w:tcPr>
            <w:tcW w:w="675" w:type="dxa"/>
          </w:tcPr>
          <w:p w14:paraId="3FF8422C" w14:textId="77777777"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8</w:t>
            </w:r>
          </w:p>
        </w:tc>
        <w:tc>
          <w:tcPr>
            <w:tcW w:w="2977" w:type="dxa"/>
          </w:tcPr>
          <w:p w14:paraId="320F7411"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Day of Financial Police</w:t>
            </w:r>
          </w:p>
        </w:tc>
        <w:tc>
          <w:tcPr>
            <w:tcW w:w="1985" w:type="dxa"/>
          </w:tcPr>
          <w:p w14:paraId="15E4811A"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6 June</w:t>
            </w:r>
          </w:p>
        </w:tc>
        <w:tc>
          <w:tcPr>
            <w:tcW w:w="3402" w:type="dxa"/>
          </w:tcPr>
          <w:p w14:paraId="7A397C83" w14:textId="2867C2A8" w:rsidR="009B2F5D" w:rsidRPr="00326FD0" w:rsidRDefault="009B2F5D" w:rsidP="008308F5">
            <w:pPr>
              <w:pStyle w:val="NormalWeb"/>
              <w:rPr>
                <w:rFonts w:ascii="Arial" w:hAnsi="Arial" w:cs="Arial"/>
                <w:sz w:val="20"/>
                <w:szCs w:val="20"/>
                <w:lang w:val="en-GB"/>
              </w:rPr>
            </w:pPr>
            <w:r w:rsidRPr="00326FD0">
              <w:rPr>
                <w:rFonts w:ascii="Arial" w:hAnsi="Arial" w:cs="Arial"/>
                <w:sz w:val="20"/>
                <w:szCs w:val="20"/>
                <w:lang w:val="en-GB"/>
              </w:rPr>
              <w:t xml:space="preserve">Established by </w:t>
            </w:r>
            <w:r w:rsidRPr="00326FD0">
              <w:rPr>
                <w:rStyle w:val="s1"/>
                <w:rFonts w:ascii="Arial" w:hAnsi="Arial" w:cs="Arial"/>
                <w:sz w:val="20"/>
                <w:szCs w:val="20"/>
                <w:lang w:val="en-GB"/>
              </w:rPr>
              <w:t xml:space="preserve">Presidential Decree </w:t>
            </w:r>
            <w:r w:rsidRPr="00326FD0">
              <w:rPr>
                <w:rFonts w:ascii="Arial" w:hAnsi="Arial" w:cs="Arial"/>
                <w:sz w:val="20"/>
                <w:szCs w:val="20"/>
                <w:lang w:val="en-GB"/>
              </w:rPr>
              <w:t>№ 164 o</w:t>
            </w:r>
            <w:r w:rsidR="008308F5">
              <w:rPr>
                <w:rFonts w:ascii="Arial" w:hAnsi="Arial" w:cs="Arial"/>
                <w:sz w:val="20"/>
                <w:szCs w:val="20"/>
                <w:lang w:val="en-GB"/>
              </w:rPr>
              <w:t>f</w:t>
            </w:r>
            <w:r w:rsidRPr="00326FD0">
              <w:rPr>
                <w:rFonts w:ascii="Arial" w:hAnsi="Arial" w:cs="Arial"/>
                <w:sz w:val="20"/>
                <w:szCs w:val="20"/>
                <w:lang w:val="en-GB"/>
              </w:rPr>
              <w:t xml:space="preserve"> </w:t>
            </w:r>
            <w:r w:rsidRPr="00326FD0">
              <w:rPr>
                <w:rFonts w:ascii="Arial" w:hAnsi="Arial" w:cs="Arial"/>
                <w:sz w:val="20"/>
                <w:szCs w:val="20"/>
                <w:lang w:val="en-GB" w:eastAsia="en-GB"/>
              </w:rPr>
              <w:t>1 July 2011.</w:t>
            </w:r>
          </w:p>
        </w:tc>
      </w:tr>
      <w:tr w:rsidR="009B2F5D" w:rsidRPr="00387341" w14:paraId="7B3F1429" w14:textId="77777777" w:rsidTr="00816775">
        <w:tc>
          <w:tcPr>
            <w:tcW w:w="675" w:type="dxa"/>
          </w:tcPr>
          <w:p w14:paraId="3849C5B3" w14:textId="0044AE7D"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9</w:t>
            </w:r>
            <w:r w:rsidR="00816775" w:rsidRPr="008508B7">
              <w:rPr>
                <w:rFonts w:ascii="Arial" w:hAnsi="Arial" w:cs="Arial"/>
                <w:sz w:val="20"/>
                <w:szCs w:val="20"/>
                <w:lang w:val="en-GB"/>
              </w:rPr>
              <w:t>.</w:t>
            </w:r>
          </w:p>
        </w:tc>
        <w:tc>
          <w:tcPr>
            <w:tcW w:w="2977" w:type="dxa"/>
          </w:tcPr>
          <w:p w14:paraId="01323ACC" w14:textId="23AC015A" w:rsidR="009B2F5D" w:rsidRPr="00326FD0" w:rsidRDefault="009B2F5D" w:rsidP="00816775">
            <w:pPr>
              <w:pStyle w:val="NormalWeb"/>
              <w:rPr>
                <w:rFonts w:ascii="Arial" w:hAnsi="Arial" w:cs="Arial"/>
                <w:sz w:val="20"/>
                <w:szCs w:val="20"/>
                <w:lang w:val="en-GB"/>
              </w:rPr>
            </w:pPr>
            <w:r w:rsidRPr="00326FD0">
              <w:rPr>
                <w:rFonts w:ascii="Arial" w:hAnsi="Arial" w:cs="Arial"/>
                <w:sz w:val="20"/>
                <w:szCs w:val="20"/>
                <w:lang w:val="en-GB"/>
              </w:rPr>
              <w:t xml:space="preserve">Day of </w:t>
            </w:r>
            <w:r w:rsidR="00816775">
              <w:rPr>
                <w:rFonts w:ascii="Arial" w:hAnsi="Arial" w:cs="Arial"/>
                <w:sz w:val="20"/>
                <w:szCs w:val="20"/>
                <w:lang w:val="en-GB"/>
              </w:rPr>
              <w:t>Light Industry Workers</w:t>
            </w:r>
          </w:p>
        </w:tc>
        <w:tc>
          <w:tcPr>
            <w:tcW w:w="1985" w:type="dxa"/>
          </w:tcPr>
          <w:p w14:paraId="7F06649E" w14:textId="18BCA6E9" w:rsidR="009B2F5D" w:rsidRPr="00326FD0" w:rsidRDefault="00816775" w:rsidP="003E1903">
            <w:pPr>
              <w:pStyle w:val="NormalWeb"/>
              <w:rPr>
                <w:rFonts w:ascii="Arial" w:hAnsi="Arial" w:cs="Arial"/>
                <w:sz w:val="20"/>
                <w:szCs w:val="20"/>
                <w:lang w:val="en-GB"/>
              </w:rPr>
            </w:pPr>
            <w:r w:rsidRPr="00326FD0">
              <w:rPr>
                <w:rFonts w:ascii="Arial" w:hAnsi="Arial" w:cs="Arial"/>
                <w:sz w:val="20"/>
                <w:szCs w:val="20"/>
                <w:lang w:val="en-GB"/>
              </w:rPr>
              <w:t>Second  Sunday of June</w:t>
            </w:r>
          </w:p>
        </w:tc>
        <w:tc>
          <w:tcPr>
            <w:tcW w:w="3402" w:type="dxa"/>
          </w:tcPr>
          <w:p w14:paraId="334F10AA" w14:textId="00B5BD25" w:rsidR="009B2F5D" w:rsidRPr="00326FD0" w:rsidRDefault="00816775" w:rsidP="008308F5">
            <w:pPr>
              <w:pStyle w:val="j12"/>
              <w:rPr>
                <w:rFonts w:ascii="Arial" w:hAnsi="Arial" w:cs="Arial"/>
                <w:sz w:val="20"/>
                <w:szCs w:val="20"/>
              </w:rPr>
            </w:pPr>
            <w:r w:rsidRPr="00326FD0">
              <w:rPr>
                <w:rFonts w:ascii="Arial" w:hAnsi="Arial" w:cs="Arial"/>
                <w:sz w:val="20"/>
                <w:szCs w:val="20"/>
              </w:rPr>
              <w:t xml:space="preserve">Established by </w:t>
            </w:r>
            <w:r w:rsidRPr="00326FD0">
              <w:rPr>
                <w:rStyle w:val="s1"/>
                <w:rFonts w:ascii="Arial" w:hAnsi="Arial" w:cs="Arial"/>
                <w:sz w:val="20"/>
                <w:szCs w:val="20"/>
              </w:rPr>
              <w:t xml:space="preserve">Presidential Decree </w:t>
            </w:r>
            <w:r w:rsidRPr="00326FD0">
              <w:rPr>
                <w:rFonts w:ascii="Arial" w:hAnsi="Arial" w:cs="Arial"/>
                <w:sz w:val="20"/>
                <w:szCs w:val="20"/>
              </w:rPr>
              <w:t>№ 164 o</w:t>
            </w:r>
            <w:r>
              <w:rPr>
                <w:rFonts w:ascii="Arial" w:hAnsi="Arial" w:cs="Arial"/>
                <w:sz w:val="20"/>
                <w:szCs w:val="20"/>
              </w:rPr>
              <w:t>f</w:t>
            </w:r>
            <w:r w:rsidRPr="00326FD0">
              <w:rPr>
                <w:rFonts w:ascii="Arial" w:hAnsi="Arial" w:cs="Arial"/>
                <w:sz w:val="20"/>
                <w:szCs w:val="20"/>
              </w:rPr>
              <w:t xml:space="preserve"> 1 July 2011.</w:t>
            </w:r>
          </w:p>
        </w:tc>
      </w:tr>
      <w:tr w:rsidR="009B2F5D" w:rsidRPr="00387341" w14:paraId="1DA86F00" w14:textId="77777777" w:rsidTr="00816775">
        <w:tc>
          <w:tcPr>
            <w:tcW w:w="675" w:type="dxa"/>
          </w:tcPr>
          <w:p w14:paraId="3DF550E5" w14:textId="6E553837" w:rsidR="009B2F5D" w:rsidRPr="008508B7" w:rsidRDefault="00816775" w:rsidP="003E1903">
            <w:pPr>
              <w:pStyle w:val="NormalWeb"/>
              <w:rPr>
                <w:rFonts w:ascii="Arial" w:hAnsi="Arial" w:cs="Arial"/>
                <w:sz w:val="20"/>
                <w:szCs w:val="20"/>
                <w:lang w:val="en-GB"/>
              </w:rPr>
            </w:pPr>
            <w:r w:rsidRPr="008508B7">
              <w:rPr>
                <w:rFonts w:ascii="Arial" w:hAnsi="Arial" w:cs="Arial"/>
                <w:sz w:val="20"/>
                <w:szCs w:val="20"/>
                <w:lang w:val="en-GB"/>
              </w:rPr>
              <w:t>10.</w:t>
            </w:r>
          </w:p>
        </w:tc>
        <w:tc>
          <w:tcPr>
            <w:tcW w:w="2977" w:type="dxa"/>
          </w:tcPr>
          <w:p w14:paraId="072D3F88"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Day of Civil Servant</w:t>
            </w:r>
            <w:r w:rsidR="008308F5">
              <w:rPr>
                <w:rFonts w:ascii="Arial" w:hAnsi="Arial" w:cs="Arial"/>
                <w:sz w:val="20"/>
                <w:szCs w:val="20"/>
                <w:lang w:val="en-GB"/>
              </w:rPr>
              <w:t>s</w:t>
            </w:r>
          </w:p>
        </w:tc>
        <w:tc>
          <w:tcPr>
            <w:tcW w:w="1985" w:type="dxa"/>
          </w:tcPr>
          <w:p w14:paraId="6DEAEBD1"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23 June</w:t>
            </w:r>
          </w:p>
        </w:tc>
        <w:tc>
          <w:tcPr>
            <w:tcW w:w="3402" w:type="dxa"/>
          </w:tcPr>
          <w:p w14:paraId="68659F98" w14:textId="03B423E6" w:rsidR="009B2F5D" w:rsidRPr="00326FD0" w:rsidRDefault="009B2F5D" w:rsidP="00F54242">
            <w:pPr>
              <w:pStyle w:val="j11"/>
              <w:rPr>
                <w:rFonts w:ascii="Arial" w:hAnsi="Arial" w:cs="Arial"/>
                <w:sz w:val="20"/>
                <w:szCs w:val="20"/>
              </w:rPr>
            </w:pPr>
            <w:r w:rsidRPr="00326FD0">
              <w:rPr>
                <w:rFonts w:ascii="Arial" w:hAnsi="Arial" w:cs="Arial"/>
                <w:sz w:val="20"/>
                <w:szCs w:val="20"/>
              </w:rPr>
              <w:t xml:space="preserve">Established by Presidential Decree </w:t>
            </w:r>
            <w:r w:rsidR="00816775" w:rsidRPr="00326FD0">
              <w:rPr>
                <w:rFonts w:ascii="Arial" w:hAnsi="Arial" w:cs="Arial"/>
                <w:sz w:val="20"/>
                <w:szCs w:val="20"/>
              </w:rPr>
              <w:t>№</w:t>
            </w:r>
            <w:r w:rsidR="00816775">
              <w:rPr>
                <w:rFonts w:ascii="Arial" w:hAnsi="Arial" w:cs="Arial"/>
                <w:sz w:val="20"/>
                <w:szCs w:val="20"/>
              </w:rPr>
              <w:t xml:space="preserve"> </w:t>
            </w:r>
            <w:r w:rsidRPr="00816775">
              <w:rPr>
                <w:rFonts w:ascii="Arial" w:hAnsi="Arial" w:cs="Arial"/>
                <w:sz w:val="20"/>
                <w:szCs w:val="20"/>
              </w:rPr>
              <w:t>716</w:t>
            </w:r>
            <w:r w:rsidRPr="00326FD0">
              <w:rPr>
                <w:rFonts w:ascii="Arial" w:hAnsi="Arial" w:cs="Arial"/>
                <w:sz w:val="20"/>
                <w:szCs w:val="20"/>
              </w:rPr>
              <w:t xml:space="preserve"> o</w:t>
            </w:r>
            <w:r w:rsidR="008308F5">
              <w:rPr>
                <w:rFonts w:ascii="Arial" w:hAnsi="Arial" w:cs="Arial"/>
                <w:sz w:val="20"/>
                <w:szCs w:val="20"/>
              </w:rPr>
              <w:t>f</w:t>
            </w:r>
            <w:r w:rsidRPr="00326FD0">
              <w:rPr>
                <w:rFonts w:ascii="Arial" w:hAnsi="Arial" w:cs="Arial"/>
                <w:sz w:val="20"/>
                <w:szCs w:val="20"/>
              </w:rPr>
              <w:t xml:space="preserve"> </w:t>
            </w:r>
            <w:r w:rsidR="00F54242">
              <w:rPr>
                <w:rFonts w:ascii="Arial" w:hAnsi="Arial" w:cs="Arial"/>
                <w:sz w:val="20"/>
                <w:szCs w:val="20"/>
              </w:rPr>
              <w:t xml:space="preserve">20 </w:t>
            </w:r>
            <w:r w:rsidRPr="00326FD0">
              <w:rPr>
                <w:rFonts w:ascii="Arial" w:hAnsi="Arial" w:cs="Arial"/>
                <w:sz w:val="20"/>
                <w:szCs w:val="20"/>
              </w:rPr>
              <w:t>December 2013</w:t>
            </w:r>
          </w:p>
        </w:tc>
      </w:tr>
      <w:tr w:rsidR="009B2F5D" w:rsidRPr="00387341" w14:paraId="173FC33C" w14:textId="77777777" w:rsidTr="00816775">
        <w:tc>
          <w:tcPr>
            <w:tcW w:w="675" w:type="dxa"/>
          </w:tcPr>
          <w:p w14:paraId="61B7123D" w14:textId="2DEF19D8"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10</w:t>
            </w:r>
            <w:r w:rsidR="00816775" w:rsidRPr="008508B7">
              <w:rPr>
                <w:rFonts w:ascii="Arial" w:hAnsi="Arial" w:cs="Arial"/>
                <w:sz w:val="20"/>
                <w:szCs w:val="20"/>
                <w:lang w:val="en-GB"/>
              </w:rPr>
              <w:t>.1</w:t>
            </w:r>
          </w:p>
        </w:tc>
        <w:tc>
          <w:tcPr>
            <w:tcW w:w="2977" w:type="dxa"/>
          </w:tcPr>
          <w:p w14:paraId="474393B0" w14:textId="67C84E4A" w:rsidR="009B2F5D" w:rsidRPr="00326FD0" w:rsidRDefault="00816775" w:rsidP="003E1903">
            <w:pPr>
              <w:pStyle w:val="NormalWeb"/>
              <w:rPr>
                <w:rFonts w:ascii="Arial" w:hAnsi="Arial" w:cs="Arial"/>
                <w:sz w:val="20"/>
                <w:szCs w:val="20"/>
                <w:lang w:val="en-GB"/>
              </w:rPr>
            </w:pPr>
            <w:r>
              <w:rPr>
                <w:rFonts w:ascii="Arial" w:hAnsi="Arial" w:cs="Arial"/>
                <w:sz w:val="20"/>
                <w:szCs w:val="20"/>
                <w:lang w:val="en-GB"/>
              </w:rPr>
              <w:t>Day of Police</w:t>
            </w:r>
          </w:p>
        </w:tc>
        <w:tc>
          <w:tcPr>
            <w:tcW w:w="1985" w:type="dxa"/>
          </w:tcPr>
          <w:p w14:paraId="0685A580" w14:textId="0A706A2B" w:rsidR="009B2F5D" w:rsidRPr="00326FD0" w:rsidRDefault="00816775" w:rsidP="003E1903">
            <w:pPr>
              <w:pStyle w:val="NormalWeb"/>
              <w:rPr>
                <w:rFonts w:ascii="Arial" w:hAnsi="Arial" w:cs="Arial"/>
                <w:sz w:val="20"/>
                <w:szCs w:val="20"/>
                <w:lang w:val="en-GB"/>
              </w:rPr>
            </w:pPr>
            <w:r>
              <w:rPr>
                <w:rFonts w:ascii="Arial" w:hAnsi="Arial" w:cs="Arial"/>
                <w:sz w:val="20"/>
                <w:szCs w:val="20"/>
                <w:lang w:val="en-GB"/>
              </w:rPr>
              <w:t xml:space="preserve">23 June </w:t>
            </w:r>
          </w:p>
        </w:tc>
        <w:tc>
          <w:tcPr>
            <w:tcW w:w="3402" w:type="dxa"/>
          </w:tcPr>
          <w:p w14:paraId="502ADBD1" w14:textId="445F8525" w:rsidR="009B2F5D" w:rsidRPr="00326FD0" w:rsidRDefault="00816775" w:rsidP="00816775">
            <w:pPr>
              <w:pStyle w:val="NormalWeb"/>
              <w:rPr>
                <w:rFonts w:ascii="Arial" w:hAnsi="Arial" w:cs="Arial"/>
                <w:sz w:val="20"/>
                <w:szCs w:val="20"/>
                <w:lang w:val="en-GB"/>
              </w:rPr>
            </w:pPr>
            <w:r w:rsidRPr="008508B7">
              <w:rPr>
                <w:rFonts w:ascii="Arial" w:hAnsi="Arial" w:cs="Arial"/>
                <w:sz w:val="20"/>
                <w:szCs w:val="20"/>
                <w:lang w:val="en-AU"/>
              </w:rPr>
              <w:t xml:space="preserve">Established by </w:t>
            </w:r>
            <w:r w:rsidRPr="008508B7">
              <w:rPr>
                <w:rStyle w:val="s1"/>
                <w:rFonts w:ascii="Arial" w:hAnsi="Arial" w:cs="Arial"/>
                <w:sz w:val="20"/>
                <w:szCs w:val="20"/>
                <w:lang w:val="en-AU"/>
              </w:rPr>
              <w:t xml:space="preserve">Presidential Decree </w:t>
            </w:r>
            <w:r w:rsidRPr="008508B7">
              <w:rPr>
                <w:rFonts w:ascii="Arial" w:hAnsi="Arial" w:cs="Arial"/>
                <w:sz w:val="20"/>
                <w:szCs w:val="20"/>
                <w:lang w:val="en-AU"/>
              </w:rPr>
              <w:t>№ 342 of 5 June 2007.</w:t>
            </w:r>
          </w:p>
        </w:tc>
      </w:tr>
      <w:tr w:rsidR="009B2F5D" w:rsidRPr="00387341" w14:paraId="5AE234C1" w14:textId="77777777" w:rsidTr="00816775">
        <w:tc>
          <w:tcPr>
            <w:tcW w:w="675" w:type="dxa"/>
          </w:tcPr>
          <w:p w14:paraId="04319444" w14:textId="77777777"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11</w:t>
            </w:r>
          </w:p>
        </w:tc>
        <w:tc>
          <w:tcPr>
            <w:tcW w:w="2977" w:type="dxa"/>
          </w:tcPr>
          <w:p w14:paraId="7D11A268"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Day of Health Worker</w:t>
            </w:r>
            <w:r w:rsidR="008308F5">
              <w:rPr>
                <w:rFonts w:ascii="Arial" w:hAnsi="Arial" w:cs="Arial"/>
                <w:sz w:val="20"/>
                <w:szCs w:val="20"/>
                <w:lang w:val="en-GB"/>
              </w:rPr>
              <w:t>s</w:t>
            </w:r>
          </w:p>
        </w:tc>
        <w:tc>
          <w:tcPr>
            <w:tcW w:w="1985" w:type="dxa"/>
          </w:tcPr>
          <w:p w14:paraId="28906858"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Third Sunday of June</w:t>
            </w:r>
          </w:p>
        </w:tc>
        <w:tc>
          <w:tcPr>
            <w:tcW w:w="3402" w:type="dxa"/>
          </w:tcPr>
          <w:p w14:paraId="46FFB57C" w14:textId="34E878AB" w:rsidR="009B2F5D" w:rsidRPr="00326FD0" w:rsidRDefault="009B2F5D" w:rsidP="008308F5">
            <w:pPr>
              <w:pStyle w:val="NormalWeb"/>
              <w:rPr>
                <w:rFonts w:ascii="Arial" w:hAnsi="Arial" w:cs="Arial"/>
                <w:sz w:val="20"/>
                <w:szCs w:val="20"/>
                <w:lang w:val="en-GB"/>
              </w:rPr>
            </w:pPr>
            <w:r w:rsidRPr="00326FD0">
              <w:rPr>
                <w:rFonts w:ascii="Arial" w:hAnsi="Arial" w:cs="Arial"/>
                <w:sz w:val="20"/>
                <w:szCs w:val="20"/>
                <w:lang w:val="en-GB"/>
              </w:rPr>
              <w:t xml:space="preserve">Established by </w:t>
            </w:r>
            <w:r w:rsidRPr="00326FD0">
              <w:rPr>
                <w:rStyle w:val="s1"/>
                <w:rFonts w:ascii="Arial" w:hAnsi="Arial" w:cs="Arial"/>
                <w:sz w:val="20"/>
                <w:szCs w:val="20"/>
                <w:lang w:val="en-GB"/>
              </w:rPr>
              <w:t xml:space="preserve">Presidential Decree </w:t>
            </w:r>
            <w:r w:rsidRPr="00326FD0">
              <w:rPr>
                <w:rFonts w:ascii="Arial" w:hAnsi="Arial" w:cs="Arial"/>
                <w:sz w:val="20"/>
                <w:szCs w:val="20"/>
                <w:lang w:val="en-GB"/>
              </w:rPr>
              <w:t>№ 1226 o</w:t>
            </w:r>
            <w:r w:rsidR="008308F5">
              <w:rPr>
                <w:rFonts w:ascii="Arial" w:hAnsi="Arial" w:cs="Arial"/>
                <w:sz w:val="20"/>
                <w:szCs w:val="20"/>
                <w:lang w:val="en-GB"/>
              </w:rPr>
              <w:t>f</w:t>
            </w:r>
            <w:r w:rsidRPr="00326FD0">
              <w:rPr>
                <w:rFonts w:ascii="Arial" w:hAnsi="Arial" w:cs="Arial"/>
                <w:sz w:val="20"/>
                <w:szCs w:val="20"/>
                <w:lang w:val="en-GB"/>
              </w:rPr>
              <w:t xml:space="preserve"> </w:t>
            </w:r>
            <w:r w:rsidRPr="00326FD0">
              <w:rPr>
                <w:rFonts w:ascii="Arial" w:hAnsi="Arial" w:cs="Arial"/>
                <w:sz w:val="20"/>
                <w:szCs w:val="20"/>
                <w:lang w:val="en-GB" w:eastAsia="en-GB"/>
              </w:rPr>
              <w:t>15 November 2003</w:t>
            </w:r>
          </w:p>
        </w:tc>
      </w:tr>
      <w:tr w:rsidR="009B2F5D" w:rsidRPr="00387341" w14:paraId="2D2DFB14" w14:textId="77777777" w:rsidTr="00816775">
        <w:tc>
          <w:tcPr>
            <w:tcW w:w="675" w:type="dxa"/>
          </w:tcPr>
          <w:p w14:paraId="330EC0BB" w14:textId="77777777" w:rsidR="009B2F5D" w:rsidRPr="008508B7" w:rsidRDefault="009B2F5D" w:rsidP="003E1903">
            <w:pPr>
              <w:pStyle w:val="NormalWeb"/>
              <w:rPr>
                <w:rFonts w:ascii="Arial" w:hAnsi="Arial" w:cs="Arial"/>
                <w:sz w:val="20"/>
                <w:szCs w:val="20"/>
                <w:lang w:val="en-GB"/>
              </w:rPr>
            </w:pPr>
            <w:r w:rsidRPr="008508B7">
              <w:rPr>
                <w:rFonts w:ascii="Arial" w:hAnsi="Arial" w:cs="Arial"/>
                <w:sz w:val="20"/>
                <w:szCs w:val="20"/>
                <w:lang w:val="en-GB"/>
              </w:rPr>
              <w:t>12</w:t>
            </w:r>
          </w:p>
        </w:tc>
        <w:tc>
          <w:tcPr>
            <w:tcW w:w="2977" w:type="dxa"/>
          </w:tcPr>
          <w:p w14:paraId="58049FFF"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Day of Communication</w:t>
            </w:r>
            <w:r w:rsidR="00685D91">
              <w:rPr>
                <w:rFonts w:ascii="Arial" w:hAnsi="Arial" w:cs="Arial"/>
                <w:sz w:val="20"/>
                <w:szCs w:val="20"/>
                <w:lang w:val="en-GB"/>
              </w:rPr>
              <w:t>s</w:t>
            </w:r>
            <w:r w:rsidRPr="00326FD0">
              <w:rPr>
                <w:rFonts w:ascii="Arial" w:hAnsi="Arial" w:cs="Arial"/>
                <w:sz w:val="20"/>
                <w:szCs w:val="20"/>
                <w:lang w:val="en-GB"/>
              </w:rPr>
              <w:t xml:space="preserve"> and Information Workers</w:t>
            </w:r>
          </w:p>
        </w:tc>
        <w:tc>
          <w:tcPr>
            <w:tcW w:w="1985" w:type="dxa"/>
          </w:tcPr>
          <w:p w14:paraId="447AE037" w14:textId="77777777" w:rsidR="009B2F5D" w:rsidRPr="00326FD0" w:rsidRDefault="009B2F5D" w:rsidP="003E1903">
            <w:pPr>
              <w:pStyle w:val="NormalWeb"/>
              <w:rPr>
                <w:rFonts w:ascii="Arial" w:hAnsi="Arial" w:cs="Arial"/>
                <w:sz w:val="20"/>
                <w:szCs w:val="20"/>
                <w:lang w:val="en-GB"/>
              </w:rPr>
            </w:pPr>
            <w:r w:rsidRPr="00326FD0">
              <w:rPr>
                <w:rFonts w:ascii="Arial" w:hAnsi="Arial" w:cs="Arial"/>
                <w:sz w:val="20"/>
                <w:szCs w:val="20"/>
                <w:lang w:val="en-GB"/>
              </w:rPr>
              <w:t>28 June</w:t>
            </w:r>
          </w:p>
        </w:tc>
        <w:tc>
          <w:tcPr>
            <w:tcW w:w="3402" w:type="dxa"/>
          </w:tcPr>
          <w:p w14:paraId="38F86B02" w14:textId="50D6EE8B" w:rsidR="009B2F5D" w:rsidRPr="00326FD0" w:rsidRDefault="009B2F5D" w:rsidP="005C7803">
            <w:pPr>
              <w:pStyle w:val="NormalWeb"/>
              <w:rPr>
                <w:rFonts w:ascii="Arial" w:hAnsi="Arial" w:cs="Arial"/>
                <w:sz w:val="20"/>
                <w:szCs w:val="20"/>
                <w:lang w:val="en-GB"/>
              </w:rPr>
            </w:pPr>
            <w:r w:rsidRPr="00326FD0">
              <w:rPr>
                <w:rFonts w:ascii="Arial" w:hAnsi="Arial" w:cs="Arial"/>
                <w:sz w:val="20"/>
                <w:szCs w:val="20"/>
                <w:lang w:val="en-GB"/>
              </w:rPr>
              <w:t xml:space="preserve">Established by </w:t>
            </w:r>
            <w:r w:rsidRPr="00326FD0">
              <w:rPr>
                <w:rStyle w:val="s1"/>
                <w:rFonts w:ascii="Arial" w:hAnsi="Arial" w:cs="Arial"/>
                <w:sz w:val="20"/>
                <w:szCs w:val="20"/>
                <w:lang w:val="en-GB"/>
              </w:rPr>
              <w:t xml:space="preserve">Presidential Decree </w:t>
            </w:r>
            <w:r w:rsidRPr="00326FD0">
              <w:rPr>
                <w:rFonts w:ascii="Arial" w:hAnsi="Arial" w:cs="Arial"/>
                <w:sz w:val="20"/>
                <w:szCs w:val="20"/>
                <w:lang w:val="en-GB"/>
              </w:rPr>
              <w:t>№ 164 o</w:t>
            </w:r>
            <w:r w:rsidR="00685D91">
              <w:rPr>
                <w:rFonts w:ascii="Arial" w:hAnsi="Arial" w:cs="Arial"/>
                <w:sz w:val="20"/>
                <w:szCs w:val="20"/>
                <w:lang w:val="en-GB"/>
              </w:rPr>
              <w:t>f</w:t>
            </w:r>
            <w:r w:rsidRPr="00326FD0">
              <w:rPr>
                <w:rFonts w:ascii="Arial" w:hAnsi="Arial" w:cs="Arial"/>
                <w:sz w:val="20"/>
                <w:szCs w:val="20"/>
                <w:lang w:val="en-GB"/>
              </w:rPr>
              <w:t xml:space="preserve"> </w:t>
            </w:r>
            <w:r w:rsidRPr="00326FD0">
              <w:rPr>
                <w:rFonts w:ascii="Arial" w:hAnsi="Arial" w:cs="Arial"/>
                <w:sz w:val="20"/>
                <w:szCs w:val="20"/>
                <w:lang w:val="en-GB" w:eastAsia="en-GB"/>
              </w:rPr>
              <w:t>1 July 2011</w:t>
            </w:r>
            <w:r w:rsidR="005C7803">
              <w:rPr>
                <w:rFonts w:ascii="Arial" w:hAnsi="Arial" w:cs="Arial"/>
                <w:sz w:val="20"/>
                <w:szCs w:val="20"/>
                <w:lang w:val="en-GB" w:eastAsia="en-GB"/>
              </w:rPr>
              <w:t>, thereby eliminating</w:t>
            </w:r>
            <w:r w:rsidRPr="00326FD0">
              <w:rPr>
                <w:rFonts w:ascii="Arial" w:hAnsi="Arial" w:cs="Arial"/>
                <w:sz w:val="20"/>
                <w:szCs w:val="20"/>
                <w:lang w:val="en-GB" w:eastAsia="en-GB"/>
              </w:rPr>
              <w:t xml:space="preserve"> the Day of </w:t>
            </w:r>
            <w:r w:rsidR="005C7803">
              <w:rPr>
                <w:rFonts w:ascii="Arial" w:hAnsi="Arial" w:cs="Arial"/>
                <w:sz w:val="20"/>
                <w:szCs w:val="20"/>
                <w:lang w:val="en-GB" w:eastAsia="en-GB"/>
              </w:rPr>
              <w:t xml:space="preserve">the </w:t>
            </w:r>
            <w:r w:rsidRPr="00326FD0">
              <w:rPr>
                <w:rFonts w:ascii="Arial" w:hAnsi="Arial" w:cs="Arial"/>
                <w:sz w:val="20"/>
                <w:szCs w:val="20"/>
                <w:lang w:val="en-GB" w:eastAsia="en-GB"/>
              </w:rPr>
              <w:t>Press, Television and Radio</w:t>
            </w:r>
            <w:r w:rsidR="00685D91">
              <w:rPr>
                <w:rFonts w:ascii="Arial" w:hAnsi="Arial" w:cs="Arial"/>
                <w:sz w:val="20"/>
                <w:szCs w:val="20"/>
                <w:lang w:val="en-GB" w:eastAsia="en-GB"/>
              </w:rPr>
              <w:t>,</w:t>
            </w:r>
            <w:r w:rsidRPr="00326FD0">
              <w:rPr>
                <w:rFonts w:ascii="Arial" w:hAnsi="Arial" w:cs="Arial"/>
                <w:sz w:val="20"/>
                <w:szCs w:val="20"/>
                <w:lang w:val="en-GB" w:eastAsia="en-GB"/>
              </w:rPr>
              <w:t xml:space="preserve"> celebrated since 1998 on </w:t>
            </w:r>
            <w:r w:rsidR="00685D91">
              <w:rPr>
                <w:rFonts w:ascii="Arial" w:hAnsi="Arial" w:cs="Arial"/>
                <w:sz w:val="20"/>
                <w:szCs w:val="20"/>
                <w:lang w:val="en-GB" w:eastAsia="en-GB"/>
              </w:rPr>
              <w:t xml:space="preserve">the </w:t>
            </w:r>
            <w:r w:rsidRPr="00326FD0">
              <w:rPr>
                <w:rFonts w:ascii="Arial" w:hAnsi="Arial" w:cs="Arial"/>
                <w:sz w:val="20"/>
                <w:szCs w:val="20"/>
                <w:lang w:val="en-GB" w:eastAsia="en-GB"/>
              </w:rPr>
              <w:t xml:space="preserve">last Sunday of June.  </w:t>
            </w:r>
          </w:p>
        </w:tc>
      </w:tr>
      <w:tr w:rsidR="009B2F5D" w:rsidRPr="00387341" w14:paraId="7EAF0156" w14:textId="77777777" w:rsidTr="00816775">
        <w:tc>
          <w:tcPr>
            <w:tcW w:w="675" w:type="dxa"/>
          </w:tcPr>
          <w:p w14:paraId="5805EF74" w14:textId="77777777" w:rsidR="009B2F5D" w:rsidRPr="008508B7" w:rsidRDefault="009B2F5D" w:rsidP="003E1903">
            <w:pPr>
              <w:spacing w:after="200" w:line="276" w:lineRule="auto"/>
              <w:rPr>
                <w:rFonts w:cs="Arial"/>
                <w:sz w:val="20"/>
                <w:lang w:val="en-GB"/>
              </w:rPr>
            </w:pPr>
            <w:r w:rsidRPr="008508B7">
              <w:rPr>
                <w:rFonts w:cs="Arial"/>
                <w:sz w:val="20"/>
                <w:lang w:val="en-GB"/>
              </w:rPr>
              <w:t>13</w:t>
            </w:r>
          </w:p>
        </w:tc>
        <w:tc>
          <w:tcPr>
            <w:tcW w:w="2977" w:type="dxa"/>
          </w:tcPr>
          <w:p w14:paraId="76C01007" w14:textId="77777777" w:rsidR="009B2F5D" w:rsidRPr="00326FD0" w:rsidRDefault="009B2F5D" w:rsidP="003E1903">
            <w:pPr>
              <w:rPr>
                <w:rFonts w:cs="Arial"/>
                <w:sz w:val="20"/>
                <w:lang w:val="en-GB"/>
              </w:rPr>
            </w:pPr>
            <w:r w:rsidRPr="00326FD0">
              <w:rPr>
                <w:rFonts w:cs="Arial"/>
                <w:sz w:val="20"/>
                <w:lang w:val="en-GB"/>
              </w:rPr>
              <w:t>Day of Diplomatic Service</w:t>
            </w:r>
          </w:p>
        </w:tc>
        <w:tc>
          <w:tcPr>
            <w:tcW w:w="1985" w:type="dxa"/>
          </w:tcPr>
          <w:p w14:paraId="4133C30C" w14:textId="77777777" w:rsidR="009B2F5D" w:rsidRPr="00326FD0" w:rsidRDefault="009B2F5D" w:rsidP="003E1903">
            <w:pPr>
              <w:rPr>
                <w:rFonts w:cs="Arial"/>
                <w:sz w:val="20"/>
                <w:lang w:val="en-GB"/>
              </w:rPr>
            </w:pPr>
            <w:r w:rsidRPr="00326FD0">
              <w:rPr>
                <w:rFonts w:cs="Arial"/>
                <w:sz w:val="20"/>
                <w:lang w:val="en-GB"/>
              </w:rPr>
              <w:t>2 July</w:t>
            </w:r>
          </w:p>
        </w:tc>
        <w:tc>
          <w:tcPr>
            <w:tcW w:w="3402" w:type="dxa"/>
          </w:tcPr>
          <w:p w14:paraId="79CE696A" w14:textId="3124ABF2" w:rsidR="009B2F5D" w:rsidRPr="00326FD0" w:rsidRDefault="009B2F5D" w:rsidP="00685D91">
            <w:pPr>
              <w:textAlignment w:val="baseline"/>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837 o</w:t>
            </w:r>
            <w:r w:rsidR="00685D91">
              <w:rPr>
                <w:rFonts w:cs="Arial"/>
                <w:sz w:val="20"/>
                <w:lang w:val="en-GB"/>
              </w:rPr>
              <w:t>f</w:t>
            </w:r>
            <w:r w:rsidRPr="00326FD0">
              <w:rPr>
                <w:rFonts w:cs="Arial"/>
                <w:sz w:val="20"/>
                <w:lang w:val="en-GB"/>
              </w:rPr>
              <w:t xml:space="preserve"> </w:t>
            </w:r>
            <w:r w:rsidRPr="00326FD0">
              <w:rPr>
                <w:rFonts w:cs="Arial"/>
                <w:sz w:val="20"/>
                <w:lang w:val="en-GB" w:eastAsia="en-GB"/>
              </w:rPr>
              <w:t xml:space="preserve">1 July 2009 </w:t>
            </w:r>
          </w:p>
        </w:tc>
      </w:tr>
      <w:tr w:rsidR="009B2F5D" w:rsidRPr="00387341" w14:paraId="295D8864" w14:textId="77777777" w:rsidTr="00816775">
        <w:tc>
          <w:tcPr>
            <w:tcW w:w="675" w:type="dxa"/>
          </w:tcPr>
          <w:p w14:paraId="1AD34DEF" w14:textId="77777777" w:rsidR="009B2F5D" w:rsidRPr="008508B7" w:rsidRDefault="009B2F5D" w:rsidP="003E1903">
            <w:pPr>
              <w:spacing w:after="200" w:line="276" w:lineRule="auto"/>
              <w:rPr>
                <w:rFonts w:cs="Arial"/>
                <w:sz w:val="20"/>
                <w:lang w:val="en-GB"/>
              </w:rPr>
            </w:pPr>
            <w:r w:rsidRPr="008508B7">
              <w:rPr>
                <w:rFonts w:cs="Arial"/>
                <w:sz w:val="20"/>
                <w:lang w:val="en-GB"/>
              </w:rPr>
              <w:t>14</w:t>
            </w:r>
          </w:p>
        </w:tc>
        <w:tc>
          <w:tcPr>
            <w:tcW w:w="2977" w:type="dxa"/>
          </w:tcPr>
          <w:p w14:paraId="37618FE2" w14:textId="77777777" w:rsidR="009B2F5D" w:rsidRPr="00326FD0" w:rsidRDefault="009B2F5D" w:rsidP="003E1903">
            <w:pPr>
              <w:rPr>
                <w:rFonts w:cs="Arial"/>
                <w:sz w:val="20"/>
                <w:lang w:val="en-GB"/>
              </w:rPr>
            </w:pPr>
            <w:r w:rsidRPr="00326FD0">
              <w:rPr>
                <w:rFonts w:cs="Arial"/>
                <w:sz w:val="20"/>
                <w:lang w:val="en-GB"/>
              </w:rPr>
              <w:t>Day of National Security Workers</w:t>
            </w:r>
          </w:p>
        </w:tc>
        <w:tc>
          <w:tcPr>
            <w:tcW w:w="1985" w:type="dxa"/>
          </w:tcPr>
          <w:p w14:paraId="34D9A493" w14:textId="77777777" w:rsidR="009B2F5D" w:rsidRPr="00326FD0" w:rsidRDefault="009B2F5D" w:rsidP="003E1903">
            <w:pPr>
              <w:rPr>
                <w:rFonts w:cs="Arial"/>
                <w:sz w:val="20"/>
                <w:lang w:val="en-GB"/>
              </w:rPr>
            </w:pPr>
            <w:r w:rsidRPr="00326FD0">
              <w:rPr>
                <w:rFonts w:cs="Arial"/>
                <w:sz w:val="20"/>
                <w:lang w:val="en-GB"/>
              </w:rPr>
              <w:t>13 July</w:t>
            </w:r>
          </w:p>
        </w:tc>
        <w:tc>
          <w:tcPr>
            <w:tcW w:w="3402" w:type="dxa"/>
          </w:tcPr>
          <w:p w14:paraId="1C8B5C38" w14:textId="02EB4EB4" w:rsidR="009B2F5D" w:rsidRPr="00326FD0" w:rsidRDefault="009B2F5D" w:rsidP="00685D9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164 o</w:t>
            </w:r>
            <w:r w:rsidR="00685D91">
              <w:rPr>
                <w:rFonts w:cs="Arial"/>
                <w:sz w:val="20"/>
                <w:lang w:val="en-GB"/>
              </w:rPr>
              <w:t>f</w:t>
            </w:r>
            <w:r w:rsidRPr="00326FD0">
              <w:rPr>
                <w:rFonts w:cs="Arial"/>
                <w:sz w:val="20"/>
                <w:lang w:val="en-GB"/>
              </w:rPr>
              <w:t xml:space="preserve"> </w:t>
            </w:r>
            <w:r w:rsidRPr="00326FD0">
              <w:rPr>
                <w:rFonts w:cs="Arial"/>
                <w:sz w:val="20"/>
                <w:lang w:val="en-GB" w:eastAsia="en-GB"/>
              </w:rPr>
              <w:t>1 July 2011.</w:t>
            </w:r>
          </w:p>
        </w:tc>
      </w:tr>
      <w:tr w:rsidR="009B2F5D" w:rsidRPr="00387341" w14:paraId="00D727B7" w14:textId="77777777" w:rsidTr="00816775">
        <w:tc>
          <w:tcPr>
            <w:tcW w:w="675" w:type="dxa"/>
          </w:tcPr>
          <w:p w14:paraId="04463913" w14:textId="77777777" w:rsidR="009B2F5D" w:rsidRPr="008508B7" w:rsidRDefault="009B2F5D" w:rsidP="003E1903">
            <w:pPr>
              <w:spacing w:after="200" w:line="276" w:lineRule="auto"/>
              <w:rPr>
                <w:rFonts w:cs="Arial"/>
                <w:sz w:val="20"/>
                <w:lang w:val="en-GB"/>
              </w:rPr>
            </w:pPr>
            <w:r w:rsidRPr="008508B7">
              <w:rPr>
                <w:rFonts w:cs="Arial"/>
                <w:sz w:val="20"/>
                <w:lang w:val="en-GB"/>
              </w:rPr>
              <w:t>15</w:t>
            </w:r>
          </w:p>
        </w:tc>
        <w:tc>
          <w:tcPr>
            <w:tcW w:w="2977" w:type="dxa"/>
          </w:tcPr>
          <w:p w14:paraId="15085217" w14:textId="77777777" w:rsidR="009B2F5D" w:rsidRPr="00326FD0" w:rsidRDefault="009B2F5D" w:rsidP="003E1903">
            <w:pPr>
              <w:rPr>
                <w:rFonts w:cs="Arial"/>
                <w:sz w:val="20"/>
                <w:lang w:val="en-GB"/>
              </w:rPr>
            </w:pPr>
            <w:r w:rsidRPr="00326FD0">
              <w:rPr>
                <w:rFonts w:cs="Arial"/>
                <w:sz w:val="20"/>
                <w:lang w:val="en-GB"/>
              </w:rPr>
              <w:t>Day of Metallurgist</w:t>
            </w:r>
            <w:r w:rsidR="00685D91">
              <w:rPr>
                <w:rFonts w:cs="Arial"/>
                <w:sz w:val="20"/>
                <w:lang w:val="en-GB"/>
              </w:rPr>
              <w:t>s</w:t>
            </w:r>
            <w:r w:rsidRPr="00326FD0">
              <w:rPr>
                <w:rFonts w:cs="Arial"/>
                <w:sz w:val="20"/>
                <w:lang w:val="en-GB"/>
              </w:rPr>
              <w:t xml:space="preserve"> </w:t>
            </w:r>
          </w:p>
        </w:tc>
        <w:tc>
          <w:tcPr>
            <w:tcW w:w="1985" w:type="dxa"/>
          </w:tcPr>
          <w:p w14:paraId="7B41FB11" w14:textId="77777777" w:rsidR="009B2F5D" w:rsidRPr="00326FD0" w:rsidRDefault="009B2F5D" w:rsidP="003E1903">
            <w:pPr>
              <w:rPr>
                <w:rFonts w:cs="Arial"/>
                <w:sz w:val="20"/>
                <w:lang w:val="en-GB"/>
              </w:rPr>
            </w:pPr>
            <w:r w:rsidRPr="00326FD0">
              <w:rPr>
                <w:rFonts w:cs="Arial"/>
                <w:sz w:val="20"/>
                <w:lang w:val="en-GB"/>
              </w:rPr>
              <w:t>Third Sunday of July</w:t>
            </w:r>
          </w:p>
        </w:tc>
        <w:tc>
          <w:tcPr>
            <w:tcW w:w="3402" w:type="dxa"/>
          </w:tcPr>
          <w:p w14:paraId="2D49BCA7" w14:textId="11DD4BAC" w:rsidR="009B2F5D" w:rsidRPr="00326FD0" w:rsidRDefault="009B2F5D" w:rsidP="00685D9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1226 o</w:t>
            </w:r>
            <w:r w:rsidR="00685D91">
              <w:rPr>
                <w:rFonts w:cs="Arial"/>
                <w:sz w:val="20"/>
                <w:lang w:val="en-GB"/>
              </w:rPr>
              <w:t>f</w:t>
            </w:r>
            <w:r w:rsidRPr="00326FD0">
              <w:rPr>
                <w:rFonts w:cs="Arial"/>
                <w:sz w:val="20"/>
                <w:lang w:val="en-GB"/>
              </w:rPr>
              <w:t xml:space="preserve"> </w:t>
            </w:r>
            <w:r w:rsidRPr="00326FD0">
              <w:rPr>
                <w:rFonts w:cs="Arial"/>
                <w:sz w:val="20"/>
                <w:lang w:val="en-GB" w:eastAsia="en-GB"/>
              </w:rPr>
              <w:t>15 November 2003</w:t>
            </w:r>
          </w:p>
        </w:tc>
      </w:tr>
      <w:tr w:rsidR="009B2F5D" w:rsidRPr="00387341" w14:paraId="3A20309E" w14:textId="77777777" w:rsidTr="00816775">
        <w:tc>
          <w:tcPr>
            <w:tcW w:w="675" w:type="dxa"/>
          </w:tcPr>
          <w:p w14:paraId="591B512D" w14:textId="77777777" w:rsidR="009B2F5D" w:rsidRPr="008508B7" w:rsidRDefault="009B2F5D" w:rsidP="003E1903">
            <w:pPr>
              <w:spacing w:after="200" w:line="276" w:lineRule="auto"/>
              <w:rPr>
                <w:rFonts w:cs="Arial"/>
                <w:sz w:val="20"/>
                <w:lang w:val="en-GB"/>
              </w:rPr>
            </w:pPr>
            <w:r w:rsidRPr="008508B7">
              <w:rPr>
                <w:rFonts w:cs="Arial"/>
                <w:sz w:val="20"/>
                <w:lang w:val="en-GB"/>
              </w:rPr>
              <w:lastRenderedPageBreak/>
              <w:t>16</w:t>
            </w:r>
          </w:p>
        </w:tc>
        <w:tc>
          <w:tcPr>
            <w:tcW w:w="2977" w:type="dxa"/>
          </w:tcPr>
          <w:p w14:paraId="0805FFF2" w14:textId="77777777" w:rsidR="009B2F5D" w:rsidRPr="00326FD0" w:rsidRDefault="009B2F5D" w:rsidP="003E1903">
            <w:pPr>
              <w:rPr>
                <w:rFonts w:cs="Arial"/>
                <w:sz w:val="20"/>
                <w:lang w:val="en-GB"/>
              </w:rPr>
            </w:pPr>
            <w:r w:rsidRPr="00326FD0">
              <w:rPr>
                <w:rFonts w:cs="Arial"/>
                <w:sz w:val="20"/>
                <w:lang w:val="en-GB"/>
              </w:rPr>
              <w:t>Day of Transport Workers</w:t>
            </w:r>
          </w:p>
        </w:tc>
        <w:tc>
          <w:tcPr>
            <w:tcW w:w="1985" w:type="dxa"/>
          </w:tcPr>
          <w:p w14:paraId="6938A8A0" w14:textId="77777777" w:rsidR="009B2F5D" w:rsidRPr="00326FD0" w:rsidRDefault="009B2F5D" w:rsidP="003E1903">
            <w:pPr>
              <w:rPr>
                <w:rFonts w:cs="Arial"/>
                <w:sz w:val="20"/>
                <w:lang w:val="en-GB"/>
              </w:rPr>
            </w:pPr>
            <w:r w:rsidRPr="00326FD0">
              <w:rPr>
                <w:rFonts w:cs="Arial"/>
                <w:sz w:val="20"/>
                <w:lang w:val="en-GB"/>
              </w:rPr>
              <w:t>First Sunday of August</w:t>
            </w:r>
          </w:p>
        </w:tc>
        <w:tc>
          <w:tcPr>
            <w:tcW w:w="3402" w:type="dxa"/>
          </w:tcPr>
          <w:p w14:paraId="3DA9E76E" w14:textId="08A57989" w:rsidR="009B2F5D" w:rsidRPr="00326FD0" w:rsidRDefault="009B2F5D" w:rsidP="00685D9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1226 o</w:t>
            </w:r>
            <w:r w:rsidR="00685D91">
              <w:rPr>
                <w:rFonts w:cs="Arial"/>
                <w:sz w:val="20"/>
                <w:lang w:val="en-GB"/>
              </w:rPr>
              <w:t>f</w:t>
            </w:r>
            <w:r w:rsidRPr="00326FD0">
              <w:rPr>
                <w:rFonts w:cs="Arial"/>
                <w:sz w:val="20"/>
                <w:lang w:val="en-GB"/>
              </w:rPr>
              <w:t xml:space="preserve"> </w:t>
            </w:r>
            <w:r w:rsidRPr="00326FD0">
              <w:rPr>
                <w:rFonts w:cs="Arial"/>
                <w:sz w:val="20"/>
                <w:lang w:val="en-GB" w:eastAsia="en-GB"/>
              </w:rPr>
              <w:t>15 November 2003</w:t>
            </w:r>
          </w:p>
        </w:tc>
      </w:tr>
      <w:tr w:rsidR="009B2F5D" w:rsidRPr="00387341" w14:paraId="4D2274E4" w14:textId="77777777" w:rsidTr="00816775">
        <w:tc>
          <w:tcPr>
            <w:tcW w:w="675" w:type="dxa"/>
          </w:tcPr>
          <w:p w14:paraId="7FF5E613" w14:textId="77777777" w:rsidR="009B2F5D" w:rsidRPr="008508B7" w:rsidRDefault="009B2F5D" w:rsidP="003E1903">
            <w:pPr>
              <w:spacing w:after="200" w:line="276" w:lineRule="auto"/>
              <w:rPr>
                <w:rFonts w:cs="Arial"/>
                <w:sz w:val="20"/>
                <w:lang w:val="en-GB"/>
              </w:rPr>
            </w:pPr>
            <w:r w:rsidRPr="008508B7">
              <w:rPr>
                <w:rFonts w:cs="Arial"/>
                <w:sz w:val="20"/>
                <w:lang w:val="en-GB"/>
              </w:rPr>
              <w:t>17</w:t>
            </w:r>
          </w:p>
        </w:tc>
        <w:tc>
          <w:tcPr>
            <w:tcW w:w="2977" w:type="dxa"/>
          </w:tcPr>
          <w:p w14:paraId="17886E73" w14:textId="4F343DBB" w:rsidR="009B2F5D" w:rsidRPr="00326FD0" w:rsidRDefault="009B2F5D" w:rsidP="00685D91">
            <w:pPr>
              <w:rPr>
                <w:rFonts w:cs="Arial"/>
                <w:sz w:val="20"/>
                <w:lang w:val="en-GB"/>
              </w:rPr>
            </w:pPr>
            <w:r w:rsidRPr="00326FD0">
              <w:rPr>
                <w:rFonts w:cs="Arial"/>
                <w:sz w:val="20"/>
                <w:lang w:val="en-GB"/>
              </w:rPr>
              <w:t>Builder</w:t>
            </w:r>
            <w:r w:rsidR="00685D91">
              <w:rPr>
                <w:rFonts w:cs="Arial"/>
                <w:sz w:val="20"/>
                <w:lang w:val="en-GB"/>
              </w:rPr>
              <w:t>s</w:t>
            </w:r>
            <w:r w:rsidRPr="00326FD0">
              <w:rPr>
                <w:rFonts w:cs="Arial"/>
                <w:sz w:val="20"/>
                <w:lang w:val="en-GB"/>
              </w:rPr>
              <w:t>’ Day</w:t>
            </w:r>
          </w:p>
        </w:tc>
        <w:tc>
          <w:tcPr>
            <w:tcW w:w="1985" w:type="dxa"/>
          </w:tcPr>
          <w:p w14:paraId="6801FBE1" w14:textId="77777777" w:rsidR="009B2F5D" w:rsidRPr="00326FD0" w:rsidRDefault="009B2F5D" w:rsidP="003E1903">
            <w:pPr>
              <w:rPr>
                <w:rFonts w:cs="Arial"/>
                <w:sz w:val="20"/>
                <w:lang w:val="en-GB"/>
              </w:rPr>
            </w:pPr>
            <w:r w:rsidRPr="00326FD0">
              <w:rPr>
                <w:rFonts w:cs="Arial"/>
                <w:sz w:val="20"/>
                <w:lang w:val="en-GB"/>
              </w:rPr>
              <w:t>Second Sunday of August</w:t>
            </w:r>
          </w:p>
        </w:tc>
        <w:tc>
          <w:tcPr>
            <w:tcW w:w="3402" w:type="dxa"/>
          </w:tcPr>
          <w:p w14:paraId="2F28D93B" w14:textId="50F065A8" w:rsidR="009B2F5D" w:rsidRPr="00326FD0" w:rsidRDefault="009B2F5D" w:rsidP="00685D9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164 o</w:t>
            </w:r>
            <w:r w:rsidR="00685D91">
              <w:rPr>
                <w:rFonts w:cs="Arial"/>
                <w:sz w:val="20"/>
                <w:lang w:val="en-GB"/>
              </w:rPr>
              <w:t>f</w:t>
            </w:r>
            <w:r w:rsidRPr="00326FD0">
              <w:rPr>
                <w:rFonts w:cs="Arial"/>
                <w:sz w:val="20"/>
                <w:lang w:val="en-GB"/>
              </w:rPr>
              <w:t xml:space="preserve"> </w:t>
            </w:r>
            <w:r w:rsidRPr="00326FD0">
              <w:rPr>
                <w:rFonts w:cs="Arial"/>
                <w:sz w:val="20"/>
                <w:lang w:val="en-GB" w:eastAsia="en-GB"/>
              </w:rPr>
              <w:t>1 July 2011.</w:t>
            </w:r>
          </w:p>
        </w:tc>
      </w:tr>
      <w:tr w:rsidR="009B2F5D" w:rsidRPr="00387341" w14:paraId="0DD50985" w14:textId="77777777" w:rsidTr="00816775">
        <w:tc>
          <w:tcPr>
            <w:tcW w:w="675" w:type="dxa"/>
          </w:tcPr>
          <w:p w14:paraId="3DEB1B1B" w14:textId="77777777" w:rsidR="009B2F5D" w:rsidRPr="008508B7" w:rsidRDefault="009B2F5D" w:rsidP="003E1903">
            <w:pPr>
              <w:spacing w:after="200" w:line="276" w:lineRule="auto"/>
              <w:rPr>
                <w:rFonts w:cs="Arial"/>
                <w:sz w:val="20"/>
                <w:lang w:val="en-GB"/>
              </w:rPr>
            </w:pPr>
            <w:r w:rsidRPr="008508B7">
              <w:rPr>
                <w:rFonts w:cs="Arial"/>
                <w:sz w:val="20"/>
                <w:lang w:val="en-GB"/>
              </w:rPr>
              <w:t>17-1</w:t>
            </w:r>
          </w:p>
        </w:tc>
        <w:tc>
          <w:tcPr>
            <w:tcW w:w="2977" w:type="dxa"/>
          </w:tcPr>
          <w:p w14:paraId="7F7BB133" w14:textId="77777777" w:rsidR="009B2F5D" w:rsidRPr="00326FD0" w:rsidRDefault="009B2F5D" w:rsidP="003E1903">
            <w:pPr>
              <w:rPr>
                <w:rFonts w:cs="Arial"/>
                <w:sz w:val="20"/>
                <w:lang w:val="en-GB"/>
              </w:rPr>
            </w:pPr>
            <w:r w:rsidRPr="00326FD0">
              <w:rPr>
                <w:rFonts w:cs="Arial"/>
                <w:sz w:val="20"/>
                <w:lang w:val="en-GB"/>
              </w:rPr>
              <w:t>Border Guard</w:t>
            </w:r>
            <w:r w:rsidR="00685D91">
              <w:rPr>
                <w:rFonts w:cs="Arial"/>
                <w:sz w:val="20"/>
                <w:lang w:val="en-GB"/>
              </w:rPr>
              <w:t>s</w:t>
            </w:r>
            <w:r w:rsidR="005C7803">
              <w:rPr>
                <w:rFonts w:cs="Arial"/>
                <w:sz w:val="20"/>
                <w:lang w:val="en-GB"/>
              </w:rPr>
              <w:t>’</w:t>
            </w:r>
            <w:r w:rsidRPr="00326FD0">
              <w:rPr>
                <w:rFonts w:cs="Arial"/>
                <w:sz w:val="20"/>
                <w:lang w:val="en-GB"/>
              </w:rPr>
              <w:t xml:space="preserve"> Day</w:t>
            </w:r>
          </w:p>
        </w:tc>
        <w:tc>
          <w:tcPr>
            <w:tcW w:w="1985" w:type="dxa"/>
          </w:tcPr>
          <w:p w14:paraId="4749DBED" w14:textId="77777777" w:rsidR="009B2F5D" w:rsidRPr="00326FD0" w:rsidRDefault="009B2F5D" w:rsidP="003E1903">
            <w:pPr>
              <w:rPr>
                <w:rFonts w:cs="Arial"/>
                <w:sz w:val="20"/>
                <w:lang w:val="en-GB"/>
              </w:rPr>
            </w:pPr>
            <w:r w:rsidRPr="00326FD0">
              <w:rPr>
                <w:rFonts w:cs="Arial"/>
                <w:sz w:val="20"/>
                <w:lang w:val="en-GB"/>
              </w:rPr>
              <w:t>18 August</w:t>
            </w:r>
          </w:p>
        </w:tc>
        <w:tc>
          <w:tcPr>
            <w:tcW w:w="3402" w:type="dxa"/>
          </w:tcPr>
          <w:p w14:paraId="7786EA3C" w14:textId="01D0798E" w:rsidR="009B2F5D" w:rsidRPr="00326FD0" w:rsidRDefault="009B2F5D" w:rsidP="00685D91">
            <w:pPr>
              <w:textAlignment w:val="baseline"/>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372 o</w:t>
            </w:r>
            <w:r w:rsidR="00685D91">
              <w:rPr>
                <w:rFonts w:cs="Arial"/>
                <w:sz w:val="20"/>
                <w:lang w:val="en-GB"/>
              </w:rPr>
              <w:t>f</w:t>
            </w:r>
            <w:r w:rsidRPr="00326FD0">
              <w:rPr>
                <w:rFonts w:cs="Arial"/>
                <w:sz w:val="20"/>
                <w:lang w:val="en-GB"/>
              </w:rPr>
              <w:t xml:space="preserve"> 28 August 2012 </w:t>
            </w:r>
          </w:p>
        </w:tc>
      </w:tr>
      <w:tr w:rsidR="009B2F5D" w:rsidRPr="00387341" w14:paraId="0F89D4DE" w14:textId="77777777" w:rsidTr="00816775">
        <w:tc>
          <w:tcPr>
            <w:tcW w:w="675" w:type="dxa"/>
          </w:tcPr>
          <w:p w14:paraId="40DAE166" w14:textId="77777777" w:rsidR="009B2F5D" w:rsidRPr="008508B7" w:rsidRDefault="009B2F5D" w:rsidP="003E1903">
            <w:pPr>
              <w:spacing w:after="200" w:line="276" w:lineRule="auto"/>
              <w:rPr>
                <w:rFonts w:cs="Arial"/>
                <w:sz w:val="20"/>
                <w:lang w:val="en-GB"/>
              </w:rPr>
            </w:pPr>
            <w:r w:rsidRPr="008508B7">
              <w:rPr>
                <w:rFonts w:cs="Arial"/>
                <w:sz w:val="20"/>
                <w:lang w:val="en-GB"/>
              </w:rPr>
              <w:t>18</w:t>
            </w:r>
          </w:p>
        </w:tc>
        <w:tc>
          <w:tcPr>
            <w:tcW w:w="2977" w:type="dxa"/>
          </w:tcPr>
          <w:p w14:paraId="2805D4BB" w14:textId="77777777" w:rsidR="009B2F5D" w:rsidRPr="00326FD0" w:rsidRDefault="009B2F5D" w:rsidP="003E1903">
            <w:pPr>
              <w:rPr>
                <w:rFonts w:cs="Arial"/>
                <w:sz w:val="20"/>
                <w:lang w:val="en-GB"/>
              </w:rPr>
            </w:pPr>
            <w:r w:rsidRPr="00326FD0">
              <w:rPr>
                <w:rFonts w:cs="Arial"/>
                <w:sz w:val="20"/>
                <w:lang w:val="en-GB"/>
              </w:rPr>
              <w:t>Day of Sport</w:t>
            </w:r>
            <w:r w:rsidR="00685D91">
              <w:rPr>
                <w:rFonts w:cs="Arial"/>
                <w:sz w:val="20"/>
                <w:lang w:val="en-GB"/>
              </w:rPr>
              <w:t>s</w:t>
            </w:r>
            <w:r w:rsidRPr="00326FD0">
              <w:rPr>
                <w:rFonts w:cs="Arial"/>
                <w:sz w:val="20"/>
                <w:lang w:val="en-GB"/>
              </w:rPr>
              <w:t xml:space="preserve"> </w:t>
            </w:r>
          </w:p>
        </w:tc>
        <w:tc>
          <w:tcPr>
            <w:tcW w:w="1985" w:type="dxa"/>
          </w:tcPr>
          <w:p w14:paraId="02BED923" w14:textId="77777777" w:rsidR="009B2F5D" w:rsidRPr="00326FD0" w:rsidRDefault="009B2F5D" w:rsidP="003E1903">
            <w:pPr>
              <w:rPr>
                <w:rFonts w:cs="Arial"/>
                <w:sz w:val="20"/>
                <w:lang w:val="en-GB"/>
              </w:rPr>
            </w:pPr>
            <w:r w:rsidRPr="00326FD0">
              <w:rPr>
                <w:rFonts w:cs="Arial"/>
                <w:sz w:val="20"/>
                <w:lang w:val="en-GB"/>
              </w:rPr>
              <w:t>Third Sunday of August</w:t>
            </w:r>
          </w:p>
        </w:tc>
        <w:tc>
          <w:tcPr>
            <w:tcW w:w="3402" w:type="dxa"/>
          </w:tcPr>
          <w:p w14:paraId="6E9CC6F7" w14:textId="202834EF" w:rsidR="009B2F5D" w:rsidRPr="00326FD0" w:rsidRDefault="009B2F5D" w:rsidP="00685D9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00816775" w:rsidRPr="00326FD0">
              <w:rPr>
                <w:rFonts w:cs="Arial"/>
                <w:sz w:val="20"/>
                <w:lang w:val="en-GB"/>
              </w:rPr>
              <w:t>№</w:t>
            </w:r>
            <w:r w:rsidR="00816775">
              <w:rPr>
                <w:rFonts w:cs="Arial"/>
                <w:sz w:val="20"/>
                <w:lang w:val="en-GB"/>
              </w:rPr>
              <w:t xml:space="preserve"> </w:t>
            </w:r>
            <w:r w:rsidRPr="00326FD0">
              <w:rPr>
                <w:rStyle w:val="s1"/>
                <w:rFonts w:cs="Arial"/>
                <w:sz w:val="20"/>
                <w:lang w:val="en-GB"/>
              </w:rPr>
              <w:t>3827 o</w:t>
            </w:r>
            <w:r w:rsidR="00685D91">
              <w:rPr>
                <w:rStyle w:val="s1"/>
                <w:rFonts w:cs="Arial"/>
                <w:sz w:val="20"/>
                <w:lang w:val="en-GB"/>
              </w:rPr>
              <w:t>f</w:t>
            </w:r>
            <w:r w:rsidRPr="00326FD0">
              <w:rPr>
                <w:rStyle w:val="s1"/>
                <w:rFonts w:cs="Arial"/>
                <w:sz w:val="20"/>
                <w:lang w:val="en-GB"/>
              </w:rPr>
              <w:t xml:space="preserve"> 20 January 1998.</w:t>
            </w:r>
          </w:p>
        </w:tc>
      </w:tr>
      <w:tr w:rsidR="009B2F5D" w:rsidRPr="00387341" w14:paraId="651631B8" w14:textId="77777777" w:rsidTr="00816775">
        <w:tc>
          <w:tcPr>
            <w:tcW w:w="675" w:type="dxa"/>
          </w:tcPr>
          <w:p w14:paraId="35B7F8AE" w14:textId="77777777" w:rsidR="009B2F5D" w:rsidRPr="008508B7" w:rsidRDefault="009B2F5D" w:rsidP="003E1903">
            <w:pPr>
              <w:spacing w:after="200" w:line="276" w:lineRule="auto"/>
              <w:rPr>
                <w:rFonts w:cs="Arial"/>
                <w:sz w:val="20"/>
                <w:lang w:val="en-GB"/>
              </w:rPr>
            </w:pPr>
            <w:r w:rsidRPr="008508B7">
              <w:rPr>
                <w:rFonts w:cs="Arial"/>
                <w:sz w:val="20"/>
                <w:lang w:val="en-GB"/>
              </w:rPr>
              <w:t>19</w:t>
            </w:r>
          </w:p>
        </w:tc>
        <w:tc>
          <w:tcPr>
            <w:tcW w:w="2977" w:type="dxa"/>
          </w:tcPr>
          <w:p w14:paraId="6DCBEF3E" w14:textId="77777777" w:rsidR="009B2F5D" w:rsidRPr="00326FD0" w:rsidRDefault="009B2F5D" w:rsidP="003E1903">
            <w:pPr>
              <w:rPr>
                <w:rFonts w:cs="Arial"/>
                <w:sz w:val="20"/>
                <w:lang w:val="en-GB"/>
              </w:rPr>
            </w:pPr>
            <w:r w:rsidRPr="00326FD0">
              <w:rPr>
                <w:rFonts w:cs="Arial"/>
                <w:sz w:val="20"/>
                <w:lang w:val="en-GB"/>
              </w:rPr>
              <w:t>Miner</w:t>
            </w:r>
            <w:r w:rsidR="00685D91">
              <w:rPr>
                <w:rFonts w:cs="Arial"/>
                <w:sz w:val="20"/>
                <w:lang w:val="en-GB"/>
              </w:rPr>
              <w:t>s’</w:t>
            </w:r>
            <w:r w:rsidRPr="00326FD0">
              <w:rPr>
                <w:rFonts w:cs="Arial"/>
                <w:sz w:val="20"/>
                <w:lang w:val="en-GB"/>
              </w:rPr>
              <w:t xml:space="preserve"> Day</w:t>
            </w:r>
          </w:p>
        </w:tc>
        <w:tc>
          <w:tcPr>
            <w:tcW w:w="1985" w:type="dxa"/>
          </w:tcPr>
          <w:p w14:paraId="43A61B07" w14:textId="418376B0" w:rsidR="009B2F5D" w:rsidRPr="00326FD0" w:rsidRDefault="009B2F5D" w:rsidP="003E1903">
            <w:pPr>
              <w:rPr>
                <w:rFonts w:cs="Arial"/>
                <w:sz w:val="20"/>
                <w:lang w:val="en-GB"/>
              </w:rPr>
            </w:pPr>
            <w:r w:rsidRPr="00326FD0">
              <w:rPr>
                <w:rFonts w:cs="Arial"/>
                <w:sz w:val="20"/>
                <w:lang w:val="en-GB"/>
              </w:rPr>
              <w:t>Last Sunday of August</w:t>
            </w:r>
          </w:p>
        </w:tc>
        <w:tc>
          <w:tcPr>
            <w:tcW w:w="3402" w:type="dxa"/>
          </w:tcPr>
          <w:p w14:paraId="5667BEF9" w14:textId="5144B556" w:rsidR="009B2F5D" w:rsidRPr="00326FD0" w:rsidRDefault="009B2F5D" w:rsidP="00685D9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xml:space="preserve">№ 1226 </w:t>
            </w:r>
            <w:r w:rsidR="00685D91">
              <w:rPr>
                <w:rFonts w:cs="Arial"/>
                <w:sz w:val="20"/>
                <w:lang w:val="en-GB"/>
              </w:rPr>
              <w:t>of</w:t>
            </w:r>
            <w:r w:rsidRPr="00326FD0">
              <w:rPr>
                <w:rFonts w:cs="Arial"/>
                <w:sz w:val="20"/>
                <w:lang w:val="en-GB"/>
              </w:rPr>
              <w:t xml:space="preserve"> </w:t>
            </w:r>
            <w:r w:rsidRPr="00326FD0">
              <w:rPr>
                <w:rFonts w:cs="Arial"/>
                <w:sz w:val="20"/>
                <w:lang w:val="en-GB" w:eastAsia="en-GB"/>
              </w:rPr>
              <w:t>15 November 2003</w:t>
            </w:r>
          </w:p>
        </w:tc>
      </w:tr>
      <w:tr w:rsidR="009B2F5D" w:rsidRPr="00387341" w14:paraId="3D9D7296" w14:textId="77777777" w:rsidTr="00816775">
        <w:tc>
          <w:tcPr>
            <w:tcW w:w="675" w:type="dxa"/>
          </w:tcPr>
          <w:p w14:paraId="1F7E42D4" w14:textId="77777777" w:rsidR="009B2F5D" w:rsidRPr="008508B7" w:rsidRDefault="009B2F5D" w:rsidP="003E1903">
            <w:pPr>
              <w:spacing w:after="200" w:line="276" w:lineRule="auto"/>
              <w:rPr>
                <w:rFonts w:cs="Arial"/>
                <w:sz w:val="20"/>
                <w:lang w:val="en-GB"/>
              </w:rPr>
            </w:pPr>
            <w:r w:rsidRPr="008508B7">
              <w:rPr>
                <w:rFonts w:cs="Arial"/>
                <w:sz w:val="20"/>
                <w:lang w:val="en-GB"/>
              </w:rPr>
              <w:t>20</w:t>
            </w:r>
          </w:p>
        </w:tc>
        <w:tc>
          <w:tcPr>
            <w:tcW w:w="2977" w:type="dxa"/>
          </w:tcPr>
          <w:p w14:paraId="49D67078" w14:textId="77777777" w:rsidR="009B2F5D" w:rsidRPr="00326FD0" w:rsidRDefault="009B2F5D" w:rsidP="003E1903">
            <w:pPr>
              <w:rPr>
                <w:rFonts w:cs="Arial"/>
                <w:sz w:val="20"/>
                <w:lang w:val="en-GB"/>
              </w:rPr>
            </w:pPr>
            <w:r w:rsidRPr="00326FD0">
              <w:rPr>
                <w:rFonts w:cs="Arial"/>
                <w:sz w:val="20"/>
                <w:lang w:val="en-GB"/>
              </w:rPr>
              <w:t xml:space="preserve">Knowledge Day </w:t>
            </w:r>
          </w:p>
        </w:tc>
        <w:tc>
          <w:tcPr>
            <w:tcW w:w="1985" w:type="dxa"/>
          </w:tcPr>
          <w:p w14:paraId="42A580F0" w14:textId="77777777" w:rsidR="009B2F5D" w:rsidRPr="00326FD0" w:rsidRDefault="009B2F5D" w:rsidP="003E1903">
            <w:pPr>
              <w:rPr>
                <w:rFonts w:cs="Arial"/>
                <w:sz w:val="20"/>
                <w:lang w:val="en-GB"/>
              </w:rPr>
            </w:pPr>
            <w:r w:rsidRPr="00326FD0">
              <w:rPr>
                <w:rFonts w:cs="Arial"/>
                <w:sz w:val="20"/>
                <w:lang w:val="en-GB"/>
              </w:rPr>
              <w:t>1 September</w:t>
            </w:r>
          </w:p>
        </w:tc>
        <w:tc>
          <w:tcPr>
            <w:tcW w:w="3402" w:type="dxa"/>
          </w:tcPr>
          <w:p w14:paraId="62504CC1" w14:textId="354435A0" w:rsidR="009B2F5D" w:rsidRPr="00326FD0" w:rsidRDefault="009B2F5D" w:rsidP="00685D91">
            <w:pPr>
              <w:rPr>
                <w:rFonts w:cs="Arial"/>
                <w:sz w:val="20"/>
                <w:lang w:val="en-GB"/>
              </w:rPr>
            </w:pPr>
            <w:r w:rsidRPr="00326FD0">
              <w:rPr>
                <w:rFonts w:cs="Arial"/>
                <w:sz w:val="20"/>
                <w:lang w:val="en-GB"/>
              </w:rPr>
              <w:t xml:space="preserve">Established by </w:t>
            </w:r>
            <w:r w:rsidRPr="00326FD0">
              <w:rPr>
                <w:rStyle w:val="s1"/>
                <w:rFonts w:cs="Arial"/>
                <w:sz w:val="20"/>
                <w:lang w:val="en-GB"/>
              </w:rPr>
              <w:t>Presidential Decree</w:t>
            </w:r>
            <w:r w:rsidR="00816775">
              <w:rPr>
                <w:rStyle w:val="s1"/>
                <w:rFonts w:cs="Arial"/>
                <w:sz w:val="20"/>
                <w:lang w:val="en-GB"/>
              </w:rPr>
              <w:t xml:space="preserve"> </w:t>
            </w:r>
            <w:r w:rsidR="00816775" w:rsidRPr="00326FD0">
              <w:rPr>
                <w:rFonts w:cs="Arial"/>
                <w:sz w:val="20"/>
                <w:lang w:val="en-GB"/>
              </w:rPr>
              <w:t>№</w:t>
            </w:r>
            <w:r w:rsidRPr="00326FD0">
              <w:rPr>
                <w:rStyle w:val="s1"/>
                <w:rFonts w:cs="Arial"/>
                <w:sz w:val="20"/>
                <w:lang w:val="en-GB"/>
              </w:rPr>
              <w:t xml:space="preserve"> 3827 o</w:t>
            </w:r>
            <w:r w:rsidR="00685D91">
              <w:rPr>
                <w:rStyle w:val="s1"/>
                <w:rFonts w:cs="Arial"/>
                <w:sz w:val="20"/>
                <w:lang w:val="en-GB"/>
              </w:rPr>
              <w:t>f</w:t>
            </w:r>
            <w:r w:rsidRPr="00326FD0">
              <w:rPr>
                <w:rStyle w:val="s1"/>
                <w:rFonts w:cs="Arial"/>
                <w:sz w:val="20"/>
                <w:lang w:val="en-GB"/>
              </w:rPr>
              <w:t xml:space="preserve"> 20 January 1998.</w:t>
            </w:r>
          </w:p>
        </w:tc>
      </w:tr>
      <w:tr w:rsidR="009B2F5D" w:rsidRPr="00387341" w14:paraId="4C84D920" w14:textId="77777777" w:rsidTr="00816775">
        <w:tc>
          <w:tcPr>
            <w:tcW w:w="675" w:type="dxa"/>
          </w:tcPr>
          <w:p w14:paraId="5C41C29A" w14:textId="77777777" w:rsidR="009B2F5D" w:rsidRPr="008508B7" w:rsidRDefault="009B2F5D" w:rsidP="003E1903">
            <w:pPr>
              <w:spacing w:after="200" w:line="276" w:lineRule="auto"/>
              <w:rPr>
                <w:rFonts w:cs="Arial"/>
                <w:sz w:val="20"/>
                <w:lang w:val="en-GB"/>
              </w:rPr>
            </w:pPr>
            <w:r w:rsidRPr="008508B7">
              <w:rPr>
                <w:rFonts w:cs="Arial"/>
                <w:sz w:val="20"/>
                <w:lang w:val="en-GB"/>
              </w:rPr>
              <w:t>21</w:t>
            </w:r>
          </w:p>
        </w:tc>
        <w:tc>
          <w:tcPr>
            <w:tcW w:w="2977" w:type="dxa"/>
          </w:tcPr>
          <w:p w14:paraId="61D36D2D" w14:textId="77777777" w:rsidR="009B2F5D" w:rsidRPr="00326FD0" w:rsidRDefault="009B2F5D" w:rsidP="003E1903">
            <w:pPr>
              <w:rPr>
                <w:rFonts w:cs="Arial"/>
                <w:sz w:val="20"/>
                <w:lang w:val="en-GB"/>
              </w:rPr>
            </w:pPr>
            <w:r w:rsidRPr="00326FD0">
              <w:rPr>
                <w:rFonts w:cs="Arial"/>
                <w:sz w:val="20"/>
                <w:lang w:val="en-GB"/>
              </w:rPr>
              <w:t>Day of Oil and Gas Industry Workers</w:t>
            </w:r>
          </w:p>
        </w:tc>
        <w:tc>
          <w:tcPr>
            <w:tcW w:w="1985" w:type="dxa"/>
          </w:tcPr>
          <w:p w14:paraId="07105262" w14:textId="77777777" w:rsidR="009B2F5D" w:rsidRPr="00326FD0" w:rsidRDefault="009B2F5D" w:rsidP="003E1903">
            <w:pPr>
              <w:rPr>
                <w:rFonts w:cs="Arial"/>
                <w:sz w:val="20"/>
                <w:lang w:val="en-GB"/>
              </w:rPr>
            </w:pPr>
            <w:r w:rsidRPr="00326FD0">
              <w:rPr>
                <w:rFonts w:cs="Arial"/>
                <w:sz w:val="20"/>
                <w:lang w:val="en-GB"/>
              </w:rPr>
              <w:t>First Sunday of September</w:t>
            </w:r>
          </w:p>
        </w:tc>
        <w:tc>
          <w:tcPr>
            <w:tcW w:w="3402" w:type="dxa"/>
          </w:tcPr>
          <w:p w14:paraId="183536D2" w14:textId="2587F0F1" w:rsidR="009B2F5D" w:rsidRPr="00326FD0" w:rsidRDefault="009B2F5D" w:rsidP="00685D9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xml:space="preserve">№ 1226 </w:t>
            </w:r>
            <w:r w:rsidR="00685D91">
              <w:rPr>
                <w:rFonts w:cs="Arial"/>
                <w:sz w:val="20"/>
                <w:lang w:val="en-GB"/>
              </w:rPr>
              <w:t>of</w:t>
            </w:r>
            <w:r w:rsidRPr="00326FD0">
              <w:rPr>
                <w:rFonts w:cs="Arial"/>
                <w:sz w:val="20"/>
                <w:lang w:val="en-GB"/>
              </w:rPr>
              <w:t xml:space="preserve"> </w:t>
            </w:r>
            <w:r w:rsidRPr="00326FD0">
              <w:rPr>
                <w:rFonts w:cs="Arial"/>
                <w:sz w:val="20"/>
                <w:lang w:val="en-GB" w:eastAsia="en-GB"/>
              </w:rPr>
              <w:t>15 November 2003</w:t>
            </w:r>
          </w:p>
        </w:tc>
      </w:tr>
      <w:tr w:rsidR="009B2F5D" w:rsidRPr="00387341" w14:paraId="19924348" w14:textId="77777777" w:rsidTr="00816775">
        <w:tc>
          <w:tcPr>
            <w:tcW w:w="675" w:type="dxa"/>
          </w:tcPr>
          <w:p w14:paraId="1F8A7B5E" w14:textId="77777777" w:rsidR="009B2F5D" w:rsidRPr="008508B7" w:rsidRDefault="009B2F5D" w:rsidP="003E1903">
            <w:pPr>
              <w:spacing w:after="200" w:line="276" w:lineRule="auto"/>
              <w:rPr>
                <w:rFonts w:cs="Arial"/>
                <w:sz w:val="20"/>
                <w:lang w:val="en-GB"/>
              </w:rPr>
            </w:pPr>
            <w:r w:rsidRPr="008508B7">
              <w:rPr>
                <w:rFonts w:cs="Arial"/>
                <w:sz w:val="20"/>
                <w:lang w:val="en-GB"/>
              </w:rPr>
              <w:t>21.1</w:t>
            </w:r>
          </w:p>
        </w:tc>
        <w:tc>
          <w:tcPr>
            <w:tcW w:w="2977" w:type="dxa"/>
          </w:tcPr>
          <w:p w14:paraId="1EAB775A" w14:textId="77777777" w:rsidR="009B2F5D" w:rsidRPr="00326FD0" w:rsidRDefault="009B2F5D" w:rsidP="003E1903">
            <w:pPr>
              <w:rPr>
                <w:rFonts w:cs="Arial"/>
                <w:sz w:val="20"/>
                <w:lang w:val="en-GB"/>
              </w:rPr>
            </w:pPr>
            <w:r w:rsidRPr="00326FD0">
              <w:rPr>
                <w:rFonts w:cs="Arial"/>
                <w:sz w:val="20"/>
                <w:lang w:val="en-GB"/>
              </w:rPr>
              <w:t>Family Day</w:t>
            </w:r>
          </w:p>
        </w:tc>
        <w:tc>
          <w:tcPr>
            <w:tcW w:w="1985" w:type="dxa"/>
          </w:tcPr>
          <w:p w14:paraId="330E85FF" w14:textId="77777777" w:rsidR="009B2F5D" w:rsidRPr="00326FD0" w:rsidRDefault="009B2F5D" w:rsidP="003E1903">
            <w:pPr>
              <w:rPr>
                <w:rFonts w:cs="Arial"/>
                <w:sz w:val="20"/>
                <w:lang w:val="en-GB"/>
              </w:rPr>
            </w:pPr>
            <w:r w:rsidRPr="00326FD0">
              <w:rPr>
                <w:rFonts w:cs="Arial"/>
                <w:sz w:val="20"/>
                <w:lang w:val="en-GB"/>
              </w:rPr>
              <w:t>Second Sunday of September</w:t>
            </w:r>
          </w:p>
        </w:tc>
        <w:tc>
          <w:tcPr>
            <w:tcW w:w="3402" w:type="dxa"/>
          </w:tcPr>
          <w:p w14:paraId="4F375A5B" w14:textId="21D49786" w:rsidR="009B2F5D" w:rsidRPr="00326FD0" w:rsidRDefault="009B2F5D" w:rsidP="00685D9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511</w:t>
            </w:r>
            <w:r w:rsidRPr="00326FD0">
              <w:rPr>
                <w:rStyle w:val="s1"/>
                <w:rFonts w:cs="Arial"/>
                <w:sz w:val="20"/>
                <w:lang w:val="en-GB"/>
              </w:rPr>
              <w:t xml:space="preserve"> </w:t>
            </w:r>
            <w:r w:rsidR="00685D91">
              <w:rPr>
                <w:rStyle w:val="s1"/>
                <w:rFonts w:cs="Arial"/>
                <w:sz w:val="20"/>
                <w:lang w:val="en-GB"/>
              </w:rPr>
              <w:t>of</w:t>
            </w:r>
            <w:r w:rsidRPr="00326FD0">
              <w:rPr>
                <w:rFonts w:cs="Arial"/>
                <w:sz w:val="20"/>
                <w:lang w:val="en-GB"/>
              </w:rPr>
              <w:t xml:space="preserve"> 1 March 2013.  </w:t>
            </w:r>
            <w:r w:rsidRPr="00326FD0">
              <w:rPr>
                <w:rStyle w:val="s31"/>
                <w:rFonts w:cs="Arial"/>
                <w:sz w:val="20"/>
                <w:lang w:val="en-GB"/>
                <w:specVanish w:val="0"/>
              </w:rPr>
              <w:t>15.11.03 г. № 1226</w:t>
            </w:r>
          </w:p>
        </w:tc>
      </w:tr>
      <w:tr w:rsidR="009B2F5D" w:rsidRPr="00326FD0" w14:paraId="171D5E90" w14:textId="77777777" w:rsidTr="00816775">
        <w:tc>
          <w:tcPr>
            <w:tcW w:w="675" w:type="dxa"/>
          </w:tcPr>
          <w:p w14:paraId="1B2BDC0D" w14:textId="77777777" w:rsidR="009B2F5D" w:rsidRPr="008508B7" w:rsidRDefault="009B2F5D" w:rsidP="003E1903">
            <w:pPr>
              <w:spacing w:after="200" w:line="276" w:lineRule="auto"/>
              <w:rPr>
                <w:rFonts w:cs="Arial"/>
                <w:sz w:val="20"/>
                <w:lang w:val="en-GB"/>
              </w:rPr>
            </w:pPr>
            <w:r w:rsidRPr="008508B7">
              <w:rPr>
                <w:rFonts w:cs="Arial"/>
                <w:sz w:val="20"/>
                <w:lang w:val="en-GB"/>
              </w:rPr>
              <w:t>22</w:t>
            </w:r>
          </w:p>
        </w:tc>
        <w:tc>
          <w:tcPr>
            <w:tcW w:w="2977" w:type="dxa"/>
          </w:tcPr>
          <w:p w14:paraId="7CA5AFB7" w14:textId="73C5B057" w:rsidR="009B2F5D" w:rsidRPr="00326FD0" w:rsidRDefault="009B2F5D" w:rsidP="00685D91">
            <w:pPr>
              <w:rPr>
                <w:rFonts w:cs="Arial"/>
                <w:sz w:val="20"/>
                <w:lang w:val="en-GB"/>
              </w:rPr>
            </w:pPr>
            <w:r w:rsidRPr="00326FD0">
              <w:rPr>
                <w:rFonts w:cs="Arial"/>
                <w:sz w:val="20"/>
                <w:lang w:val="en-GB"/>
              </w:rPr>
              <w:t xml:space="preserve">Day of Languages of </w:t>
            </w:r>
            <w:r w:rsidR="00685D91">
              <w:rPr>
                <w:rFonts w:cs="Arial"/>
                <w:sz w:val="20"/>
                <w:lang w:val="en-GB"/>
              </w:rPr>
              <w:t>P</w:t>
            </w:r>
            <w:r w:rsidRPr="00326FD0">
              <w:rPr>
                <w:rFonts w:cs="Arial"/>
                <w:sz w:val="20"/>
                <w:lang w:val="en-GB"/>
              </w:rPr>
              <w:t xml:space="preserve">eoples of Kazakhstan </w:t>
            </w:r>
          </w:p>
        </w:tc>
        <w:tc>
          <w:tcPr>
            <w:tcW w:w="1985" w:type="dxa"/>
          </w:tcPr>
          <w:p w14:paraId="7B530D3E" w14:textId="77777777" w:rsidR="009B2F5D" w:rsidRPr="00326FD0" w:rsidRDefault="009B2F5D" w:rsidP="003E1903">
            <w:pPr>
              <w:rPr>
                <w:rFonts w:cs="Arial"/>
                <w:sz w:val="20"/>
                <w:lang w:val="en-GB"/>
              </w:rPr>
            </w:pPr>
            <w:r w:rsidRPr="00326FD0">
              <w:rPr>
                <w:rFonts w:cs="Arial"/>
                <w:sz w:val="20"/>
                <w:lang w:val="en-GB"/>
              </w:rPr>
              <w:t>Third Sunday of September</w:t>
            </w:r>
          </w:p>
        </w:tc>
        <w:tc>
          <w:tcPr>
            <w:tcW w:w="3402" w:type="dxa"/>
          </w:tcPr>
          <w:p w14:paraId="3C2FF6D7" w14:textId="0CB15925" w:rsidR="009B2F5D" w:rsidRPr="00326FD0" w:rsidRDefault="009B2F5D" w:rsidP="00685D9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00816775" w:rsidRPr="00326FD0">
              <w:rPr>
                <w:rFonts w:cs="Arial"/>
                <w:sz w:val="20"/>
                <w:lang w:val="en-GB"/>
              </w:rPr>
              <w:t>№</w:t>
            </w:r>
            <w:r w:rsidRPr="00326FD0">
              <w:rPr>
                <w:rStyle w:val="s1"/>
                <w:rFonts w:cs="Arial"/>
                <w:sz w:val="20"/>
                <w:lang w:val="en-GB"/>
              </w:rPr>
              <w:t xml:space="preserve"> 3827 o</w:t>
            </w:r>
            <w:r w:rsidR="00685D91">
              <w:rPr>
                <w:rStyle w:val="s1"/>
                <w:rFonts w:cs="Arial"/>
                <w:sz w:val="20"/>
                <w:lang w:val="en-GB"/>
              </w:rPr>
              <w:t>f</w:t>
            </w:r>
            <w:r w:rsidRPr="00326FD0">
              <w:rPr>
                <w:rStyle w:val="s1"/>
                <w:rFonts w:cs="Arial"/>
                <w:sz w:val="20"/>
                <w:lang w:val="en-GB"/>
              </w:rPr>
              <w:t xml:space="preserve"> 20 January 1998. Initially celebrated on 22 Sep</w:t>
            </w:r>
            <w:r w:rsidR="00685D91">
              <w:rPr>
                <w:rStyle w:val="s1"/>
                <w:rFonts w:cs="Arial"/>
                <w:sz w:val="20"/>
                <w:lang w:val="en-GB"/>
              </w:rPr>
              <w:t>tember</w:t>
            </w:r>
            <w:r w:rsidRPr="00326FD0">
              <w:rPr>
                <w:rStyle w:val="s1"/>
                <w:rFonts w:cs="Arial"/>
                <w:sz w:val="20"/>
                <w:lang w:val="en-GB"/>
              </w:rPr>
              <w:t xml:space="preserve">. </w:t>
            </w:r>
          </w:p>
        </w:tc>
      </w:tr>
      <w:tr w:rsidR="009B2F5D" w:rsidRPr="00387341" w14:paraId="4DA1ADC0" w14:textId="77777777" w:rsidTr="00816775">
        <w:tc>
          <w:tcPr>
            <w:tcW w:w="675" w:type="dxa"/>
          </w:tcPr>
          <w:p w14:paraId="5CC18697" w14:textId="77777777" w:rsidR="009B2F5D" w:rsidRPr="008508B7" w:rsidRDefault="009B2F5D" w:rsidP="003E1903">
            <w:pPr>
              <w:spacing w:after="200" w:line="276" w:lineRule="auto"/>
              <w:rPr>
                <w:rFonts w:cs="Arial"/>
                <w:sz w:val="20"/>
                <w:lang w:val="en-GB"/>
              </w:rPr>
            </w:pPr>
            <w:r w:rsidRPr="008508B7">
              <w:rPr>
                <w:rFonts w:cs="Arial"/>
                <w:sz w:val="20"/>
                <w:lang w:val="en-GB"/>
              </w:rPr>
              <w:t>23</w:t>
            </w:r>
          </w:p>
        </w:tc>
        <w:tc>
          <w:tcPr>
            <w:tcW w:w="2977" w:type="dxa"/>
          </w:tcPr>
          <w:p w14:paraId="07552540" w14:textId="77777777" w:rsidR="009B2F5D" w:rsidRPr="00326FD0" w:rsidRDefault="009B2F5D" w:rsidP="003E1903">
            <w:pPr>
              <w:rPr>
                <w:rFonts w:cs="Arial"/>
                <w:sz w:val="20"/>
                <w:lang w:val="en-GB"/>
              </w:rPr>
            </w:pPr>
            <w:r w:rsidRPr="00326FD0">
              <w:rPr>
                <w:rFonts w:cs="Arial"/>
                <w:sz w:val="20"/>
                <w:lang w:val="en-GB"/>
              </w:rPr>
              <w:t>Day of Nuclear Industry Workers</w:t>
            </w:r>
          </w:p>
        </w:tc>
        <w:tc>
          <w:tcPr>
            <w:tcW w:w="1985" w:type="dxa"/>
          </w:tcPr>
          <w:p w14:paraId="6882CC48" w14:textId="77777777" w:rsidR="009B2F5D" w:rsidRPr="00326FD0" w:rsidRDefault="009B2F5D" w:rsidP="003E1903">
            <w:pPr>
              <w:rPr>
                <w:rFonts w:cs="Arial"/>
                <w:sz w:val="20"/>
                <w:lang w:val="en-GB"/>
              </w:rPr>
            </w:pPr>
            <w:r w:rsidRPr="00326FD0">
              <w:rPr>
                <w:rFonts w:cs="Arial"/>
                <w:sz w:val="20"/>
                <w:lang w:val="en-GB"/>
              </w:rPr>
              <w:t>28 September</w:t>
            </w:r>
          </w:p>
        </w:tc>
        <w:tc>
          <w:tcPr>
            <w:tcW w:w="3402" w:type="dxa"/>
          </w:tcPr>
          <w:p w14:paraId="7CE3E3A8" w14:textId="75E3CE6A" w:rsidR="009B2F5D" w:rsidRPr="00326FD0" w:rsidRDefault="009B2F5D" w:rsidP="00685D91">
            <w:pPr>
              <w:textAlignment w:val="baseline"/>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587</w:t>
            </w:r>
            <w:r w:rsidRPr="00326FD0">
              <w:rPr>
                <w:rStyle w:val="s1"/>
                <w:rFonts w:cs="Arial"/>
                <w:sz w:val="20"/>
                <w:lang w:val="en-GB"/>
              </w:rPr>
              <w:t xml:space="preserve"> </w:t>
            </w:r>
            <w:r w:rsidR="00685D91">
              <w:rPr>
                <w:rStyle w:val="s1"/>
                <w:rFonts w:cs="Arial"/>
                <w:sz w:val="20"/>
                <w:lang w:val="en-GB"/>
              </w:rPr>
              <w:t>of</w:t>
            </w:r>
            <w:r w:rsidRPr="00326FD0">
              <w:rPr>
                <w:rFonts w:cs="Arial"/>
                <w:sz w:val="20"/>
                <w:lang w:val="en-GB"/>
              </w:rPr>
              <w:t xml:space="preserve"> 12 May 2008</w:t>
            </w:r>
          </w:p>
        </w:tc>
      </w:tr>
      <w:tr w:rsidR="009B2F5D" w:rsidRPr="00387341" w14:paraId="4561F068" w14:textId="77777777" w:rsidTr="00816775">
        <w:tc>
          <w:tcPr>
            <w:tcW w:w="675" w:type="dxa"/>
          </w:tcPr>
          <w:p w14:paraId="4E937332" w14:textId="77777777" w:rsidR="009B2F5D" w:rsidRPr="008508B7" w:rsidRDefault="009B2F5D" w:rsidP="003E1903">
            <w:pPr>
              <w:spacing w:after="200" w:line="276" w:lineRule="auto"/>
              <w:rPr>
                <w:rFonts w:cs="Arial"/>
                <w:sz w:val="20"/>
                <w:lang w:val="en-GB"/>
              </w:rPr>
            </w:pPr>
            <w:r w:rsidRPr="008508B7">
              <w:rPr>
                <w:rFonts w:cs="Arial"/>
                <w:sz w:val="20"/>
                <w:lang w:val="en-GB"/>
              </w:rPr>
              <w:t>24</w:t>
            </w:r>
          </w:p>
        </w:tc>
        <w:tc>
          <w:tcPr>
            <w:tcW w:w="2977" w:type="dxa"/>
          </w:tcPr>
          <w:p w14:paraId="09B713D8" w14:textId="77777777" w:rsidR="009B2F5D" w:rsidRPr="00326FD0" w:rsidRDefault="009B2F5D" w:rsidP="003E1903">
            <w:pPr>
              <w:rPr>
                <w:rFonts w:cs="Arial"/>
                <w:sz w:val="20"/>
                <w:lang w:val="en-GB"/>
              </w:rPr>
            </w:pPr>
            <w:r w:rsidRPr="00326FD0">
              <w:rPr>
                <w:rFonts w:cs="Arial"/>
                <w:sz w:val="20"/>
                <w:lang w:val="en-GB"/>
              </w:rPr>
              <w:t>Day of Justice Workers</w:t>
            </w:r>
          </w:p>
        </w:tc>
        <w:tc>
          <w:tcPr>
            <w:tcW w:w="1985" w:type="dxa"/>
          </w:tcPr>
          <w:p w14:paraId="4F80EE4E" w14:textId="77777777" w:rsidR="009B2F5D" w:rsidRPr="00326FD0" w:rsidRDefault="009B2F5D" w:rsidP="003E1903">
            <w:pPr>
              <w:rPr>
                <w:rFonts w:cs="Arial"/>
                <w:sz w:val="20"/>
                <w:lang w:val="en-GB"/>
              </w:rPr>
            </w:pPr>
            <w:r w:rsidRPr="00326FD0">
              <w:rPr>
                <w:rFonts w:cs="Arial"/>
                <w:sz w:val="20"/>
                <w:lang w:val="en-GB"/>
              </w:rPr>
              <w:t xml:space="preserve">30 September </w:t>
            </w:r>
          </w:p>
        </w:tc>
        <w:tc>
          <w:tcPr>
            <w:tcW w:w="3402" w:type="dxa"/>
          </w:tcPr>
          <w:p w14:paraId="2042FFF4" w14:textId="2F7B2BFC" w:rsidR="009B2F5D" w:rsidRPr="00326FD0" w:rsidRDefault="009B2F5D" w:rsidP="00685D9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xml:space="preserve">№ 164 </w:t>
            </w:r>
            <w:r w:rsidR="00685D91">
              <w:rPr>
                <w:rFonts w:cs="Arial"/>
                <w:sz w:val="20"/>
                <w:lang w:val="en-GB"/>
              </w:rPr>
              <w:t>of</w:t>
            </w:r>
            <w:r w:rsidRPr="00326FD0">
              <w:rPr>
                <w:rFonts w:cs="Arial"/>
                <w:sz w:val="20"/>
                <w:lang w:val="en-GB"/>
              </w:rPr>
              <w:t xml:space="preserve"> </w:t>
            </w:r>
            <w:r w:rsidRPr="00326FD0">
              <w:rPr>
                <w:rFonts w:cs="Arial"/>
                <w:sz w:val="20"/>
                <w:lang w:val="en-GB" w:eastAsia="en-GB"/>
              </w:rPr>
              <w:t>1 July 2011.</w:t>
            </w:r>
          </w:p>
        </w:tc>
      </w:tr>
      <w:tr w:rsidR="009B2F5D" w:rsidRPr="00387341" w14:paraId="44A55C2D" w14:textId="77777777" w:rsidTr="00816775">
        <w:tc>
          <w:tcPr>
            <w:tcW w:w="675" w:type="dxa"/>
          </w:tcPr>
          <w:p w14:paraId="5950AB88" w14:textId="77777777" w:rsidR="009B2F5D" w:rsidRPr="008508B7" w:rsidRDefault="009B2F5D" w:rsidP="003E1903">
            <w:pPr>
              <w:spacing w:after="200" w:line="276" w:lineRule="auto"/>
              <w:rPr>
                <w:rFonts w:cs="Arial"/>
                <w:sz w:val="20"/>
                <w:lang w:val="en-GB"/>
              </w:rPr>
            </w:pPr>
            <w:r w:rsidRPr="008508B7">
              <w:rPr>
                <w:rFonts w:cs="Arial"/>
                <w:sz w:val="20"/>
                <w:lang w:val="en-GB"/>
              </w:rPr>
              <w:t xml:space="preserve">26 </w:t>
            </w:r>
          </w:p>
        </w:tc>
        <w:tc>
          <w:tcPr>
            <w:tcW w:w="2977" w:type="dxa"/>
          </w:tcPr>
          <w:p w14:paraId="06D173E0" w14:textId="77777777" w:rsidR="009B2F5D" w:rsidRPr="00326FD0" w:rsidRDefault="009B2F5D" w:rsidP="003E1903">
            <w:pPr>
              <w:rPr>
                <w:rFonts w:cs="Arial"/>
                <w:sz w:val="20"/>
                <w:lang w:val="en-GB"/>
              </w:rPr>
            </w:pPr>
            <w:r w:rsidRPr="00326FD0">
              <w:rPr>
                <w:rFonts w:cs="Arial"/>
                <w:sz w:val="20"/>
                <w:lang w:val="en-GB"/>
              </w:rPr>
              <w:t>Day of Machine Builder</w:t>
            </w:r>
            <w:r w:rsidR="00685D91">
              <w:rPr>
                <w:rFonts w:cs="Arial"/>
                <w:sz w:val="20"/>
                <w:lang w:val="en-GB"/>
              </w:rPr>
              <w:t>s</w:t>
            </w:r>
          </w:p>
        </w:tc>
        <w:tc>
          <w:tcPr>
            <w:tcW w:w="1985" w:type="dxa"/>
          </w:tcPr>
          <w:p w14:paraId="2C570855" w14:textId="4AF2D721" w:rsidR="009B2F5D" w:rsidRPr="00326FD0" w:rsidRDefault="00685D91" w:rsidP="00685D91">
            <w:pPr>
              <w:rPr>
                <w:rFonts w:cs="Arial"/>
                <w:sz w:val="20"/>
                <w:lang w:val="en-GB"/>
              </w:rPr>
            </w:pPr>
            <w:r>
              <w:rPr>
                <w:rFonts w:cs="Arial"/>
                <w:sz w:val="20"/>
                <w:lang w:val="en-GB"/>
              </w:rPr>
              <w:t>L</w:t>
            </w:r>
            <w:r w:rsidR="009B2F5D" w:rsidRPr="00326FD0">
              <w:rPr>
                <w:rFonts w:cs="Arial"/>
                <w:sz w:val="20"/>
                <w:lang w:val="en-GB"/>
              </w:rPr>
              <w:t>ast Sunday of September</w:t>
            </w:r>
          </w:p>
        </w:tc>
        <w:tc>
          <w:tcPr>
            <w:tcW w:w="3402" w:type="dxa"/>
          </w:tcPr>
          <w:p w14:paraId="21E761F3" w14:textId="1E874C10" w:rsidR="009B2F5D" w:rsidRPr="00326FD0" w:rsidRDefault="009B2F5D" w:rsidP="00685D91">
            <w:pPr>
              <w:textAlignment w:val="baseline"/>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xml:space="preserve">№ 164 </w:t>
            </w:r>
            <w:r w:rsidR="00685D91">
              <w:rPr>
                <w:rFonts w:cs="Arial"/>
                <w:sz w:val="20"/>
                <w:lang w:val="en-GB"/>
              </w:rPr>
              <w:t>of</w:t>
            </w:r>
            <w:r w:rsidRPr="00326FD0">
              <w:rPr>
                <w:rFonts w:cs="Arial"/>
                <w:sz w:val="20"/>
                <w:lang w:val="en-GB"/>
              </w:rPr>
              <w:t xml:space="preserve"> </w:t>
            </w:r>
            <w:r w:rsidRPr="00326FD0">
              <w:rPr>
                <w:rFonts w:cs="Arial"/>
                <w:sz w:val="20"/>
                <w:lang w:val="en-GB" w:eastAsia="en-GB"/>
              </w:rPr>
              <w:t>1 July 2011.</w:t>
            </w:r>
          </w:p>
        </w:tc>
      </w:tr>
      <w:tr w:rsidR="009B2F5D" w:rsidRPr="00387341" w14:paraId="68DE8CD9" w14:textId="77777777" w:rsidTr="00816775">
        <w:tc>
          <w:tcPr>
            <w:tcW w:w="675" w:type="dxa"/>
          </w:tcPr>
          <w:p w14:paraId="16CE0D55" w14:textId="77777777" w:rsidR="009B2F5D" w:rsidRPr="008508B7" w:rsidRDefault="009B2F5D" w:rsidP="003E1903">
            <w:pPr>
              <w:spacing w:after="200" w:line="276" w:lineRule="auto"/>
              <w:rPr>
                <w:rFonts w:cs="Arial"/>
                <w:sz w:val="20"/>
                <w:lang w:val="en-GB"/>
              </w:rPr>
            </w:pPr>
            <w:r w:rsidRPr="008508B7">
              <w:rPr>
                <w:rFonts w:cs="Arial"/>
                <w:sz w:val="20"/>
                <w:lang w:val="en-GB"/>
              </w:rPr>
              <w:t>26-1</w:t>
            </w:r>
          </w:p>
        </w:tc>
        <w:tc>
          <w:tcPr>
            <w:tcW w:w="2977" w:type="dxa"/>
          </w:tcPr>
          <w:p w14:paraId="79E22754" w14:textId="77777777" w:rsidR="009B2F5D" w:rsidRPr="00326FD0" w:rsidRDefault="009B2F5D" w:rsidP="003E1903">
            <w:pPr>
              <w:rPr>
                <w:rFonts w:cs="Arial"/>
                <w:sz w:val="20"/>
                <w:lang w:val="en-GB"/>
              </w:rPr>
            </w:pPr>
            <w:r w:rsidRPr="00326FD0">
              <w:rPr>
                <w:rFonts w:cs="Arial"/>
                <w:sz w:val="20"/>
                <w:lang w:val="en-GB"/>
              </w:rPr>
              <w:t>Labour Day</w:t>
            </w:r>
          </w:p>
        </w:tc>
        <w:tc>
          <w:tcPr>
            <w:tcW w:w="1985" w:type="dxa"/>
          </w:tcPr>
          <w:p w14:paraId="740BBD38" w14:textId="477DB98F" w:rsidR="009B2F5D" w:rsidRPr="00326FD0" w:rsidRDefault="00685D91" w:rsidP="003E1903">
            <w:pPr>
              <w:rPr>
                <w:rFonts w:cs="Arial"/>
                <w:sz w:val="20"/>
                <w:lang w:val="en-GB"/>
              </w:rPr>
            </w:pPr>
            <w:r>
              <w:rPr>
                <w:rFonts w:cs="Arial"/>
                <w:sz w:val="20"/>
                <w:lang w:val="en-GB"/>
              </w:rPr>
              <w:t>L</w:t>
            </w:r>
            <w:r w:rsidR="009B2F5D" w:rsidRPr="00326FD0">
              <w:rPr>
                <w:rFonts w:cs="Arial"/>
                <w:sz w:val="20"/>
                <w:lang w:val="en-GB"/>
              </w:rPr>
              <w:t>ast Sunday of September</w:t>
            </w:r>
          </w:p>
        </w:tc>
        <w:tc>
          <w:tcPr>
            <w:tcW w:w="3402" w:type="dxa"/>
          </w:tcPr>
          <w:p w14:paraId="0167095B" w14:textId="084319BF" w:rsidR="009B2F5D" w:rsidRPr="00326FD0" w:rsidRDefault="009B2F5D" w:rsidP="00685D91">
            <w:pPr>
              <w:textAlignment w:val="baseline"/>
              <w:rPr>
                <w:rFonts w:cs="Arial"/>
                <w:sz w:val="20"/>
                <w:lang w:val="en-GB" w:eastAsia="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698</w:t>
            </w:r>
            <w:r w:rsidRPr="00326FD0">
              <w:rPr>
                <w:rStyle w:val="s1"/>
                <w:rFonts w:cs="Arial"/>
                <w:sz w:val="20"/>
                <w:lang w:val="en-GB"/>
              </w:rPr>
              <w:t xml:space="preserve"> </w:t>
            </w:r>
            <w:r w:rsidR="00685D91">
              <w:rPr>
                <w:rStyle w:val="s1"/>
                <w:rFonts w:cs="Arial"/>
                <w:sz w:val="20"/>
                <w:lang w:val="en-GB"/>
              </w:rPr>
              <w:t>of</w:t>
            </w:r>
            <w:r w:rsidRPr="00326FD0">
              <w:rPr>
                <w:rStyle w:val="s1"/>
                <w:rFonts w:cs="Arial"/>
                <w:sz w:val="20"/>
                <w:lang w:val="en-GB"/>
              </w:rPr>
              <w:t xml:space="preserve"> </w:t>
            </w:r>
            <w:r w:rsidRPr="00326FD0">
              <w:rPr>
                <w:rFonts w:cs="Arial"/>
                <w:sz w:val="20"/>
                <w:lang w:val="en-GB" w:eastAsia="en-GB"/>
              </w:rPr>
              <w:t xml:space="preserve">22 November 2013 </w:t>
            </w:r>
          </w:p>
        </w:tc>
      </w:tr>
      <w:tr w:rsidR="009B2F5D" w:rsidRPr="00387341" w14:paraId="78194432" w14:textId="77777777" w:rsidTr="00816775">
        <w:tc>
          <w:tcPr>
            <w:tcW w:w="675" w:type="dxa"/>
          </w:tcPr>
          <w:p w14:paraId="3CCE41CA" w14:textId="77777777" w:rsidR="009B2F5D" w:rsidRPr="008508B7" w:rsidRDefault="009B2F5D" w:rsidP="003E1903">
            <w:pPr>
              <w:spacing w:after="200" w:line="276" w:lineRule="auto"/>
              <w:rPr>
                <w:rFonts w:cs="Arial"/>
                <w:sz w:val="20"/>
                <w:lang w:val="en-GB"/>
              </w:rPr>
            </w:pPr>
            <w:r w:rsidRPr="008508B7">
              <w:rPr>
                <w:rFonts w:cs="Arial"/>
                <w:sz w:val="20"/>
                <w:lang w:val="en-GB"/>
              </w:rPr>
              <w:t>27</w:t>
            </w:r>
          </w:p>
        </w:tc>
        <w:tc>
          <w:tcPr>
            <w:tcW w:w="2977" w:type="dxa"/>
          </w:tcPr>
          <w:p w14:paraId="4FBEC955" w14:textId="113F719B" w:rsidR="009B2F5D" w:rsidRPr="00326FD0" w:rsidRDefault="009B2F5D" w:rsidP="003F4671">
            <w:pPr>
              <w:rPr>
                <w:rFonts w:cs="Arial"/>
                <w:sz w:val="20"/>
                <w:lang w:val="en-GB"/>
              </w:rPr>
            </w:pPr>
            <w:r w:rsidRPr="00326FD0">
              <w:rPr>
                <w:rFonts w:cs="Arial"/>
                <w:sz w:val="20"/>
                <w:lang w:val="en-GB"/>
              </w:rPr>
              <w:t>Teacher</w:t>
            </w:r>
            <w:r w:rsidR="003F4671">
              <w:rPr>
                <w:rFonts w:cs="Arial"/>
                <w:sz w:val="20"/>
                <w:lang w:val="en-GB"/>
              </w:rPr>
              <w:t>s</w:t>
            </w:r>
            <w:r w:rsidRPr="00326FD0">
              <w:rPr>
                <w:rFonts w:cs="Arial"/>
                <w:sz w:val="20"/>
                <w:lang w:val="en-GB"/>
              </w:rPr>
              <w:t>’ Day</w:t>
            </w:r>
          </w:p>
        </w:tc>
        <w:tc>
          <w:tcPr>
            <w:tcW w:w="1985" w:type="dxa"/>
          </w:tcPr>
          <w:p w14:paraId="653EB1BF" w14:textId="77777777" w:rsidR="009B2F5D" w:rsidRPr="00326FD0" w:rsidRDefault="009B2F5D" w:rsidP="003E1903">
            <w:pPr>
              <w:rPr>
                <w:rFonts w:cs="Arial"/>
                <w:sz w:val="20"/>
                <w:lang w:val="en-GB"/>
              </w:rPr>
            </w:pPr>
            <w:r w:rsidRPr="00326FD0">
              <w:rPr>
                <w:rFonts w:cs="Arial"/>
                <w:sz w:val="20"/>
                <w:lang w:val="en-GB"/>
              </w:rPr>
              <w:t>First Sunday of October</w:t>
            </w:r>
          </w:p>
        </w:tc>
        <w:tc>
          <w:tcPr>
            <w:tcW w:w="3402" w:type="dxa"/>
          </w:tcPr>
          <w:p w14:paraId="3135CD7F" w14:textId="7EF0082D" w:rsidR="009B2F5D" w:rsidRPr="00326FD0" w:rsidRDefault="009B2F5D" w:rsidP="003F467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xml:space="preserve">№ 1226 </w:t>
            </w:r>
            <w:r w:rsidR="003F4671">
              <w:rPr>
                <w:rFonts w:cs="Arial"/>
                <w:sz w:val="20"/>
                <w:lang w:val="en-GB"/>
              </w:rPr>
              <w:t>of</w:t>
            </w:r>
            <w:r w:rsidRPr="00326FD0">
              <w:rPr>
                <w:rFonts w:cs="Arial"/>
                <w:sz w:val="20"/>
                <w:lang w:val="en-GB"/>
              </w:rPr>
              <w:t xml:space="preserve"> </w:t>
            </w:r>
            <w:r w:rsidRPr="00326FD0">
              <w:rPr>
                <w:rFonts w:cs="Arial"/>
                <w:sz w:val="20"/>
                <w:lang w:val="en-GB" w:eastAsia="en-GB"/>
              </w:rPr>
              <w:t>15 November 2003</w:t>
            </w:r>
          </w:p>
        </w:tc>
      </w:tr>
      <w:tr w:rsidR="009B2F5D" w:rsidRPr="00387341" w14:paraId="77005D2F" w14:textId="77777777" w:rsidTr="00816775">
        <w:tc>
          <w:tcPr>
            <w:tcW w:w="675" w:type="dxa"/>
          </w:tcPr>
          <w:p w14:paraId="7C5A21CE" w14:textId="77777777" w:rsidR="009B2F5D" w:rsidRPr="008508B7" w:rsidRDefault="009B2F5D" w:rsidP="003E1903">
            <w:pPr>
              <w:spacing w:after="200" w:line="276" w:lineRule="auto"/>
              <w:rPr>
                <w:rFonts w:cs="Arial"/>
                <w:sz w:val="20"/>
                <w:lang w:val="en-GB"/>
              </w:rPr>
            </w:pPr>
            <w:r w:rsidRPr="008508B7">
              <w:rPr>
                <w:rFonts w:cs="Arial"/>
                <w:sz w:val="20"/>
                <w:lang w:val="en-GB"/>
              </w:rPr>
              <w:t>28</w:t>
            </w:r>
          </w:p>
        </w:tc>
        <w:tc>
          <w:tcPr>
            <w:tcW w:w="2977" w:type="dxa"/>
          </w:tcPr>
          <w:p w14:paraId="28CFCE8E" w14:textId="77777777" w:rsidR="009B2F5D" w:rsidRPr="00326FD0" w:rsidRDefault="009B2F5D" w:rsidP="003E1903">
            <w:pPr>
              <w:rPr>
                <w:rFonts w:cs="Arial"/>
                <w:sz w:val="20"/>
                <w:lang w:val="en-GB"/>
              </w:rPr>
            </w:pPr>
            <w:r w:rsidRPr="00326FD0">
              <w:rPr>
                <w:rFonts w:cs="Arial"/>
                <w:sz w:val="20"/>
                <w:lang w:val="en-GB"/>
              </w:rPr>
              <w:t>Lifeguard</w:t>
            </w:r>
            <w:r w:rsidR="003F4671">
              <w:rPr>
                <w:rFonts w:cs="Arial"/>
                <w:sz w:val="20"/>
                <w:lang w:val="en-GB"/>
              </w:rPr>
              <w:t>s’</w:t>
            </w:r>
            <w:r w:rsidRPr="00326FD0">
              <w:rPr>
                <w:rFonts w:cs="Arial"/>
                <w:sz w:val="20"/>
                <w:lang w:val="en-GB"/>
              </w:rPr>
              <w:t xml:space="preserve"> Day</w:t>
            </w:r>
          </w:p>
        </w:tc>
        <w:tc>
          <w:tcPr>
            <w:tcW w:w="1985" w:type="dxa"/>
          </w:tcPr>
          <w:p w14:paraId="4733D4A8" w14:textId="77777777" w:rsidR="009B2F5D" w:rsidRPr="00326FD0" w:rsidRDefault="009B2F5D" w:rsidP="003E1903">
            <w:pPr>
              <w:rPr>
                <w:rFonts w:cs="Arial"/>
                <w:sz w:val="20"/>
                <w:lang w:val="en-GB"/>
              </w:rPr>
            </w:pPr>
            <w:r w:rsidRPr="00326FD0">
              <w:rPr>
                <w:rFonts w:cs="Arial"/>
                <w:sz w:val="20"/>
                <w:lang w:val="en-GB"/>
              </w:rPr>
              <w:t>19 October</w:t>
            </w:r>
          </w:p>
        </w:tc>
        <w:tc>
          <w:tcPr>
            <w:tcW w:w="3402" w:type="dxa"/>
          </w:tcPr>
          <w:p w14:paraId="2A721E47" w14:textId="37AF633E" w:rsidR="009B2F5D" w:rsidRPr="00326FD0" w:rsidRDefault="009B2F5D" w:rsidP="003F467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xml:space="preserve">№ 164 </w:t>
            </w:r>
            <w:r w:rsidR="003F4671">
              <w:rPr>
                <w:rFonts w:cs="Arial"/>
                <w:sz w:val="20"/>
                <w:lang w:val="en-GB"/>
              </w:rPr>
              <w:t>of</w:t>
            </w:r>
            <w:r w:rsidRPr="00326FD0">
              <w:rPr>
                <w:rFonts w:cs="Arial"/>
                <w:sz w:val="20"/>
                <w:lang w:val="en-GB"/>
              </w:rPr>
              <w:t xml:space="preserve"> </w:t>
            </w:r>
            <w:r w:rsidRPr="00326FD0">
              <w:rPr>
                <w:rFonts w:cs="Arial"/>
                <w:sz w:val="20"/>
                <w:lang w:val="en-GB" w:eastAsia="en-GB"/>
              </w:rPr>
              <w:t>1 July 2011.</w:t>
            </w:r>
          </w:p>
        </w:tc>
      </w:tr>
      <w:tr w:rsidR="009B2F5D" w:rsidRPr="00387341" w14:paraId="59A4C707" w14:textId="77777777" w:rsidTr="00816775">
        <w:tc>
          <w:tcPr>
            <w:tcW w:w="675" w:type="dxa"/>
          </w:tcPr>
          <w:p w14:paraId="6403DAA5" w14:textId="77777777" w:rsidR="009B2F5D" w:rsidRPr="008508B7" w:rsidRDefault="009B2F5D" w:rsidP="003E1903">
            <w:pPr>
              <w:spacing w:after="200" w:line="276" w:lineRule="auto"/>
              <w:rPr>
                <w:rFonts w:cs="Arial"/>
                <w:sz w:val="20"/>
                <w:lang w:val="en-GB"/>
              </w:rPr>
            </w:pPr>
            <w:r w:rsidRPr="008508B7">
              <w:rPr>
                <w:rFonts w:cs="Arial"/>
                <w:sz w:val="20"/>
                <w:lang w:val="en-GB"/>
              </w:rPr>
              <w:t>29</w:t>
            </w:r>
          </w:p>
        </w:tc>
        <w:tc>
          <w:tcPr>
            <w:tcW w:w="2977" w:type="dxa"/>
          </w:tcPr>
          <w:p w14:paraId="02E7CE7A" w14:textId="11D0EEDF" w:rsidR="009B2F5D" w:rsidRPr="00326FD0" w:rsidRDefault="009B2F5D" w:rsidP="003F4671">
            <w:pPr>
              <w:rPr>
                <w:rFonts w:cs="Arial"/>
                <w:sz w:val="20"/>
                <w:lang w:val="en-GB"/>
              </w:rPr>
            </w:pPr>
            <w:r w:rsidRPr="00326FD0">
              <w:rPr>
                <w:rFonts w:cs="Arial"/>
                <w:sz w:val="20"/>
                <w:lang w:val="en-GB"/>
              </w:rPr>
              <w:t xml:space="preserve">Day of Social Protection System </w:t>
            </w:r>
            <w:r w:rsidR="003F4671">
              <w:rPr>
                <w:rFonts w:cs="Arial"/>
                <w:sz w:val="20"/>
                <w:lang w:val="en-GB"/>
              </w:rPr>
              <w:t>W</w:t>
            </w:r>
            <w:r w:rsidRPr="00326FD0">
              <w:rPr>
                <w:rFonts w:cs="Arial"/>
                <w:sz w:val="20"/>
                <w:lang w:val="en-GB"/>
              </w:rPr>
              <w:t>orkers</w:t>
            </w:r>
          </w:p>
        </w:tc>
        <w:tc>
          <w:tcPr>
            <w:tcW w:w="1985" w:type="dxa"/>
          </w:tcPr>
          <w:p w14:paraId="11E8CC54" w14:textId="5E7F222E" w:rsidR="009B2F5D" w:rsidRPr="00326FD0" w:rsidRDefault="003F4671" w:rsidP="003E1903">
            <w:pPr>
              <w:rPr>
                <w:rFonts w:cs="Arial"/>
                <w:sz w:val="20"/>
                <w:lang w:val="en-GB"/>
              </w:rPr>
            </w:pPr>
            <w:r>
              <w:rPr>
                <w:rFonts w:cs="Arial"/>
                <w:sz w:val="20"/>
                <w:lang w:val="en-GB"/>
              </w:rPr>
              <w:t>L</w:t>
            </w:r>
            <w:r w:rsidR="009B2F5D" w:rsidRPr="00326FD0">
              <w:rPr>
                <w:rFonts w:cs="Arial"/>
                <w:sz w:val="20"/>
                <w:lang w:val="en-GB"/>
              </w:rPr>
              <w:t xml:space="preserve">ast Sunday of October </w:t>
            </w:r>
          </w:p>
        </w:tc>
        <w:tc>
          <w:tcPr>
            <w:tcW w:w="3402" w:type="dxa"/>
          </w:tcPr>
          <w:p w14:paraId="2AF37A3A" w14:textId="4D3F55F1" w:rsidR="009B2F5D" w:rsidRPr="00326FD0" w:rsidRDefault="009B2F5D" w:rsidP="003F467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xml:space="preserve">№ 164 </w:t>
            </w:r>
            <w:r w:rsidR="003F4671">
              <w:rPr>
                <w:rFonts w:cs="Arial"/>
                <w:sz w:val="20"/>
                <w:lang w:val="en-GB"/>
              </w:rPr>
              <w:t>of</w:t>
            </w:r>
            <w:r w:rsidRPr="00326FD0">
              <w:rPr>
                <w:rFonts w:cs="Arial"/>
                <w:sz w:val="20"/>
                <w:lang w:val="en-GB"/>
              </w:rPr>
              <w:t xml:space="preserve"> </w:t>
            </w:r>
            <w:r w:rsidRPr="00326FD0">
              <w:rPr>
                <w:rFonts w:cs="Arial"/>
                <w:sz w:val="20"/>
                <w:lang w:val="en-GB" w:eastAsia="en-GB"/>
              </w:rPr>
              <w:t>1 July 2011.</w:t>
            </w:r>
          </w:p>
        </w:tc>
      </w:tr>
      <w:tr w:rsidR="009B2F5D" w:rsidRPr="00387341" w14:paraId="27F14408" w14:textId="77777777" w:rsidTr="00816775">
        <w:tc>
          <w:tcPr>
            <w:tcW w:w="675" w:type="dxa"/>
          </w:tcPr>
          <w:p w14:paraId="21744E15" w14:textId="77777777" w:rsidR="009B2F5D" w:rsidRPr="008508B7" w:rsidRDefault="009B2F5D" w:rsidP="003E1903">
            <w:pPr>
              <w:spacing w:after="200" w:line="276" w:lineRule="auto"/>
              <w:rPr>
                <w:rFonts w:cs="Arial"/>
                <w:sz w:val="20"/>
                <w:lang w:val="en-GB"/>
              </w:rPr>
            </w:pPr>
            <w:r w:rsidRPr="008508B7">
              <w:rPr>
                <w:rFonts w:cs="Arial"/>
                <w:sz w:val="20"/>
                <w:lang w:val="en-GB"/>
              </w:rPr>
              <w:t>30</w:t>
            </w:r>
          </w:p>
        </w:tc>
        <w:tc>
          <w:tcPr>
            <w:tcW w:w="2977" w:type="dxa"/>
          </w:tcPr>
          <w:p w14:paraId="05E43CBF" w14:textId="77777777" w:rsidR="009B2F5D" w:rsidRPr="00326FD0" w:rsidRDefault="009B2F5D" w:rsidP="003E1903">
            <w:pPr>
              <w:rPr>
                <w:rFonts w:cs="Arial"/>
                <w:sz w:val="20"/>
                <w:lang w:val="en-GB"/>
              </w:rPr>
            </w:pPr>
            <w:r w:rsidRPr="00326FD0">
              <w:rPr>
                <w:rFonts w:cs="Arial"/>
                <w:sz w:val="20"/>
                <w:lang w:val="en-GB"/>
              </w:rPr>
              <w:t>Day of Statistician</w:t>
            </w:r>
            <w:r w:rsidR="003F4671">
              <w:rPr>
                <w:rFonts w:cs="Arial"/>
                <w:sz w:val="20"/>
                <w:lang w:val="en-GB"/>
              </w:rPr>
              <w:t>s</w:t>
            </w:r>
            <w:r w:rsidRPr="00326FD0">
              <w:rPr>
                <w:rFonts w:cs="Arial"/>
                <w:sz w:val="20"/>
                <w:lang w:val="en-GB"/>
              </w:rPr>
              <w:t xml:space="preserve"> </w:t>
            </w:r>
          </w:p>
        </w:tc>
        <w:tc>
          <w:tcPr>
            <w:tcW w:w="1985" w:type="dxa"/>
          </w:tcPr>
          <w:p w14:paraId="1FFB18F2" w14:textId="77777777" w:rsidR="009B2F5D" w:rsidRPr="00326FD0" w:rsidRDefault="009B2F5D" w:rsidP="003E1903">
            <w:pPr>
              <w:rPr>
                <w:rFonts w:cs="Arial"/>
                <w:sz w:val="20"/>
                <w:lang w:val="en-GB"/>
              </w:rPr>
            </w:pPr>
            <w:r w:rsidRPr="00326FD0">
              <w:rPr>
                <w:rFonts w:cs="Arial"/>
                <w:sz w:val="20"/>
                <w:lang w:val="en-GB"/>
              </w:rPr>
              <w:t>8 November</w:t>
            </w:r>
          </w:p>
        </w:tc>
        <w:tc>
          <w:tcPr>
            <w:tcW w:w="3402" w:type="dxa"/>
          </w:tcPr>
          <w:p w14:paraId="7EF8C02C" w14:textId="23B05E97" w:rsidR="009B2F5D" w:rsidRPr="00326FD0" w:rsidRDefault="009B2F5D" w:rsidP="003F467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164 o</w:t>
            </w:r>
            <w:r w:rsidR="003F4671">
              <w:rPr>
                <w:rFonts w:cs="Arial"/>
                <w:sz w:val="20"/>
                <w:lang w:val="en-GB"/>
              </w:rPr>
              <w:t>f</w:t>
            </w:r>
            <w:r w:rsidRPr="00326FD0">
              <w:rPr>
                <w:rFonts w:cs="Arial"/>
                <w:sz w:val="20"/>
                <w:lang w:val="en-GB"/>
              </w:rPr>
              <w:t xml:space="preserve"> </w:t>
            </w:r>
            <w:r w:rsidRPr="00326FD0">
              <w:rPr>
                <w:rFonts w:cs="Arial"/>
                <w:sz w:val="20"/>
                <w:lang w:val="en-GB" w:eastAsia="en-GB"/>
              </w:rPr>
              <w:t>1 July 2011.</w:t>
            </w:r>
          </w:p>
        </w:tc>
      </w:tr>
      <w:tr w:rsidR="009B2F5D" w:rsidRPr="00387341" w14:paraId="0B880E48" w14:textId="77777777" w:rsidTr="00816775">
        <w:tc>
          <w:tcPr>
            <w:tcW w:w="675" w:type="dxa"/>
          </w:tcPr>
          <w:p w14:paraId="6DCBBE0C" w14:textId="77777777" w:rsidR="009B2F5D" w:rsidRPr="008508B7" w:rsidRDefault="009B2F5D" w:rsidP="003E1903">
            <w:pPr>
              <w:spacing w:after="200" w:line="276" w:lineRule="auto"/>
              <w:rPr>
                <w:rFonts w:cs="Arial"/>
                <w:sz w:val="20"/>
                <w:lang w:val="en-GB"/>
              </w:rPr>
            </w:pPr>
            <w:r w:rsidRPr="008508B7">
              <w:rPr>
                <w:rFonts w:cs="Arial"/>
                <w:sz w:val="20"/>
                <w:lang w:val="en-GB"/>
              </w:rPr>
              <w:t>31</w:t>
            </w:r>
          </w:p>
        </w:tc>
        <w:tc>
          <w:tcPr>
            <w:tcW w:w="2977" w:type="dxa"/>
          </w:tcPr>
          <w:p w14:paraId="3C46B5B7" w14:textId="3C9886AA" w:rsidR="009B2F5D" w:rsidRPr="00326FD0" w:rsidRDefault="009B2F5D" w:rsidP="003F4671">
            <w:pPr>
              <w:rPr>
                <w:rFonts w:cs="Arial"/>
                <w:sz w:val="20"/>
                <w:lang w:val="en-GB"/>
              </w:rPr>
            </w:pPr>
            <w:r w:rsidRPr="00326FD0">
              <w:rPr>
                <w:rFonts w:cs="Arial"/>
                <w:sz w:val="20"/>
                <w:lang w:val="en-GB"/>
              </w:rPr>
              <w:t xml:space="preserve">Day of </w:t>
            </w:r>
            <w:r w:rsidR="003F4671">
              <w:rPr>
                <w:rFonts w:cs="Arial"/>
                <w:sz w:val="20"/>
                <w:lang w:val="en-GB"/>
              </w:rPr>
              <w:t xml:space="preserve">the </w:t>
            </w:r>
            <w:r w:rsidRPr="00326FD0">
              <w:rPr>
                <w:rFonts w:cs="Arial"/>
                <w:sz w:val="20"/>
                <w:lang w:val="en-GB"/>
              </w:rPr>
              <w:t xml:space="preserve">National Currency – </w:t>
            </w:r>
            <w:r w:rsidR="003F4671">
              <w:rPr>
                <w:rFonts w:cs="Arial"/>
                <w:sz w:val="20"/>
                <w:lang w:val="en-GB"/>
              </w:rPr>
              <w:t>T</w:t>
            </w:r>
            <w:r w:rsidRPr="00326FD0">
              <w:rPr>
                <w:rFonts w:cs="Arial"/>
                <w:sz w:val="20"/>
                <w:lang w:val="en-GB"/>
              </w:rPr>
              <w:t>enge</w:t>
            </w:r>
            <w:r w:rsidR="003F4671">
              <w:rPr>
                <w:rFonts w:cs="Arial"/>
                <w:sz w:val="20"/>
                <w:lang w:val="en-GB"/>
              </w:rPr>
              <w:t>:</w:t>
            </w:r>
            <w:r w:rsidRPr="00326FD0">
              <w:rPr>
                <w:rFonts w:cs="Arial"/>
                <w:sz w:val="20"/>
                <w:lang w:val="en-GB"/>
              </w:rPr>
              <w:t xml:space="preserve"> professional holiday of financial system workers</w:t>
            </w:r>
          </w:p>
        </w:tc>
        <w:tc>
          <w:tcPr>
            <w:tcW w:w="1985" w:type="dxa"/>
          </w:tcPr>
          <w:p w14:paraId="7FB601EC" w14:textId="77777777" w:rsidR="009B2F5D" w:rsidRPr="00326FD0" w:rsidRDefault="009B2F5D" w:rsidP="003E1903">
            <w:pPr>
              <w:rPr>
                <w:rFonts w:cs="Arial"/>
                <w:sz w:val="20"/>
                <w:lang w:val="en-GB"/>
              </w:rPr>
            </w:pPr>
            <w:r w:rsidRPr="00326FD0">
              <w:rPr>
                <w:rFonts w:cs="Arial"/>
                <w:sz w:val="20"/>
                <w:lang w:val="en-GB"/>
              </w:rPr>
              <w:t>15 November</w:t>
            </w:r>
          </w:p>
        </w:tc>
        <w:tc>
          <w:tcPr>
            <w:tcW w:w="3402" w:type="dxa"/>
          </w:tcPr>
          <w:p w14:paraId="0474AFC7" w14:textId="6F376E8A" w:rsidR="009B2F5D" w:rsidRPr="00326FD0" w:rsidRDefault="009B2F5D" w:rsidP="003F467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00816775" w:rsidRPr="00326FD0">
              <w:rPr>
                <w:rFonts w:cs="Arial"/>
                <w:sz w:val="20"/>
                <w:lang w:val="en-GB"/>
              </w:rPr>
              <w:t>№</w:t>
            </w:r>
            <w:r w:rsidRPr="00326FD0">
              <w:rPr>
                <w:rStyle w:val="s1"/>
                <w:rFonts w:cs="Arial"/>
                <w:sz w:val="20"/>
                <w:lang w:val="en-GB"/>
              </w:rPr>
              <w:t xml:space="preserve"> 3827 o</w:t>
            </w:r>
            <w:r w:rsidR="003F4671">
              <w:rPr>
                <w:rStyle w:val="s1"/>
                <w:rFonts w:cs="Arial"/>
                <w:sz w:val="20"/>
                <w:lang w:val="en-GB"/>
              </w:rPr>
              <w:t>f</w:t>
            </w:r>
            <w:r w:rsidRPr="00326FD0">
              <w:rPr>
                <w:rStyle w:val="s1"/>
                <w:rFonts w:cs="Arial"/>
                <w:sz w:val="20"/>
                <w:lang w:val="en-GB"/>
              </w:rPr>
              <w:t xml:space="preserve"> 20 January 1998.</w:t>
            </w:r>
          </w:p>
        </w:tc>
      </w:tr>
      <w:tr w:rsidR="009B2F5D" w:rsidRPr="00387341" w14:paraId="2DCB6260" w14:textId="77777777" w:rsidTr="00816775">
        <w:tc>
          <w:tcPr>
            <w:tcW w:w="675" w:type="dxa"/>
          </w:tcPr>
          <w:p w14:paraId="7D98A157" w14:textId="77777777" w:rsidR="009B2F5D" w:rsidRPr="008508B7" w:rsidRDefault="009B2F5D" w:rsidP="003E1903">
            <w:pPr>
              <w:spacing w:after="200" w:line="276" w:lineRule="auto"/>
              <w:rPr>
                <w:rFonts w:cs="Arial"/>
                <w:sz w:val="20"/>
                <w:lang w:val="en-GB"/>
              </w:rPr>
            </w:pPr>
            <w:r w:rsidRPr="008508B7">
              <w:rPr>
                <w:rFonts w:cs="Arial"/>
                <w:sz w:val="20"/>
                <w:lang w:val="en-GB"/>
              </w:rPr>
              <w:t>32</w:t>
            </w:r>
          </w:p>
        </w:tc>
        <w:tc>
          <w:tcPr>
            <w:tcW w:w="2977" w:type="dxa"/>
          </w:tcPr>
          <w:p w14:paraId="637287DB" w14:textId="4272FC34" w:rsidR="009B2F5D" w:rsidRPr="00326FD0" w:rsidRDefault="009B2F5D" w:rsidP="003F4671">
            <w:pPr>
              <w:rPr>
                <w:rFonts w:cs="Arial"/>
                <w:sz w:val="20"/>
                <w:lang w:val="en-GB"/>
              </w:rPr>
            </w:pPr>
            <w:r w:rsidRPr="00326FD0">
              <w:rPr>
                <w:rFonts w:cs="Arial"/>
                <w:sz w:val="20"/>
                <w:lang w:val="en-GB"/>
              </w:rPr>
              <w:t xml:space="preserve">Day of Agricultural </w:t>
            </w:r>
            <w:r w:rsidR="003F4671">
              <w:rPr>
                <w:rFonts w:cs="Arial"/>
                <w:sz w:val="20"/>
                <w:lang w:val="en-GB"/>
              </w:rPr>
              <w:t>W</w:t>
            </w:r>
            <w:r w:rsidRPr="00326FD0">
              <w:rPr>
                <w:rFonts w:cs="Arial"/>
                <w:sz w:val="20"/>
                <w:lang w:val="en-GB"/>
              </w:rPr>
              <w:t>orkers</w:t>
            </w:r>
          </w:p>
        </w:tc>
        <w:tc>
          <w:tcPr>
            <w:tcW w:w="1985" w:type="dxa"/>
          </w:tcPr>
          <w:p w14:paraId="3BD2C323" w14:textId="77777777" w:rsidR="009B2F5D" w:rsidRPr="00326FD0" w:rsidRDefault="009B2F5D" w:rsidP="003E1903">
            <w:pPr>
              <w:rPr>
                <w:rFonts w:cs="Arial"/>
                <w:sz w:val="20"/>
                <w:lang w:val="en-GB"/>
              </w:rPr>
            </w:pPr>
            <w:r w:rsidRPr="00326FD0">
              <w:rPr>
                <w:rFonts w:cs="Arial"/>
                <w:sz w:val="20"/>
                <w:lang w:val="en-GB"/>
              </w:rPr>
              <w:t xml:space="preserve">Third Sunday of November </w:t>
            </w:r>
          </w:p>
        </w:tc>
        <w:tc>
          <w:tcPr>
            <w:tcW w:w="3402" w:type="dxa"/>
          </w:tcPr>
          <w:p w14:paraId="1F94E2BE" w14:textId="14A7FAE1" w:rsidR="009B2F5D" w:rsidRPr="00326FD0" w:rsidRDefault="009B2F5D" w:rsidP="003F467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xml:space="preserve">№ 1226 </w:t>
            </w:r>
            <w:r w:rsidR="003F4671">
              <w:rPr>
                <w:rFonts w:cs="Arial"/>
                <w:sz w:val="20"/>
                <w:lang w:val="en-GB"/>
              </w:rPr>
              <w:t>of</w:t>
            </w:r>
            <w:r w:rsidRPr="00326FD0">
              <w:rPr>
                <w:rFonts w:cs="Arial"/>
                <w:sz w:val="20"/>
                <w:lang w:val="en-GB"/>
              </w:rPr>
              <w:t xml:space="preserve"> </w:t>
            </w:r>
            <w:r w:rsidRPr="00326FD0">
              <w:rPr>
                <w:rFonts w:cs="Arial"/>
                <w:sz w:val="20"/>
                <w:lang w:val="en-GB" w:eastAsia="en-GB"/>
              </w:rPr>
              <w:t>15 November 2003</w:t>
            </w:r>
          </w:p>
        </w:tc>
      </w:tr>
      <w:tr w:rsidR="009B2F5D" w:rsidRPr="00387341" w14:paraId="1831DC98" w14:textId="77777777" w:rsidTr="00816775">
        <w:tc>
          <w:tcPr>
            <w:tcW w:w="675" w:type="dxa"/>
          </w:tcPr>
          <w:p w14:paraId="6E89BE0F" w14:textId="77777777" w:rsidR="009B2F5D" w:rsidRPr="008508B7" w:rsidRDefault="009B2F5D" w:rsidP="003E1903">
            <w:pPr>
              <w:spacing w:after="200" w:line="276" w:lineRule="auto"/>
              <w:rPr>
                <w:rFonts w:cs="Arial"/>
                <w:sz w:val="20"/>
                <w:lang w:val="en-GB"/>
              </w:rPr>
            </w:pPr>
            <w:r w:rsidRPr="008508B7">
              <w:rPr>
                <w:rFonts w:cs="Arial"/>
                <w:sz w:val="20"/>
                <w:lang w:val="en-GB"/>
              </w:rPr>
              <w:t>33</w:t>
            </w:r>
          </w:p>
        </w:tc>
        <w:tc>
          <w:tcPr>
            <w:tcW w:w="2977" w:type="dxa"/>
          </w:tcPr>
          <w:p w14:paraId="354D46B4" w14:textId="77777777" w:rsidR="009B2F5D" w:rsidRPr="00326FD0" w:rsidRDefault="009B2F5D" w:rsidP="003E1903">
            <w:pPr>
              <w:rPr>
                <w:rFonts w:cs="Arial"/>
                <w:sz w:val="20"/>
                <w:lang w:val="en-GB"/>
              </w:rPr>
            </w:pPr>
            <w:r w:rsidRPr="00326FD0">
              <w:rPr>
                <w:rFonts w:cs="Arial"/>
                <w:sz w:val="20"/>
                <w:lang w:val="en-GB"/>
              </w:rPr>
              <w:t>Prosecutor’s Office Day</w:t>
            </w:r>
          </w:p>
        </w:tc>
        <w:tc>
          <w:tcPr>
            <w:tcW w:w="1985" w:type="dxa"/>
          </w:tcPr>
          <w:p w14:paraId="709E279A" w14:textId="77777777" w:rsidR="009B2F5D" w:rsidRPr="00326FD0" w:rsidRDefault="009B2F5D" w:rsidP="003E1903">
            <w:pPr>
              <w:rPr>
                <w:rFonts w:cs="Arial"/>
                <w:sz w:val="20"/>
                <w:lang w:val="en-GB"/>
              </w:rPr>
            </w:pPr>
            <w:r w:rsidRPr="00326FD0">
              <w:rPr>
                <w:rFonts w:cs="Arial"/>
                <w:sz w:val="20"/>
                <w:lang w:val="en-GB"/>
              </w:rPr>
              <w:t xml:space="preserve">6 December </w:t>
            </w:r>
          </w:p>
        </w:tc>
        <w:tc>
          <w:tcPr>
            <w:tcW w:w="3402" w:type="dxa"/>
          </w:tcPr>
          <w:p w14:paraId="7E623255" w14:textId="2040990B" w:rsidR="009B2F5D" w:rsidRPr="00326FD0" w:rsidRDefault="009B2F5D" w:rsidP="003F467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xml:space="preserve">№ 164 </w:t>
            </w:r>
            <w:r w:rsidR="003F4671">
              <w:rPr>
                <w:rFonts w:cs="Arial"/>
                <w:sz w:val="20"/>
                <w:lang w:val="en-GB"/>
              </w:rPr>
              <w:t>of</w:t>
            </w:r>
            <w:r w:rsidRPr="00326FD0">
              <w:rPr>
                <w:rFonts w:cs="Arial"/>
                <w:sz w:val="20"/>
                <w:lang w:val="en-GB"/>
              </w:rPr>
              <w:t xml:space="preserve"> </w:t>
            </w:r>
            <w:r w:rsidRPr="00326FD0">
              <w:rPr>
                <w:rFonts w:cs="Arial"/>
                <w:sz w:val="20"/>
                <w:lang w:val="en-GB" w:eastAsia="en-GB"/>
              </w:rPr>
              <w:t>1 July 2011.</w:t>
            </w:r>
          </w:p>
        </w:tc>
      </w:tr>
      <w:tr w:rsidR="009B2F5D" w:rsidRPr="00387341" w14:paraId="3D3C8FEA" w14:textId="77777777" w:rsidTr="00816775">
        <w:tc>
          <w:tcPr>
            <w:tcW w:w="675" w:type="dxa"/>
          </w:tcPr>
          <w:p w14:paraId="4BE8747B" w14:textId="77777777" w:rsidR="009B2F5D" w:rsidRPr="008508B7" w:rsidRDefault="009B2F5D" w:rsidP="003E1903">
            <w:pPr>
              <w:spacing w:after="200" w:line="276" w:lineRule="auto"/>
              <w:rPr>
                <w:rFonts w:cs="Arial"/>
                <w:sz w:val="20"/>
                <w:lang w:val="en-GB"/>
              </w:rPr>
            </w:pPr>
            <w:r w:rsidRPr="008508B7">
              <w:rPr>
                <w:rFonts w:cs="Arial"/>
                <w:sz w:val="20"/>
                <w:lang w:val="en-GB"/>
              </w:rPr>
              <w:t>34</w:t>
            </w:r>
          </w:p>
        </w:tc>
        <w:tc>
          <w:tcPr>
            <w:tcW w:w="2977" w:type="dxa"/>
          </w:tcPr>
          <w:p w14:paraId="2FC9748B" w14:textId="3D017511" w:rsidR="009B2F5D" w:rsidRPr="00326FD0" w:rsidRDefault="009B2F5D" w:rsidP="003F4671">
            <w:pPr>
              <w:rPr>
                <w:rFonts w:cs="Arial"/>
                <w:sz w:val="20"/>
                <w:lang w:val="en-GB"/>
              </w:rPr>
            </w:pPr>
            <w:r w:rsidRPr="00326FD0">
              <w:rPr>
                <w:rFonts w:cs="Arial"/>
                <w:sz w:val="20"/>
                <w:lang w:val="en-GB"/>
              </w:rPr>
              <w:t>Day of Custom</w:t>
            </w:r>
            <w:r w:rsidR="003F4671">
              <w:rPr>
                <w:rFonts w:cs="Arial"/>
                <w:sz w:val="20"/>
                <w:lang w:val="en-GB"/>
              </w:rPr>
              <w:t>s</w:t>
            </w:r>
            <w:r w:rsidRPr="00326FD0">
              <w:rPr>
                <w:rFonts w:cs="Arial"/>
                <w:sz w:val="20"/>
                <w:lang w:val="en-GB"/>
              </w:rPr>
              <w:t xml:space="preserve"> </w:t>
            </w:r>
            <w:r w:rsidR="003F4671">
              <w:rPr>
                <w:rFonts w:cs="Arial"/>
                <w:sz w:val="20"/>
                <w:lang w:val="en-GB"/>
              </w:rPr>
              <w:t>Services W</w:t>
            </w:r>
            <w:r w:rsidRPr="00326FD0">
              <w:rPr>
                <w:rFonts w:cs="Arial"/>
                <w:sz w:val="20"/>
                <w:lang w:val="en-GB"/>
              </w:rPr>
              <w:t>orkers</w:t>
            </w:r>
          </w:p>
        </w:tc>
        <w:tc>
          <w:tcPr>
            <w:tcW w:w="1985" w:type="dxa"/>
          </w:tcPr>
          <w:p w14:paraId="5E88B483" w14:textId="77777777" w:rsidR="009B2F5D" w:rsidRPr="00326FD0" w:rsidRDefault="009B2F5D" w:rsidP="003E1903">
            <w:pPr>
              <w:rPr>
                <w:rFonts w:cs="Arial"/>
                <w:sz w:val="20"/>
                <w:lang w:val="en-GB"/>
              </w:rPr>
            </w:pPr>
            <w:r w:rsidRPr="00326FD0">
              <w:rPr>
                <w:rFonts w:cs="Arial"/>
                <w:sz w:val="20"/>
                <w:lang w:val="en-GB"/>
              </w:rPr>
              <w:t>12 December</w:t>
            </w:r>
          </w:p>
        </w:tc>
        <w:tc>
          <w:tcPr>
            <w:tcW w:w="3402" w:type="dxa"/>
          </w:tcPr>
          <w:p w14:paraId="3D81F263" w14:textId="7BF4E37D" w:rsidR="009B2F5D" w:rsidRPr="00326FD0" w:rsidRDefault="009B2F5D" w:rsidP="003F467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xml:space="preserve">№ 164 </w:t>
            </w:r>
            <w:r w:rsidR="003F4671">
              <w:rPr>
                <w:rFonts w:cs="Arial"/>
                <w:sz w:val="20"/>
                <w:lang w:val="en-GB"/>
              </w:rPr>
              <w:t>of</w:t>
            </w:r>
            <w:r w:rsidRPr="00326FD0">
              <w:rPr>
                <w:rFonts w:cs="Arial"/>
                <w:sz w:val="20"/>
                <w:lang w:val="en-GB"/>
              </w:rPr>
              <w:t xml:space="preserve"> </w:t>
            </w:r>
            <w:r w:rsidRPr="00326FD0">
              <w:rPr>
                <w:rFonts w:cs="Arial"/>
                <w:sz w:val="20"/>
                <w:lang w:val="en-GB" w:eastAsia="en-GB"/>
              </w:rPr>
              <w:t>1 July 2011.</w:t>
            </w:r>
          </w:p>
        </w:tc>
      </w:tr>
      <w:tr w:rsidR="009B2F5D" w:rsidRPr="00387341" w14:paraId="12B32112" w14:textId="77777777" w:rsidTr="00816775">
        <w:tc>
          <w:tcPr>
            <w:tcW w:w="675" w:type="dxa"/>
          </w:tcPr>
          <w:p w14:paraId="5769D694" w14:textId="77777777" w:rsidR="009B2F5D" w:rsidRPr="008508B7" w:rsidRDefault="009B2F5D" w:rsidP="003E1903">
            <w:pPr>
              <w:spacing w:after="200" w:line="276" w:lineRule="auto"/>
              <w:rPr>
                <w:rFonts w:cs="Arial"/>
                <w:sz w:val="20"/>
                <w:lang w:val="en-GB"/>
              </w:rPr>
            </w:pPr>
            <w:r w:rsidRPr="008508B7">
              <w:rPr>
                <w:rFonts w:cs="Arial"/>
                <w:sz w:val="20"/>
                <w:lang w:val="en-GB"/>
              </w:rPr>
              <w:t>35</w:t>
            </w:r>
          </w:p>
        </w:tc>
        <w:tc>
          <w:tcPr>
            <w:tcW w:w="2977" w:type="dxa"/>
          </w:tcPr>
          <w:p w14:paraId="1259CC0D" w14:textId="77777777" w:rsidR="009B2F5D" w:rsidRPr="00326FD0" w:rsidRDefault="009B2F5D" w:rsidP="003E1903">
            <w:pPr>
              <w:rPr>
                <w:rFonts w:cs="Arial"/>
                <w:sz w:val="20"/>
                <w:lang w:val="en-GB"/>
              </w:rPr>
            </w:pPr>
            <w:r w:rsidRPr="00326FD0">
              <w:rPr>
                <w:rFonts w:cs="Arial"/>
                <w:sz w:val="20"/>
                <w:lang w:val="en-GB"/>
              </w:rPr>
              <w:t>Day of Energy Worker</w:t>
            </w:r>
            <w:r w:rsidR="003F4671">
              <w:rPr>
                <w:rFonts w:cs="Arial"/>
                <w:sz w:val="20"/>
                <w:lang w:val="en-GB"/>
              </w:rPr>
              <w:t>s</w:t>
            </w:r>
            <w:r w:rsidRPr="00326FD0">
              <w:rPr>
                <w:rFonts w:cs="Arial"/>
                <w:sz w:val="20"/>
                <w:lang w:val="en-GB"/>
              </w:rPr>
              <w:t xml:space="preserve"> </w:t>
            </w:r>
          </w:p>
        </w:tc>
        <w:tc>
          <w:tcPr>
            <w:tcW w:w="1985" w:type="dxa"/>
          </w:tcPr>
          <w:p w14:paraId="19F5D1DC" w14:textId="77777777" w:rsidR="009B2F5D" w:rsidRPr="00326FD0" w:rsidRDefault="009B2F5D" w:rsidP="003E1903">
            <w:pPr>
              <w:rPr>
                <w:rFonts w:cs="Arial"/>
                <w:sz w:val="20"/>
                <w:lang w:val="en-GB"/>
              </w:rPr>
            </w:pPr>
            <w:r w:rsidRPr="00326FD0">
              <w:rPr>
                <w:rFonts w:cs="Arial"/>
                <w:sz w:val="20"/>
                <w:lang w:val="en-GB"/>
              </w:rPr>
              <w:t xml:space="preserve">Third Sunday of December </w:t>
            </w:r>
          </w:p>
        </w:tc>
        <w:tc>
          <w:tcPr>
            <w:tcW w:w="3402" w:type="dxa"/>
          </w:tcPr>
          <w:p w14:paraId="0680B52D" w14:textId="28BA723B" w:rsidR="009B2F5D" w:rsidRPr="00326FD0" w:rsidRDefault="009B2F5D" w:rsidP="003F4671">
            <w:pPr>
              <w:rPr>
                <w:rFonts w:cs="Arial"/>
                <w:sz w:val="20"/>
                <w:lang w:val="en-GB"/>
              </w:rPr>
            </w:pPr>
            <w:r w:rsidRPr="00326FD0">
              <w:rPr>
                <w:rFonts w:cs="Arial"/>
                <w:sz w:val="20"/>
                <w:lang w:val="en-GB"/>
              </w:rPr>
              <w:t xml:space="preserve">Established by </w:t>
            </w:r>
            <w:r w:rsidRPr="00326FD0">
              <w:rPr>
                <w:rStyle w:val="s1"/>
                <w:rFonts w:cs="Arial"/>
                <w:sz w:val="20"/>
                <w:lang w:val="en-GB"/>
              </w:rPr>
              <w:t xml:space="preserve">Presidential Decree </w:t>
            </w:r>
            <w:r w:rsidRPr="00326FD0">
              <w:rPr>
                <w:rFonts w:cs="Arial"/>
                <w:sz w:val="20"/>
                <w:lang w:val="en-GB"/>
              </w:rPr>
              <w:t xml:space="preserve">№ 1226 </w:t>
            </w:r>
            <w:r w:rsidR="003F4671">
              <w:rPr>
                <w:rFonts w:cs="Arial"/>
                <w:sz w:val="20"/>
                <w:lang w:val="en-GB"/>
              </w:rPr>
              <w:t>of</w:t>
            </w:r>
            <w:r w:rsidRPr="00326FD0">
              <w:rPr>
                <w:rFonts w:cs="Arial"/>
                <w:sz w:val="20"/>
                <w:lang w:val="en-GB"/>
              </w:rPr>
              <w:t xml:space="preserve"> </w:t>
            </w:r>
            <w:r w:rsidRPr="00326FD0">
              <w:rPr>
                <w:rFonts w:cs="Arial"/>
                <w:sz w:val="20"/>
                <w:lang w:val="en-GB" w:eastAsia="en-GB"/>
              </w:rPr>
              <w:t>15 November 2003</w:t>
            </w:r>
          </w:p>
        </w:tc>
      </w:tr>
    </w:tbl>
    <w:p w14:paraId="7D0858F9" w14:textId="77777777" w:rsidR="009B2F5D" w:rsidRPr="00326FD0" w:rsidRDefault="009B2F5D">
      <w:pPr>
        <w:rPr>
          <w:lang w:val="en-GB"/>
        </w:rPr>
      </w:pPr>
    </w:p>
    <w:p w14:paraId="444A3374" w14:textId="77777777" w:rsidR="003E1903" w:rsidRPr="00326FD0" w:rsidRDefault="003E1903">
      <w:pPr>
        <w:rPr>
          <w:rFonts w:asciiTheme="majorHAnsi" w:eastAsiaTheme="majorEastAsia" w:hAnsiTheme="majorHAnsi" w:cstheme="majorBidi"/>
          <w:b/>
          <w:bCs/>
          <w:color w:val="4F81BD" w:themeColor="accent1"/>
          <w:sz w:val="26"/>
          <w:szCs w:val="26"/>
          <w:lang w:val="en-GB" w:eastAsia="zh-CN"/>
        </w:rPr>
      </w:pPr>
      <w:r w:rsidRPr="00326FD0">
        <w:rPr>
          <w:lang w:val="en-GB"/>
        </w:rPr>
        <w:br w:type="page"/>
      </w:r>
    </w:p>
    <w:p w14:paraId="6DA4D1AA" w14:textId="77777777" w:rsidR="00631430" w:rsidRPr="00326FD0" w:rsidRDefault="00711CBA" w:rsidP="00711CBA">
      <w:pPr>
        <w:pStyle w:val="Heading2"/>
        <w:rPr>
          <w:lang w:val="en-GB"/>
        </w:rPr>
      </w:pPr>
      <w:r w:rsidRPr="00326FD0">
        <w:rPr>
          <w:lang w:val="en-GB"/>
        </w:rPr>
        <w:lastRenderedPageBreak/>
        <w:t>Kyrgyzstan</w:t>
      </w:r>
    </w:p>
    <w:tbl>
      <w:tblPr>
        <w:tblStyle w:val="TableGrid"/>
        <w:tblW w:w="9206" w:type="dxa"/>
        <w:tblLook w:val="04A0" w:firstRow="1" w:lastRow="0" w:firstColumn="1" w:lastColumn="0" w:noHBand="0" w:noVBand="1"/>
      </w:tblPr>
      <w:tblGrid>
        <w:gridCol w:w="440"/>
        <w:gridCol w:w="2125"/>
        <w:gridCol w:w="1592"/>
        <w:gridCol w:w="5049"/>
      </w:tblGrid>
      <w:tr w:rsidR="00B260BA" w:rsidRPr="00387341" w14:paraId="5A192BD4" w14:textId="77777777" w:rsidTr="0085191A">
        <w:tc>
          <w:tcPr>
            <w:tcW w:w="440" w:type="dxa"/>
          </w:tcPr>
          <w:p w14:paraId="7A4C39A2" w14:textId="7FDCB1BB" w:rsidR="00B260BA" w:rsidRPr="008508B7" w:rsidRDefault="008508B7" w:rsidP="008508B7">
            <w:pPr>
              <w:rPr>
                <w:rFonts w:cs="Arial"/>
                <w:sz w:val="20"/>
                <w:lang w:val="en-GB"/>
              </w:rPr>
            </w:pPr>
            <w:r w:rsidRPr="008508B7">
              <w:rPr>
                <w:rFonts w:cs="Arial"/>
                <w:sz w:val="20"/>
                <w:lang w:val="en-GB"/>
              </w:rPr>
              <w:t>1</w:t>
            </w:r>
          </w:p>
        </w:tc>
        <w:tc>
          <w:tcPr>
            <w:tcW w:w="2125" w:type="dxa"/>
          </w:tcPr>
          <w:p w14:paraId="594BE81F" w14:textId="77777777" w:rsidR="00B260BA" w:rsidRPr="002712D3" w:rsidRDefault="00B260BA" w:rsidP="008508B7">
            <w:pPr>
              <w:rPr>
                <w:rFonts w:cs="Arial"/>
                <w:sz w:val="20"/>
                <w:lang w:val="en-GB"/>
              </w:rPr>
            </w:pPr>
            <w:r w:rsidRPr="002712D3">
              <w:rPr>
                <w:rFonts w:cs="Arial"/>
                <w:sz w:val="20"/>
                <w:lang w:val="en-GB"/>
              </w:rPr>
              <w:t>Day of Financial Police</w:t>
            </w:r>
          </w:p>
        </w:tc>
        <w:tc>
          <w:tcPr>
            <w:tcW w:w="1592" w:type="dxa"/>
          </w:tcPr>
          <w:p w14:paraId="5014D93C" w14:textId="77777777" w:rsidR="00B260BA" w:rsidRPr="00B22050" w:rsidRDefault="00B260BA" w:rsidP="008508B7">
            <w:pPr>
              <w:rPr>
                <w:rFonts w:cs="Arial"/>
                <w:sz w:val="20"/>
                <w:lang w:val="en-GB"/>
              </w:rPr>
            </w:pPr>
            <w:r w:rsidRPr="00B22050">
              <w:rPr>
                <w:rFonts w:cs="Arial"/>
                <w:sz w:val="20"/>
                <w:lang w:val="en-GB"/>
              </w:rPr>
              <w:t xml:space="preserve">19 February </w:t>
            </w:r>
          </w:p>
        </w:tc>
        <w:tc>
          <w:tcPr>
            <w:tcW w:w="5049" w:type="dxa"/>
          </w:tcPr>
          <w:p w14:paraId="4ADEA2D2" w14:textId="77777777" w:rsidR="00B260BA" w:rsidRPr="00B22050" w:rsidRDefault="00B260BA" w:rsidP="008508B7">
            <w:pPr>
              <w:spacing w:after="200" w:line="276" w:lineRule="auto"/>
              <w:rPr>
                <w:rFonts w:cs="Arial"/>
                <w:sz w:val="20"/>
                <w:lang w:val="en-GB"/>
              </w:rPr>
            </w:pPr>
            <w:r w:rsidRPr="00B22050">
              <w:rPr>
                <w:rFonts w:cs="Arial"/>
                <w:sz w:val="20"/>
                <w:lang w:val="en-GB"/>
              </w:rPr>
              <w:t>Established by Government Decree of 17 February</w:t>
            </w:r>
            <w:r w:rsidRPr="007955A1">
              <w:rPr>
                <w:rFonts w:cs="Arial"/>
                <w:sz w:val="20"/>
                <w:lang w:val="en-GB"/>
              </w:rPr>
              <w:t xml:space="preserve"> 2005</w:t>
            </w:r>
          </w:p>
        </w:tc>
      </w:tr>
      <w:tr w:rsidR="0085191A" w:rsidRPr="00387341" w14:paraId="3C679F26" w14:textId="77777777" w:rsidTr="0085191A">
        <w:tc>
          <w:tcPr>
            <w:tcW w:w="440" w:type="dxa"/>
          </w:tcPr>
          <w:p w14:paraId="12B3402E" w14:textId="7DA4A094" w:rsidR="0085191A" w:rsidRPr="008508B7" w:rsidRDefault="0085191A" w:rsidP="008508B7">
            <w:pPr>
              <w:rPr>
                <w:rFonts w:cs="Arial"/>
                <w:sz w:val="20"/>
                <w:lang w:val="en-GB"/>
              </w:rPr>
            </w:pPr>
            <w:r w:rsidRPr="008508B7">
              <w:rPr>
                <w:rFonts w:cs="Arial"/>
                <w:sz w:val="20"/>
                <w:lang w:val="en-GB"/>
              </w:rPr>
              <w:t>2</w:t>
            </w:r>
          </w:p>
        </w:tc>
        <w:tc>
          <w:tcPr>
            <w:tcW w:w="2125" w:type="dxa"/>
          </w:tcPr>
          <w:p w14:paraId="01B1E83A" w14:textId="77777777" w:rsidR="0085191A" w:rsidRPr="007955A1" w:rsidRDefault="0085191A" w:rsidP="008508B7">
            <w:pPr>
              <w:rPr>
                <w:rFonts w:cs="Arial"/>
                <w:sz w:val="20"/>
                <w:lang w:val="en-GB"/>
              </w:rPr>
            </w:pPr>
            <w:r w:rsidRPr="00B22050">
              <w:rPr>
                <w:rFonts w:cs="Arial"/>
                <w:sz w:val="20"/>
                <w:lang w:val="en-GB"/>
              </w:rPr>
              <w:t>Day of Land Management, Geodesy and Cartography Kyrgyzstan</w:t>
            </w:r>
          </w:p>
        </w:tc>
        <w:tc>
          <w:tcPr>
            <w:tcW w:w="1592" w:type="dxa"/>
          </w:tcPr>
          <w:p w14:paraId="21269F70" w14:textId="77777777" w:rsidR="0085191A" w:rsidRPr="007955A1" w:rsidRDefault="0085191A" w:rsidP="008508B7">
            <w:pPr>
              <w:rPr>
                <w:rFonts w:cs="Arial"/>
                <w:sz w:val="20"/>
                <w:lang w:val="en-GB"/>
              </w:rPr>
            </w:pPr>
            <w:r w:rsidRPr="00B22050">
              <w:rPr>
                <w:rFonts w:cs="Arial"/>
                <w:sz w:val="20"/>
                <w:lang w:val="en-GB"/>
              </w:rPr>
              <w:t xml:space="preserve">22 February </w:t>
            </w:r>
          </w:p>
        </w:tc>
        <w:tc>
          <w:tcPr>
            <w:tcW w:w="5049" w:type="dxa"/>
          </w:tcPr>
          <w:p w14:paraId="61BF3F2A" w14:textId="77777777" w:rsidR="0085191A" w:rsidRPr="007955A1" w:rsidRDefault="0085191A" w:rsidP="008508B7">
            <w:pPr>
              <w:rPr>
                <w:rFonts w:cs="Arial"/>
                <w:sz w:val="20"/>
                <w:lang w:val="en-GB"/>
              </w:rPr>
            </w:pPr>
            <w:r w:rsidRPr="00B22050">
              <w:rPr>
                <w:rFonts w:cs="Arial"/>
                <w:sz w:val="20"/>
                <w:lang w:val="en-GB"/>
              </w:rPr>
              <w:t>Established by Government Decree № 24 of 31 January 2007.</w:t>
            </w:r>
          </w:p>
        </w:tc>
      </w:tr>
      <w:tr w:rsidR="00B260BA" w:rsidRPr="0085191A" w14:paraId="32E31A2F" w14:textId="77777777" w:rsidTr="0085191A">
        <w:tc>
          <w:tcPr>
            <w:tcW w:w="440" w:type="dxa"/>
          </w:tcPr>
          <w:p w14:paraId="6E5143DA" w14:textId="2FB154F0" w:rsidR="00B260BA" w:rsidRPr="008508B7" w:rsidRDefault="008508B7" w:rsidP="008508B7">
            <w:pPr>
              <w:pStyle w:val="ListParagraph"/>
              <w:ind w:left="0"/>
              <w:jc w:val="left"/>
              <w:rPr>
                <w:rFonts w:cs="Arial"/>
                <w:sz w:val="20"/>
                <w:lang w:val="en-GB"/>
              </w:rPr>
            </w:pPr>
            <w:r w:rsidRPr="008508B7">
              <w:rPr>
                <w:rFonts w:cs="Arial"/>
                <w:sz w:val="20"/>
                <w:lang w:val="en-GB"/>
              </w:rPr>
              <w:t>3</w:t>
            </w:r>
          </w:p>
        </w:tc>
        <w:tc>
          <w:tcPr>
            <w:tcW w:w="2125" w:type="dxa"/>
          </w:tcPr>
          <w:p w14:paraId="3EA4FFB3" w14:textId="1E1A9533" w:rsidR="00B260BA" w:rsidRPr="00326FD0" w:rsidRDefault="0085191A" w:rsidP="008508B7">
            <w:pPr>
              <w:rPr>
                <w:rFonts w:cs="Arial"/>
                <w:sz w:val="20"/>
                <w:lang w:val="en-GB"/>
              </w:rPr>
            </w:pPr>
            <w:r>
              <w:rPr>
                <w:rFonts w:cs="Arial"/>
                <w:sz w:val="20"/>
                <w:lang w:val="en-GB"/>
              </w:rPr>
              <w:t>National Flag Day</w:t>
            </w:r>
          </w:p>
        </w:tc>
        <w:tc>
          <w:tcPr>
            <w:tcW w:w="1592" w:type="dxa"/>
          </w:tcPr>
          <w:p w14:paraId="5AF25975" w14:textId="57D2E8D0" w:rsidR="00B260BA" w:rsidRPr="00F70493" w:rsidRDefault="0085191A" w:rsidP="008508B7">
            <w:pPr>
              <w:rPr>
                <w:rFonts w:cs="Arial"/>
                <w:sz w:val="20"/>
                <w:lang w:val="en-GB"/>
              </w:rPr>
            </w:pPr>
            <w:r>
              <w:rPr>
                <w:rFonts w:cs="Arial"/>
                <w:sz w:val="20"/>
                <w:lang w:val="en-GB"/>
              </w:rPr>
              <w:t>3 March</w:t>
            </w:r>
          </w:p>
        </w:tc>
        <w:tc>
          <w:tcPr>
            <w:tcW w:w="5049" w:type="dxa"/>
          </w:tcPr>
          <w:p w14:paraId="1E5EB8C5" w14:textId="0325D7D6" w:rsidR="00B260BA" w:rsidRPr="00326FD0" w:rsidRDefault="0085191A" w:rsidP="0085191A">
            <w:pPr>
              <w:rPr>
                <w:rFonts w:cs="Arial"/>
                <w:sz w:val="20"/>
                <w:lang w:val="en-GB"/>
              </w:rPr>
            </w:pPr>
            <w:r>
              <w:rPr>
                <w:rFonts w:cs="Arial"/>
                <w:sz w:val="20"/>
                <w:lang w:val="en-GB"/>
              </w:rPr>
              <w:t>Celebrated since 2010.</w:t>
            </w:r>
            <w:r w:rsidR="00B260BA" w:rsidRPr="00326FD0">
              <w:rPr>
                <w:rFonts w:cs="Arial"/>
                <w:sz w:val="20"/>
                <w:lang w:val="en-GB"/>
              </w:rPr>
              <w:t xml:space="preserve"> </w:t>
            </w:r>
            <w:r w:rsidRPr="00326FD0">
              <w:rPr>
                <w:rFonts w:cs="Arial"/>
                <w:sz w:val="20"/>
                <w:lang w:val="en-GB"/>
              </w:rPr>
              <w:t xml:space="preserve">Established by </w:t>
            </w:r>
            <w:r>
              <w:rPr>
                <w:rFonts w:cs="Arial"/>
                <w:sz w:val="20"/>
                <w:lang w:val="en-GB"/>
              </w:rPr>
              <w:t>Presidential</w:t>
            </w:r>
            <w:r w:rsidRPr="00326FD0">
              <w:rPr>
                <w:rFonts w:cs="Arial"/>
                <w:sz w:val="20"/>
                <w:lang w:val="en-GB"/>
              </w:rPr>
              <w:t xml:space="preserve"> D</w:t>
            </w:r>
            <w:r>
              <w:rPr>
                <w:rFonts w:cs="Arial"/>
                <w:sz w:val="20"/>
                <w:lang w:val="en-GB"/>
              </w:rPr>
              <w:t>ecree of the Kyrgyz Republic № 270</w:t>
            </w:r>
            <w:r w:rsidRPr="00326FD0">
              <w:rPr>
                <w:rFonts w:cs="Arial"/>
                <w:sz w:val="20"/>
                <w:lang w:val="en-GB"/>
              </w:rPr>
              <w:t xml:space="preserve"> </w:t>
            </w:r>
            <w:r>
              <w:rPr>
                <w:rFonts w:cs="Arial"/>
                <w:sz w:val="20"/>
                <w:lang w:val="en-GB"/>
              </w:rPr>
              <w:t>of 19 June 2009</w:t>
            </w:r>
            <w:r w:rsidRPr="00326FD0">
              <w:rPr>
                <w:rFonts w:cs="Arial"/>
                <w:sz w:val="20"/>
                <w:lang w:val="en-GB"/>
              </w:rPr>
              <w:t>.</w:t>
            </w:r>
          </w:p>
        </w:tc>
      </w:tr>
      <w:tr w:rsidR="00B260BA" w:rsidRPr="00387341" w14:paraId="1B4CB2C7" w14:textId="77777777" w:rsidTr="0085191A">
        <w:trPr>
          <w:trHeight w:val="579"/>
        </w:trPr>
        <w:tc>
          <w:tcPr>
            <w:tcW w:w="440" w:type="dxa"/>
          </w:tcPr>
          <w:p w14:paraId="4D7054E4" w14:textId="411448BD" w:rsidR="00B260BA" w:rsidRPr="008508B7" w:rsidRDefault="008508B7" w:rsidP="008508B7">
            <w:pPr>
              <w:pStyle w:val="ListParagraph"/>
              <w:ind w:left="0"/>
              <w:jc w:val="left"/>
              <w:rPr>
                <w:rFonts w:cs="Arial"/>
                <w:sz w:val="20"/>
                <w:lang w:val="en-GB"/>
              </w:rPr>
            </w:pPr>
            <w:r w:rsidRPr="008508B7">
              <w:rPr>
                <w:rFonts w:cs="Arial"/>
                <w:sz w:val="20"/>
                <w:lang w:val="en-GB"/>
              </w:rPr>
              <w:t>4</w:t>
            </w:r>
          </w:p>
        </w:tc>
        <w:tc>
          <w:tcPr>
            <w:tcW w:w="2125" w:type="dxa"/>
          </w:tcPr>
          <w:p w14:paraId="6975842B" w14:textId="77777777" w:rsidR="00B260BA" w:rsidRPr="00326FD0" w:rsidRDefault="00B260BA" w:rsidP="008508B7">
            <w:pPr>
              <w:rPr>
                <w:rFonts w:cs="Arial"/>
                <w:sz w:val="20"/>
                <w:lang w:val="en-GB"/>
              </w:rPr>
            </w:pPr>
            <w:r w:rsidRPr="00326FD0">
              <w:rPr>
                <w:rFonts w:cs="Arial"/>
                <w:sz w:val="20"/>
                <w:lang w:val="en-GB"/>
              </w:rPr>
              <w:t>Day of Judicial system’s Worker</w:t>
            </w:r>
          </w:p>
        </w:tc>
        <w:tc>
          <w:tcPr>
            <w:tcW w:w="1592" w:type="dxa"/>
          </w:tcPr>
          <w:p w14:paraId="5C5C618D" w14:textId="77777777" w:rsidR="00B260BA" w:rsidRPr="00F70493" w:rsidRDefault="00B260BA" w:rsidP="008508B7">
            <w:pPr>
              <w:rPr>
                <w:rFonts w:cs="Arial"/>
                <w:sz w:val="20"/>
                <w:lang w:val="en-GB"/>
              </w:rPr>
            </w:pPr>
            <w:r w:rsidRPr="00F70493">
              <w:rPr>
                <w:rFonts w:cs="Arial"/>
                <w:sz w:val="20"/>
                <w:lang w:val="en-GB"/>
              </w:rPr>
              <w:t>5 March</w:t>
            </w:r>
          </w:p>
        </w:tc>
        <w:tc>
          <w:tcPr>
            <w:tcW w:w="5049" w:type="dxa"/>
          </w:tcPr>
          <w:p w14:paraId="5F1748B2" w14:textId="759A2F14" w:rsidR="00B260BA" w:rsidRPr="00326FD0" w:rsidRDefault="00B260BA" w:rsidP="008508B7">
            <w:pPr>
              <w:rPr>
                <w:rFonts w:cs="Arial"/>
                <w:sz w:val="20"/>
                <w:lang w:val="en-GB"/>
              </w:rPr>
            </w:pPr>
            <w:r w:rsidRPr="00326FD0">
              <w:rPr>
                <w:rFonts w:cs="Arial"/>
                <w:sz w:val="20"/>
                <w:lang w:val="en-GB"/>
              </w:rPr>
              <w:t>Celebrated since 2005. Established by Government D</w:t>
            </w:r>
            <w:r w:rsidR="00061725">
              <w:rPr>
                <w:rFonts w:cs="Arial"/>
                <w:sz w:val="20"/>
                <w:lang w:val="en-GB"/>
              </w:rPr>
              <w:t xml:space="preserve">ecree of the Kyrgyz Republic № </w:t>
            </w:r>
            <w:r w:rsidRPr="00326FD0">
              <w:rPr>
                <w:rFonts w:cs="Arial"/>
                <w:sz w:val="20"/>
                <w:lang w:val="en-GB"/>
              </w:rPr>
              <w:t xml:space="preserve">387 </w:t>
            </w:r>
            <w:r>
              <w:rPr>
                <w:rFonts w:cs="Arial"/>
                <w:sz w:val="20"/>
                <w:lang w:val="en-GB"/>
              </w:rPr>
              <w:t xml:space="preserve">of 26 </w:t>
            </w:r>
            <w:r w:rsidRPr="00326FD0">
              <w:rPr>
                <w:rFonts w:cs="Arial"/>
                <w:sz w:val="20"/>
                <w:lang w:val="en-GB"/>
              </w:rPr>
              <w:t>May 2004.</w:t>
            </w:r>
          </w:p>
        </w:tc>
      </w:tr>
      <w:tr w:rsidR="00B260BA" w:rsidRPr="00326FD0" w14:paraId="6EF32418" w14:textId="77777777" w:rsidTr="0085191A">
        <w:tc>
          <w:tcPr>
            <w:tcW w:w="440" w:type="dxa"/>
          </w:tcPr>
          <w:p w14:paraId="68733529" w14:textId="4237546D" w:rsidR="00B260BA" w:rsidRPr="008508B7" w:rsidRDefault="008508B7" w:rsidP="008508B7">
            <w:pPr>
              <w:pStyle w:val="ListParagraph"/>
              <w:ind w:left="0"/>
              <w:jc w:val="left"/>
              <w:rPr>
                <w:rFonts w:cs="Arial"/>
                <w:sz w:val="20"/>
                <w:lang w:val="en-GB"/>
              </w:rPr>
            </w:pPr>
            <w:r w:rsidRPr="008508B7">
              <w:rPr>
                <w:rFonts w:cs="Arial"/>
                <w:sz w:val="20"/>
                <w:lang w:val="en-GB"/>
              </w:rPr>
              <w:t>5</w:t>
            </w:r>
          </w:p>
        </w:tc>
        <w:tc>
          <w:tcPr>
            <w:tcW w:w="2125" w:type="dxa"/>
          </w:tcPr>
          <w:p w14:paraId="26CB60EE" w14:textId="77777777" w:rsidR="00B260BA" w:rsidRPr="00326FD0" w:rsidRDefault="00B260BA" w:rsidP="008508B7">
            <w:pPr>
              <w:rPr>
                <w:rFonts w:cs="Arial"/>
                <w:sz w:val="20"/>
                <w:lang w:val="en-GB"/>
              </w:rPr>
            </w:pPr>
            <w:r w:rsidRPr="00326FD0">
              <w:rPr>
                <w:rFonts w:cs="Arial"/>
                <w:sz w:val="20"/>
                <w:lang w:val="en-GB"/>
              </w:rPr>
              <w:t>Day of Geologist</w:t>
            </w:r>
            <w:r>
              <w:rPr>
                <w:rFonts w:cs="Arial"/>
                <w:sz w:val="20"/>
                <w:lang w:val="en-GB"/>
              </w:rPr>
              <w:t>s</w:t>
            </w:r>
          </w:p>
        </w:tc>
        <w:tc>
          <w:tcPr>
            <w:tcW w:w="1592" w:type="dxa"/>
          </w:tcPr>
          <w:p w14:paraId="635247AD" w14:textId="77777777" w:rsidR="00B260BA" w:rsidRPr="00326FD0" w:rsidRDefault="00B260BA" w:rsidP="008508B7">
            <w:pPr>
              <w:rPr>
                <w:rFonts w:cs="Arial"/>
                <w:sz w:val="20"/>
                <w:lang w:val="en-GB"/>
              </w:rPr>
            </w:pPr>
            <w:r>
              <w:rPr>
                <w:rFonts w:cs="Arial"/>
                <w:sz w:val="20"/>
                <w:lang w:val="en-GB"/>
              </w:rPr>
              <w:t xml:space="preserve">6 </w:t>
            </w:r>
            <w:r w:rsidRPr="00326FD0">
              <w:rPr>
                <w:rFonts w:cs="Arial"/>
                <w:sz w:val="20"/>
                <w:lang w:val="en-GB"/>
              </w:rPr>
              <w:t>April</w:t>
            </w:r>
          </w:p>
        </w:tc>
        <w:tc>
          <w:tcPr>
            <w:tcW w:w="5049" w:type="dxa"/>
          </w:tcPr>
          <w:p w14:paraId="6694A10C" w14:textId="77777777" w:rsidR="00B260BA" w:rsidRPr="00326FD0" w:rsidRDefault="00B260BA" w:rsidP="008508B7">
            <w:pPr>
              <w:rPr>
                <w:rFonts w:cs="Arial"/>
                <w:sz w:val="20"/>
                <w:lang w:val="en-GB"/>
              </w:rPr>
            </w:pPr>
            <w:r w:rsidRPr="00326FD0">
              <w:rPr>
                <w:rFonts w:cs="Arial"/>
                <w:sz w:val="20"/>
                <w:lang w:val="en-GB"/>
              </w:rPr>
              <w:t xml:space="preserve">Government Decree </w:t>
            </w:r>
            <w:r>
              <w:rPr>
                <w:rFonts w:cs="Arial"/>
                <w:sz w:val="20"/>
                <w:lang w:val="en-GB"/>
              </w:rPr>
              <w:t>№</w:t>
            </w:r>
            <w:r w:rsidRPr="00326FD0">
              <w:rPr>
                <w:rFonts w:cs="Arial"/>
                <w:sz w:val="20"/>
                <w:lang w:val="en-GB"/>
              </w:rPr>
              <w:t xml:space="preserve"> 89 </w:t>
            </w:r>
            <w:r>
              <w:rPr>
                <w:rFonts w:cs="Arial"/>
                <w:sz w:val="20"/>
                <w:lang w:val="en-GB"/>
              </w:rPr>
              <w:t xml:space="preserve">of 20 </w:t>
            </w:r>
            <w:r w:rsidRPr="00326FD0">
              <w:rPr>
                <w:rFonts w:cs="Arial"/>
                <w:sz w:val="20"/>
                <w:lang w:val="en-GB"/>
              </w:rPr>
              <w:t>March 1995.</w:t>
            </w:r>
          </w:p>
        </w:tc>
      </w:tr>
      <w:tr w:rsidR="00B260BA" w:rsidRPr="00387341" w14:paraId="6879EE4F" w14:textId="77777777" w:rsidTr="0085191A">
        <w:tc>
          <w:tcPr>
            <w:tcW w:w="440" w:type="dxa"/>
          </w:tcPr>
          <w:p w14:paraId="00BCABA7" w14:textId="5FAEA44D" w:rsidR="00B260BA" w:rsidRPr="008508B7" w:rsidRDefault="008508B7" w:rsidP="008508B7">
            <w:pPr>
              <w:pStyle w:val="ListParagraph"/>
              <w:ind w:left="0"/>
              <w:jc w:val="left"/>
              <w:rPr>
                <w:rFonts w:cs="Arial"/>
                <w:sz w:val="20"/>
                <w:lang w:val="en-GB"/>
              </w:rPr>
            </w:pPr>
            <w:r w:rsidRPr="008508B7">
              <w:rPr>
                <w:rFonts w:cs="Arial"/>
                <w:sz w:val="20"/>
                <w:lang w:val="en-GB"/>
              </w:rPr>
              <w:t>6</w:t>
            </w:r>
          </w:p>
        </w:tc>
        <w:tc>
          <w:tcPr>
            <w:tcW w:w="2125" w:type="dxa"/>
          </w:tcPr>
          <w:p w14:paraId="6111CD9A" w14:textId="77777777" w:rsidR="00B260BA" w:rsidRPr="00326FD0" w:rsidRDefault="00B260BA" w:rsidP="008508B7">
            <w:pPr>
              <w:rPr>
                <w:rFonts w:cs="Arial"/>
                <w:sz w:val="20"/>
                <w:lang w:val="en-GB"/>
              </w:rPr>
            </w:pPr>
            <w:r w:rsidRPr="00326FD0">
              <w:rPr>
                <w:rFonts w:cs="Arial"/>
                <w:sz w:val="20"/>
                <w:lang w:val="en-GB"/>
              </w:rPr>
              <w:t>Day of Physical Culture and Sports Workers</w:t>
            </w:r>
          </w:p>
        </w:tc>
        <w:tc>
          <w:tcPr>
            <w:tcW w:w="1592" w:type="dxa"/>
          </w:tcPr>
          <w:p w14:paraId="03098609" w14:textId="77777777" w:rsidR="00B260BA" w:rsidRPr="00326FD0" w:rsidRDefault="00B260BA" w:rsidP="008508B7">
            <w:pPr>
              <w:rPr>
                <w:rFonts w:cs="Arial"/>
                <w:sz w:val="20"/>
                <w:lang w:val="en-GB"/>
              </w:rPr>
            </w:pPr>
            <w:r>
              <w:rPr>
                <w:rFonts w:cs="Arial"/>
                <w:sz w:val="20"/>
                <w:lang w:val="en-GB"/>
              </w:rPr>
              <w:t xml:space="preserve">6 </w:t>
            </w:r>
            <w:r w:rsidRPr="00326FD0">
              <w:rPr>
                <w:rFonts w:cs="Arial"/>
                <w:sz w:val="20"/>
                <w:lang w:val="en-GB"/>
              </w:rPr>
              <w:t>Apri</w:t>
            </w:r>
            <w:r>
              <w:rPr>
                <w:rFonts w:cs="Arial"/>
                <w:sz w:val="20"/>
                <w:lang w:val="en-GB"/>
              </w:rPr>
              <w:t>l</w:t>
            </w:r>
          </w:p>
        </w:tc>
        <w:tc>
          <w:tcPr>
            <w:tcW w:w="5049" w:type="dxa"/>
          </w:tcPr>
          <w:p w14:paraId="1F67B43B" w14:textId="77777777" w:rsidR="00B260BA" w:rsidRPr="00326FD0" w:rsidRDefault="00B260BA" w:rsidP="008508B7">
            <w:pPr>
              <w:rPr>
                <w:rFonts w:cs="Arial"/>
                <w:sz w:val="20"/>
                <w:lang w:val="en-GB"/>
              </w:rPr>
            </w:pPr>
            <w:r w:rsidRPr="00326FD0">
              <w:rPr>
                <w:rFonts w:cs="Arial"/>
                <w:sz w:val="20"/>
                <w:lang w:val="en-GB"/>
              </w:rPr>
              <w:t>Celebrated since 2014.</w:t>
            </w:r>
            <w:r>
              <w:rPr>
                <w:rFonts w:cs="Arial"/>
                <w:sz w:val="20"/>
                <w:lang w:val="en-GB"/>
              </w:rPr>
              <w:t xml:space="preserve">The </w:t>
            </w:r>
            <w:r w:rsidRPr="00326FD0">
              <w:rPr>
                <w:rFonts w:cs="Arial"/>
                <w:sz w:val="20"/>
                <w:lang w:val="en-GB"/>
              </w:rPr>
              <w:t xml:space="preserve">Prime Minister signed Government Decree </w:t>
            </w:r>
            <w:r>
              <w:rPr>
                <w:rFonts w:cs="Arial"/>
                <w:sz w:val="20"/>
                <w:lang w:val="en-GB"/>
              </w:rPr>
              <w:t xml:space="preserve">on 11 </w:t>
            </w:r>
            <w:r w:rsidRPr="00326FD0">
              <w:rPr>
                <w:rFonts w:cs="Arial"/>
                <w:sz w:val="20"/>
                <w:lang w:val="en-GB"/>
              </w:rPr>
              <w:t>January 2014</w:t>
            </w:r>
            <w:r>
              <w:rPr>
                <w:rFonts w:cs="Arial"/>
                <w:sz w:val="20"/>
                <w:lang w:val="en-GB"/>
              </w:rPr>
              <w:t>, thereby annulling</w:t>
            </w:r>
            <w:r w:rsidRPr="00326FD0">
              <w:rPr>
                <w:rFonts w:cs="Arial"/>
                <w:sz w:val="20"/>
                <w:lang w:val="en-GB"/>
              </w:rPr>
              <w:t xml:space="preserve"> Government Decree of 17 September 1993: the Day of Sportsmen and Physical Culture and Sports Professionals </w:t>
            </w:r>
            <w:r>
              <w:rPr>
                <w:rFonts w:cs="Arial"/>
                <w:sz w:val="20"/>
                <w:lang w:val="en-GB"/>
              </w:rPr>
              <w:t>had been</w:t>
            </w:r>
            <w:r w:rsidRPr="00326FD0">
              <w:rPr>
                <w:rFonts w:cs="Arial"/>
                <w:sz w:val="20"/>
                <w:lang w:val="en-GB"/>
              </w:rPr>
              <w:t xml:space="preserve"> celebrated on the last Saturday </w:t>
            </w:r>
            <w:r>
              <w:rPr>
                <w:rFonts w:cs="Arial"/>
                <w:sz w:val="20"/>
                <w:lang w:val="en-GB"/>
              </w:rPr>
              <w:t>of</w:t>
            </w:r>
            <w:r w:rsidRPr="00326FD0">
              <w:rPr>
                <w:rFonts w:cs="Arial"/>
                <w:sz w:val="20"/>
                <w:lang w:val="en-GB"/>
              </w:rPr>
              <w:t xml:space="preserve"> September.</w:t>
            </w:r>
          </w:p>
        </w:tc>
      </w:tr>
      <w:tr w:rsidR="00B260BA" w:rsidRPr="00387341" w14:paraId="5CBF6DBE" w14:textId="77777777" w:rsidTr="0085191A">
        <w:tc>
          <w:tcPr>
            <w:tcW w:w="440" w:type="dxa"/>
          </w:tcPr>
          <w:p w14:paraId="28B84A5B" w14:textId="49E1FB7C" w:rsidR="00B260BA" w:rsidRPr="008508B7" w:rsidRDefault="008508B7" w:rsidP="008508B7">
            <w:pPr>
              <w:pStyle w:val="ListParagraph"/>
              <w:ind w:left="0"/>
              <w:jc w:val="left"/>
              <w:rPr>
                <w:rFonts w:cs="Arial"/>
                <w:sz w:val="20"/>
                <w:lang w:val="en-GB"/>
              </w:rPr>
            </w:pPr>
            <w:r w:rsidRPr="008508B7">
              <w:rPr>
                <w:rFonts w:cs="Arial"/>
                <w:sz w:val="20"/>
                <w:lang w:val="en-GB"/>
              </w:rPr>
              <w:t>7</w:t>
            </w:r>
          </w:p>
        </w:tc>
        <w:tc>
          <w:tcPr>
            <w:tcW w:w="2125" w:type="dxa"/>
          </w:tcPr>
          <w:p w14:paraId="41094FFD" w14:textId="77777777" w:rsidR="00B260BA" w:rsidRPr="00326FD0" w:rsidRDefault="00B260BA" w:rsidP="008508B7">
            <w:pPr>
              <w:rPr>
                <w:rFonts w:cs="Arial"/>
                <w:sz w:val="20"/>
                <w:lang w:val="en-GB"/>
              </w:rPr>
            </w:pPr>
            <w:r w:rsidRPr="00326FD0">
              <w:rPr>
                <w:rFonts w:cs="Arial"/>
                <w:sz w:val="20"/>
                <w:lang w:val="en-GB"/>
              </w:rPr>
              <w:t>Day of Book</w:t>
            </w:r>
            <w:r>
              <w:rPr>
                <w:rFonts w:cs="Arial"/>
                <w:sz w:val="20"/>
                <w:lang w:val="en-GB"/>
              </w:rPr>
              <w:t>s</w:t>
            </w:r>
          </w:p>
        </w:tc>
        <w:tc>
          <w:tcPr>
            <w:tcW w:w="1592" w:type="dxa"/>
          </w:tcPr>
          <w:p w14:paraId="1D4E68F7" w14:textId="77777777" w:rsidR="00B260BA" w:rsidRPr="00326FD0" w:rsidRDefault="00B260BA" w:rsidP="008508B7">
            <w:pPr>
              <w:rPr>
                <w:rFonts w:cs="Arial"/>
                <w:sz w:val="20"/>
                <w:lang w:val="en-GB"/>
              </w:rPr>
            </w:pPr>
            <w:r>
              <w:rPr>
                <w:rFonts w:cs="Arial"/>
                <w:sz w:val="20"/>
                <w:lang w:val="en-GB"/>
              </w:rPr>
              <w:t xml:space="preserve">23 </w:t>
            </w:r>
            <w:r w:rsidRPr="00326FD0">
              <w:rPr>
                <w:rFonts w:cs="Arial"/>
                <w:sz w:val="20"/>
                <w:lang w:val="en-GB"/>
              </w:rPr>
              <w:t>April</w:t>
            </w:r>
          </w:p>
        </w:tc>
        <w:tc>
          <w:tcPr>
            <w:tcW w:w="5049" w:type="dxa"/>
          </w:tcPr>
          <w:p w14:paraId="641D8D37"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189 </w:t>
            </w:r>
            <w:r>
              <w:rPr>
                <w:rFonts w:cs="Arial"/>
                <w:sz w:val="20"/>
                <w:lang w:val="en-GB"/>
              </w:rPr>
              <w:t xml:space="preserve">of 1 </w:t>
            </w:r>
            <w:r w:rsidRPr="00326FD0">
              <w:rPr>
                <w:rFonts w:cs="Arial"/>
                <w:sz w:val="20"/>
                <w:lang w:val="en-GB"/>
              </w:rPr>
              <w:t xml:space="preserve">April 2002 </w:t>
            </w:r>
          </w:p>
        </w:tc>
      </w:tr>
      <w:tr w:rsidR="00B260BA" w:rsidRPr="00387341" w14:paraId="24C0E14F" w14:textId="77777777" w:rsidTr="0085191A">
        <w:tc>
          <w:tcPr>
            <w:tcW w:w="440" w:type="dxa"/>
          </w:tcPr>
          <w:p w14:paraId="36E1E80B" w14:textId="7D7991E5" w:rsidR="00B260BA" w:rsidRPr="008508B7" w:rsidRDefault="008508B7" w:rsidP="008508B7">
            <w:pPr>
              <w:pStyle w:val="ListParagraph"/>
              <w:ind w:left="0"/>
              <w:jc w:val="left"/>
              <w:rPr>
                <w:rFonts w:cs="Arial"/>
                <w:sz w:val="20"/>
                <w:lang w:val="en-GB"/>
              </w:rPr>
            </w:pPr>
            <w:r w:rsidRPr="008508B7">
              <w:rPr>
                <w:rFonts w:cs="Arial"/>
                <w:sz w:val="20"/>
                <w:lang w:val="en-GB"/>
              </w:rPr>
              <w:t>8</w:t>
            </w:r>
          </w:p>
        </w:tc>
        <w:tc>
          <w:tcPr>
            <w:tcW w:w="2125" w:type="dxa"/>
          </w:tcPr>
          <w:p w14:paraId="138FB58E" w14:textId="77777777" w:rsidR="00B260BA" w:rsidRPr="00326FD0" w:rsidRDefault="00B260BA" w:rsidP="008508B7">
            <w:pPr>
              <w:rPr>
                <w:rFonts w:cs="Arial"/>
                <w:sz w:val="20"/>
                <w:lang w:val="en-GB"/>
              </w:rPr>
            </w:pPr>
            <w:r w:rsidRPr="00326FD0">
              <w:rPr>
                <w:rFonts w:cs="Arial"/>
                <w:sz w:val="20"/>
                <w:lang w:val="en-GB"/>
              </w:rPr>
              <w:t>Day of Radio</w:t>
            </w:r>
          </w:p>
        </w:tc>
        <w:tc>
          <w:tcPr>
            <w:tcW w:w="1592" w:type="dxa"/>
          </w:tcPr>
          <w:p w14:paraId="0B34CDF9" w14:textId="77777777" w:rsidR="00B260BA" w:rsidRPr="00326FD0" w:rsidRDefault="00B260BA" w:rsidP="008508B7">
            <w:pPr>
              <w:rPr>
                <w:rFonts w:cs="Arial"/>
                <w:sz w:val="20"/>
                <w:lang w:val="en-GB"/>
              </w:rPr>
            </w:pPr>
            <w:r>
              <w:rPr>
                <w:rFonts w:cs="Arial"/>
                <w:sz w:val="20"/>
                <w:lang w:val="en-GB"/>
              </w:rPr>
              <w:t xml:space="preserve">7 </w:t>
            </w:r>
            <w:r w:rsidRPr="00326FD0">
              <w:rPr>
                <w:rFonts w:cs="Arial"/>
                <w:sz w:val="20"/>
                <w:lang w:val="en-GB"/>
              </w:rPr>
              <w:t xml:space="preserve">May </w:t>
            </w:r>
          </w:p>
        </w:tc>
        <w:tc>
          <w:tcPr>
            <w:tcW w:w="5049" w:type="dxa"/>
          </w:tcPr>
          <w:p w14:paraId="03CE8494" w14:textId="77777777" w:rsidR="00B260BA" w:rsidRPr="00326FD0" w:rsidRDefault="00B260BA" w:rsidP="008508B7">
            <w:pPr>
              <w:rPr>
                <w:rFonts w:cs="Arial"/>
                <w:sz w:val="20"/>
                <w:lang w:val="en-GB"/>
              </w:rPr>
            </w:pPr>
            <w:r>
              <w:rPr>
                <w:rFonts w:cs="Arial"/>
                <w:sz w:val="20"/>
                <w:lang w:val="en-GB"/>
              </w:rPr>
              <w:t>S</w:t>
            </w:r>
            <w:r w:rsidRPr="00326FD0">
              <w:rPr>
                <w:rFonts w:cs="Arial"/>
                <w:sz w:val="20"/>
                <w:lang w:val="en-GB"/>
              </w:rPr>
              <w:t xml:space="preserve">et by Government Decree </w:t>
            </w:r>
            <w:r>
              <w:rPr>
                <w:rFonts w:cs="Arial"/>
                <w:sz w:val="20"/>
                <w:lang w:val="en-GB"/>
              </w:rPr>
              <w:t>№</w:t>
            </w:r>
            <w:r w:rsidRPr="00326FD0">
              <w:rPr>
                <w:rFonts w:cs="Arial"/>
                <w:sz w:val="20"/>
                <w:lang w:val="en-GB"/>
              </w:rPr>
              <w:t xml:space="preserve"> 135 </w:t>
            </w:r>
            <w:r>
              <w:rPr>
                <w:rFonts w:cs="Arial"/>
                <w:sz w:val="20"/>
                <w:lang w:val="en-GB"/>
              </w:rPr>
              <w:t xml:space="preserve">of </w:t>
            </w:r>
            <w:r w:rsidRPr="00326FD0">
              <w:rPr>
                <w:rFonts w:cs="Arial"/>
                <w:sz w:val="20"/>
                <w:lang w:val="en-GB"/>
              </w:rPr>
              <w:t xml:space="preserve">17 April 1995 </w:t>
            </w:r>
          </w:p>
        </w:tc>
      </w:tr>
      <w:tr w:rsidR="00B260BA" w:rsidRPr="00387341" w14:paraId="36EEFB57" w14:textId="77777777" w:rsidTr="0085191A">
        <w:tc>
          <w:tcPr>
            <w:tcW w:w="440" w:type="dxa"/>
          </w:tcPr>
          <w:p w14:paraId="16904860" w14:textId="3BDEF3D4" w:rsidR="00B260BA" w:rsidRPr="008508B7" w:rsidRDefault="008508B7" w:rsidP="008508B7">
            <w:pPr>
              <w:pStyle w:val="ListParagraph"/>
              <w:ind w:left="0"/>
              <w:jc w:val="left"/>
              <w:rPr>
                <w:rFonts w:cs="Arial"/>
                <w:sz w:val="20"/>
                <w:lang w:val="en-GB"/>
              </w:rPr>
            </w:pPr>
            <w:r w:rsidRPr="008508B7">
              <w:rPr>
                <w:rFonts w:cs="Arial"/>
                <w:sz w:val="20"/>
                <w:lang w:val="en-GB"/>
              </w:rPr>
              <w:t>9</w:t>
            </w:r>
          </w:p>
        </w:tc>
        <w:tc>
          <w:tcPr>
            <w:tcW w:w="2125" w:type="dxa"/>
          </w:tcPr>
          <w:p w14:paraId="383558F3" w14:textId="77777777" w:rsidR="00B260BA" w:rsidRPr="00326FD0" w:rsidRDefault="00B260BA" w:rsidP="008508B7">
            <w:pPr>
              <w:rPr>
                <w:rFonts w:cs="Arial"/>
                <w:sz w:val="20"/>
                <w:lang w:val="en-GB"/>
              </w:rPr>
            </w:pPr>
            <w:r w:rsidRPr="00326FD0">
              <w:rPr>
                <w:rFonts w:cs="Arial"/>
                <w:sz w:val="20"/>
                <w:lang w:val="en-GB"/>
              </w:rPr>
              <w:t xml:space="preserve">Day of Bank </w:t>
            </w:r>
            <w:r>
              <w:rPr>
                <w:rFonts w:cs="Arial"/>
                <w:sz w:val="20"/>
                <w:lang w:val="en-GB"/>
              </w:rPr>
              <w:t>E</w:t>
            </w:r>
            <w:r w:rsidRPr="00326FD0">
              <w:rPr>
                <w:rFonts w:cs="Arial"/>
                <w:sz w:val="20"/>
                <w:lang w:val="en-GB"/>
              </w:rPr>
              <w:t>mployees</w:t>
            </w:r>
          </w:p>
        </w:tc>
        <w:tc>
          <w:tcPr>
            <w:tcW w:w="1592" w:type="dxa"/>
          </w:tcPr>
          <w:p w14:paraId="71A24674" w14:textId="77777777" w:rsidR="00B260BA" w:rsidRPr="00326FD0" w:rsidRDefault="00B260BA" w:rsidP="008508B7">
            <w:pPr>
              <w:rPr>
                <w:rFonts w:cs="Arial"/>
                <w:sz w:val="20"/>
                <w:lang w:val="en-GB"/>
              </w:rPr>
            </w:pPr>
            <w:r>
              <w:rPr>
                <w:rFonts w:cs="Arial"/>
                <w:sz w:val="20"/>
                <w:lang w:val="en-GB"/>
              </w:rPr>
              <w:t xml:space="preserve">10 </w:t>
            </w:r>
            <w:r w:rsidRPr="00326FD0">
              <w:rPr>
                <w:rFonts w:cs="Arial"/>
                <w:sz w:val="20"/>
                <w:lang w:val="en-GB"/>
              </w:rPr>
              <w:t>May</w:t>
            </w:r>
          </w:p>
        </w:tc>
        <w:tc>
          <w:tcPr>
            <w:tcW w:w="5049" w:type="dxa"/>
          </w:tcPr>
          <w:p w14:paraId="7975CAB8" w14:textId="77777777" w:rsidR="00B260BA" w:rsidRPr="00326FD0" w:rsidRDefault="00B260BA" w:rsidP="008508B7">
            <w:pPr>
              <w:rPr>
                <w:rFonts w:cs="Arial"/>
                <w:sz w:val="20"/>
                <w:lang w:val="en-GB"/>
              </w:rPr>
            </w:pPr>
            <w:r w:rsidRPr="00326FD0">
              <w:rPr>
                <w:rFonts w:cs="Arial"/>
                <w:sz w:val="20"/>
                <w:lang w:val="en-GB"/>
              </w:rPr>
              <w:t xml:space="preserve">On </w:t>
            </w:r>
            <w:r>
              <w:rPr>
                <w:rFonts w:cs="Arial"/>
                <w:sz w:val="20"/>
                <w:lang w:val="en-GB"/>
              </w:rPr>
              <w:t xml:space="preserve">10 </w:t>
            </w:r>
            <w:r w:rsidRPr="00326FD0">
              <w:rPr>
                <w:rFonts w:cs="Arial"/>
                <w:sz w:val="20"/>
                <w:lang w:val="en-GB"/>
              </w:rPr>
              <w:t xml:space="preserve">May 1993, </w:t>
            </w:r>
            <w:r>
              <w:rPr>
                <w:rFonts w:cs="Arial"/>
                <w:sz w:val="20"/>
                <w:lang w:val="en-GB"/>
              </w:rPr>
              <w:t>the country</w:t>
            </w:r>
            <w:r w:rsidRPr="00326FD0">
              <w:rPr>
                <w:rFonts w:cs="Arial"/>
                <w:sz w:val="20"/>
                <w:lang w:val="en-GB"/>
              </w:rPr>
              <w:t xml:space="preserve"> introduced its own currency </w:t>
            </w:r>
            <w:r>
              <w:rPr>
                <w:rFonts w:cs="Arial"/>
                <w:sz w:val="20"/>
                <w:lang w:val="en-GB"/>
              </w:rPr>
              <w:t>–</w:t>
            </w:r>
            <w:r w:rsidRPr="00326FD0">
              <w:rPr>
                <w:rFonts w:cs="Arial"/>
                <w:sz w:val="20"/>
                <w:lang w:val="en-GB"/>
              </w:rPr>
              <w:t xml:space="preserve"> the Kyrgyz som.</w:t>
            </w:r>
          </w:p>
        </w:tc>
      </w:tr>
      <w:tr w:rsidR="00B260BA" w:rsidRPr="00387341" w14:paraId="16E06CA0" w14:textId="77777777" w:rsidTr="0085191A">
        <w:tc>
          <w:tcPr>
            <w:tcW w:w="440" w:type="dxa"/>
          </w:tcPr>
          <w:p w14:paraId="092D143F" w14:textId="733CEC98" w:rsidR="00B260BA" w:rsidRPr="008508B7" w:rsidRDefault="008508B7" w:rsidP="008508B7">
            <w:pPr>
              <w:pStyle w:val="ListParagraph"/>
              <w:ind w:left="0"/>
              <w:jc w:val="left"/>
              <w:rPr>
                <w:rFonts w:cs="Arial"/>
                <w:sz w:val="20"/>
                <w:lang w:val="en-GB"/>
              </w:rPr>
            </w:pPr>
            <w:r w:rsidRPr="008508B7">
              <w:rPr>
                <w:rFonts w:cs="Arial"/>
                <w:sz w:val="20"/>
                <w:lang w:val="en-GB"/>
              </w:rPr>
              <w:t>10</w:t>
            </w:r>
          </w:p>
        </w:tc>
        <w:tc>
          <w:tcPr>
            <w:tcW w:w="2125" w:type="dxa"/>
          </w:tcPr>
          <w:p w14:paraId="216E6DFC" w14:textId="77777777" w:rsidR="00B260BA" w:rsidRPr="00326FD0" w:rsidRDefault="00B260BA" w:rsidP="008508B7">
            <w:pPr>
              <w:rPr>
                <w:rFonts w:cs="Arial"/>
                <w:sz w:val="20"/>
                <w:lang w:val="en-GB"/>
              </w:rPr>
            </w:pPr>
            <w:r w:rsidRPr="00326FD0">
              <w:rPr>
                <w:rFonts w:cs="Arial"/>
                <w:sz w:val="20"/>
                <w:lang w:val="en-GB"/>
              </w:rPr>
              <w:t>Mother</w:t>
            </w:r>
            <w:r>
              <w:rPr>
                <w:rFonts w:cs="Arial"/>
                <w:sz w:val="20"/>
                <w:lang w:val="en-GB"/>
              </w:rPr>
              <w:t>s</w:t>
            </w:r>
            <w:r w:rsidRPr="00326FD0">
              <w:rPr>
                <w:rFonts w:cs="Arial"/>
                <w:sz w:val="20"/>
                <w:lang w:val="en-GB"/>
              </w:rPr>
              <w:t>' Day</w:t>
            </w:r>
          </w:p>
        </w:tc>
        <w:tc>
          <w:tcPr>
            <w:tcW w:w="1592" w:type="dxa"/>
          </w:tcPr>
          <w:p w14:paraId="247E1FC2" w14:textId="77777777" w:rsidR="00B260BA" w:rsidRPr="00326FD0" w:rsidRDefault="00B260BA" w:rsidP="008508B7">
            <w:pPr>
              <w:rPr>
                <w:rFonts w:cs="Arial"/>
                <w:sz w:val="20"/>
                <w:lang w:val="en-GB"/>
              </w:rPr>
            </w:pPr>
            <w:r>
              <w:rPr>
                <w:rFonts w:cs="Arial"/>
                <w:sz w:val="20"/>
                <w:lang w:val="en-GB"/>
              </w:rPr>
              <w:t xml:space="preserve">Third Sunday of May </w:t>
            </w:r>
          </w:p>
        </w:tc>
        <w:tc>
          <w:tcPr>
            <w:tcW w:w="5049" w:type="dxa"/>
          </w:tcPr>
          <w:p w14:paraId="15952CB2" w14:textId="77777777" w:rsidR="00B260BA" w:rsidRPr="00326FD0" w:rsidRDefault="00B260BA" w:rsidP="008508B7">
            <w:pPr>
              <w:rPr>
                <w:rFonts w:cs="Arial"/>
                <w:sz w:val="20"/>
                <w:lang w:val="en-GB"/>
              </w:rPr>
            </w:pPr>
            <w:r>
              <w:rPr>
                <w:rFonts w:cs="Arial"/>
                <w:sz w:val="20"/>
                <w:lang w:val="en-GB"/>
              </w:rPr>
              <w:t xml:space="preserve">Established by Presidential Decree of 23 </w:t>
            </w:r>
            <w:r w:rsidRPr="00326FD0">
              <w:rPr>
                <w:rFonts w:cs="Arial"/>
                <w:sz w:val="20"/>
                <w:lang w:val="en-GB"/>
              </w:rPr>
              <w:t>April 2012.</w:t>
            </w:r>
          </w:p>
        </w:tc>
      </w:tr>
      <w:tr w:rsidR="00B260BA" w:rsidRPr="00387341" w14:paraId="4B1531C0" w14:textId="77777777" w:rsidTr="0085191A">
        <w:tc>
          <w:tcPr>
            <w:tcW w:w="440" w:type="dxa"/>
          </w:tcPr>
          <w:p w14:paraId="3AB4064D" w14:textId="034D8898" w:rsidR="00B260BA" w:rsidRPr="008508B7" w:rsidRDefault="008508B7" w:rsidP="008508B7">
            <w:pPr>
              <w:pStyle w:val="ListParagraph"/>
              <w:ind w:left="0"/>
              <w:jc w:val="left"/>
              <w:rPr>
                <w:rFonts w:cs="Arial"/>
                <w:sz w:val="20"/>
                <w:lang w:val="en-GB"/>
              </w:rPr>
            </w:pPr>
            <w:r w:rsidRPr="008508B7">
              <w:rPr>
                <w:rFonts w:cs="Arial"/>
                <w:sz w:val="20"/>
                <w:lang w:val="en-GB"/>
              </w:rPr>
              <w:t>11</w:t>
            </w:r>
          </w:p>
        </w:tc>
        <w:tc>
          <w:tcPr>
            <w:tcW w:w="2125" w:type="dxa"/>
          </w:tcPr>
          <w:p w14:paraId="27627916" w14:textId="77777777" w:rsidR="00B260BA" w:rsidRPr="00326FD0" w:rsidRDefault="00B260BA" w:rsidP="008508B7">
            <w:pPr>
              <w:rPr>
                <w:rFonts w:cs="Arial"/>
                <w:sz w:val="20"/>
                <w:lang w:val="en-GB"/>
              </w:rPr>
            </w:pPr>
            <w:r w:rsidRPr="00326FD0">
              <w:rPr>
                <w:rFonts w:cs="Arial"/>
                <w:sz w:val="20"/>
                <w:lang w:val="en-GB"/>
              </w:rPr>
              <w:t>Library Day</w:t>
            </w:r>
          </w:p>
        </w:tc>
        <w:tc>
          <w:tcPr>
            <w:tcW w:w="1592" w:type="dxa"/>
          </w:tcPr>
          <w:p w14:paraId="07CC14EA" w14:textId="77777777" w:rsidR="00B260BA" w:rsidRPr="00326FD0" w:rsidRDefault="00B260BA" w:rsidP="008508B7">
            <w:pPr>
              <w:rPr>
                <w:rFonts w:cs="Arial"/>
                <w:sz w:val="20"/>
                <w:lang w:val="en-GB"/>
              </w:rPr>
            </w:pPr>
            <w:r>
              <w:rPr>
                <w:rFonts w:cs="Arial"/>
                <w:sz w:val="20"/>
                <w:lang w:val="en-GB"/>
              </w:rPr>
              <w:t xml:space="preserve">27 </w:t>
            </w:r>
            <w:r w:rsidRPr="00326FD0">
              <w:rPr>
                <w:rFonts w:cs="Arial"/>
                <w:sz w:val="20"/>
                <w:lang w:val="en-GB"/>
              </w:rPr>
              <w:t xml:space="preserve">May </w:t>
            </w:r>
          </w:p>
        </w:tc>
        <w:tc>
          <w:tcPr>
            <w:tcW w:w="5049" w:type="dxa"/>
          </w:tcPr>
          <w:p w14:paraId="3B4B1945" w14:textId="77777777" w:rsidR="00B260BA" w:rsidRPr="00326FD0" w:rsidRDefault="00B260BA" w:rsidP="008508B7">
            <w:pPr>
              <w:rPr>
                <w:rFonts w:cs="Arial"/>
                <w:sz w:val="20"/>
                <w:lang w:val="en-GB"/>
              </w:rPr>
            </w:pPr>
            <w:r>
              <w:rPr>
                <w:rFonts w:cs="Arial"/>
                <w:sz w:val="20"/>
                <w:lang w:val="en-GB"/>
              </w:rPr>
              <w:t xml:space="preserve">Established by </w:t>
            </w:r>
            <w:r w:rsidRPr="00326FD0">
              <w:rPr>
                <w:rFonts w:cs="Arial"/>
                <w:sz w:val="20"/>
                <w:lang w:val="en-GB"/>
              </w:rPr>
              <w:t xml:space="preserve">Government Decree </w:t>
            </w:r>
            <w:r>
              <w:rPr>
                <w:rFonts w:cs="Arial"/>
                <w:sz w:val="20"/>
                <w:lang w:val="en-GB"/>
              </w:rPr>
              <w:t>№</w:t>
            </w:r>
            <w:r w:rsidRPr="00326FD0">
              <w:rPr>
                <w:rFonts w:cs="Arial"/>
                <w:sz w:val="20"/>
                <w:lang w:val="en-GB"/>
              </w:rPr>
              <w:t xml:space="preserve"> 308 </w:t>
            </w:r>
            <w:r>
              <w:rPr>
                <w:rFonts w:cs="Arial"/>
                <w:sz w:val="20"/>
                <w:lang w:val="en-GB"/>
              </w:rPr>
              <w:t xml:space="preserve">of </w:t>
            </w:r>
            <w:r w:rsidRPr="00326FD0">
              <w:rPr>
                <w:rFonts w:cs="Arial"/>
                <w:sz w:val="20"/>
                <w:lang w:val="en-GB"/>
              </w:rPr>
              <w:t>17 June 2008</w:t>
            </w:r>
            <w:r>
              <w:rPr>
                <w:rFonts w:cs="Arial"/>
                <w:sz w:val="20"/>
                <w:lang w:val="en-GB"/>
              </w:rPr>
              <w:t>; c</w:t>
            </w:r>
            <w:r w:rsidRPr="00326FD0">
              <w:rPr>
                <w:rFonts w:cs="Arial"/>
                <w:sz w:val="20"/>
                <w:lang w:val="en-GB"/>
              </w:rPr>
              <w:t>elebrated since 2009.</w:t>
            </w:r>
          </w:p>
        </w:tc>
      </w:tr>
      <w:tr w:rsidR="00B260BA" w:rsidRPr="00387341" w14:paraId="579FBEF4" w14:textId="77777777" w:rsidTr="0085191A">
        <w:tc>
          <w:tcPr>
            <w:tcW w:w="440" w:type="dxa"/>
          </w:tcPr>
          <w:p w14:paraId="072269BF" w14:textId="507DEEFB" w:rsidR="00B260BA" w:rsidRPr="008508B7" w:rsidRDefault="008508B7" w:rsidP="008508B7">
            <w:pPr>
              <w:pStyle w:val="ListParagraph"/>
              <w:ind w:left="0"/>
              <w:jc w:val="left"/>
              <w:rPr>
                <w:rFonts w:cs="Arial"/>
                <w:sz w:val="20"/>
                <w:lang w:val="en-GB"/>
              </w:rPr>
            </w:pPr>
            <w:r w:rsidRPr="008508B7">
              <w:rPr>
                <w:rFonts w:cs="Arial"/>
                <w:sz w:val="20"/>
                <w:lang w:val="en-GB"/>
              </w:rPr>
              <w:t>12</w:t>
            </w:r>
          </w:p>
        </w:tc>
        <w:tc>
          <w:tcPr>
            <w:tcW w:w="2125" w:type="dxa"/>
          </w:tcPr>
          <w:p w14:paraId="4E3F7371" w14:textId="77777777" w:rsidR="00B260BA" w:rsidRPr="00326FD0" w:rsidRDefault="00B260BA" w:rsidP="008508B7">
            <w:pPr>
              <w:rPr>
                <w:rFonts w:cs="Arial"/>
                <w:sz w:val="20"/>
                <w:lang w:val="en-GB"/>
              </w:rPr>
            </w:pPr>
            <w:r w:rsidRPr="00326FD0">
              <w:rPr>
                <w:rFonts w:cs="Arial"/>
                <w:sz w:val="20"/>
                <w:lang w:val="en-GB"/>
              </w:rPr>
              <w:t>Kyrgyz Border Guards</w:t>
            </w:r>
            <w:r>
              <w:rPr>
                <w:rFonts w:cs="Arial"/>
                <w:sz w:val="20"/>
                <w:lang w:val="en-GB"/>
              </w:rPr>
              <w:t>’</w:t>
            </w:r>
            <w:r w:rsidRPr="00326FD0">
              <w:rPr>
                <w:rFonts w:cs="Arial"/>
                <w:sz w:val="20"/>
                <w:lang w:val="en-GB"/>
              </w:rPr>
              <w:t xml:space="preserve"> Day</w:t>
            </w:r>
          </w:p>
        </w:tc>
        <w:tc>
          <w:tcPr>
            <w:tcW w:w="1592" w:type="dxa"/>
          </w:tcPr>
          <w:p w14:paraId="733C9296" w14:textId="77777777" w:rsidR="00B260BA" w:rsidRPr="00326FD0" w:rsidRDefault="00B260BA" w:rsidP="008508B7">
            <w:pPr>
              <w:rPr>
                <w:rFonts w:cs="Arial"/>
                <w:sz w:val="20"/>
                <w:lang w:val="en-GB"/>
              </w:rPr>
            </w:pPr>
            <w:r>
              <w:rPr>
                <w:rFonts w:cs="Arial"/>
                <w:sz w:val="20"/>
                <w:lang w:val="en-GB"/>
              </w:rPr>
              <w:t xml:space="preserve">28 </w:t>
            </w:r>
            <w:r w:rsidRPr="00326FD0">
              <w:rPr>
                <w:rFonts w:cs="Arial"/>
                <w:sz w:val="20"/>
                <w:lang w:val="en-GB"/>
              </w:rPr>
              <w:t>May</w:t>
            </w:r>
          </w:p>
        </w:tc>
        <w:tc>
          <w:tcPr>
            <w:tcW w:w="5049" w:type="dxa"/>
          </w:tcPr>
          <w:p w14:paraId="75D06AD7" w14:textId="260D90F4"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696 of </w:t>
            </w:r>
            <w:r>
              <w:rPr>
                <w:rFonts w:cs="Arial"/>
                <w:sz w:val="20"/>
                <w:lang w:val="en-GB"/>
              </w:rPr>
              <w:t xml:space="preserve">15 </w:t>
            </w:r>
            <w:r w:rsidR="00061725">
              <w:rPr>
                <w:rFonts w:cs="Arial"/>
                <w:sz w:val="20"/>
                <w:lang w:val="en-GB"/>
              </w:rPr>
              <w:t xml:space="preserve">December </w:t>
            </w:r>
            <w:r w:rsidRPr="00326FD0">
              <w:rPr>
                <w:rFonts w:cs="Arial"/>
                <w:sz w:val="20"/>
                <w:lang w:val="en-GB"/>
              </w:rPr>
              <w:t>1999. However</w:t>
            </w:r>
            <w:r>
              <w:rPr>
                <w:rFonts w:cs="Arial"/>
                <w:sz w:val="20"/>
                <w:lang w:val="en-GB"/>
              </w:rPr>
              <w:t>,</w:t>
            </w:r>
            <w:r w:rsidRPr="00326FD0">
              <w:rPr>
                <w:rFonts w:cs="Arial"/>
                <w:sz w:val="20"/>
                <w:lang w:val="en-GB"/>
              </w:rPr>
              <w:t xml:space="preserve"> Government Decree </w:t>
            </w:r>
            <w:r>
              <w:rPr>
                <w:rFonts w:cs="Arial"/>
                <w:sz w:val="20"/>
                <w:lang w:val="en-GB"/>
              </w:rPr>
              <w:t>№</w:t>
            </w:r>
            <w:r w:rsidRPr="00326FD0">
              <w:rPr>
                <w:rFonts w:cs="Arial"/>
                <w:sz w:val="20"/>
                <w:lang w:val="en-GB"/>
              </w:rPr>
              <w:t xml:space="preserve"> 303 </w:t>
            </w:r>
            <w:r>
              <w:rPr>
                <w:rFonts w:cs="Arial"/>
                <w:sz w:val="20"/>
                <w:lang w:val="en-GB"/>
              </w:rPr>
              <w:t>of 23</w:t>
            </w:r>
            <w:r w:rsidR="00061725">
              <w:rPr>
                <w:rFonts w:cs="Arial"/>
                <w:sz w:val="20"/>
                <w:lang w:val="en-GB"/>
              </w:rPr>
              <w:t xml:space="preserve"> May </w:t>
            </w:r>
            <w:r w:rsidRPr="00326FD0">
              <w:rPr>
                <w:rFonts w:cs="Arial"/>
                <w:sz w:val="20"/>
                <w:lang w:val="en-GB"/>
              </w:rPr>
              <w:t>2003</w:t>
            </w:r>
            <w:r>
              <w:rPr>
                <w:rFonts w:cs="Arial"/>
                <w:sz w:val="20"/>
                <w:lang w:val="en-GB"/>
              </w:rPr>
              <w:t xml:space="preserve"> set </w:t>
            </w:r>
            <w:r w:rsidRPr="00326FD0">
              <w:rPr>
                <w:rFonts w:cs="Arial"/>
                <w:sz w:val="20"/>
                <w:lang w:val="en-GB"/>
              </w:rPr>
              <w:t xml:space="preserve">a new date for the celebration </w:t>
            </w:r>
            <w:r>
              <w:rPr>
                <w:rFonts w:cs="Arial"/>
                <w:sz w:val="20"/>
                <w:lang w:val="en-GB"/>
              </w:rPr>
              <w:t>–</w:t>
            </w:r>
            <w:r w:rsidRPr="00326FD0">
              <w:rPr>
                <w:rFonts w:cs="Arial"/>
                <w:sz w:val="20"/>
                <w:lang w:val="en-GB"/>
              </w:rPr>
              <w:t xml:space="preserve"> </w:t>
            </w:r>
            <w:r>
              <w:rPr>
                <w:rFonts w:cs="Arial"/>
                <w:sz w:val="20"/>
                <w:lang w:val="en-GB"/>
              </w:rPr>
              <w:t xml:space="preserve">29 </w:t>
            </w:r>
            <w:r w:rsidRPr="00326FD0">
              <w:rPr>
                <w:rFonts w:cs="Arial"/>
                <w:sz w:val="20"/>
                <w:lang w:val="en-GB"/>
              </w:rPr>
              <w:t>October. Border Service veterans</w:t>
            </w:r>
            <w:r>
              <w:rPr>
                <w:rFonts w:cs="Arial"/>
                <w:sz w:val="20"/>
                <w:lang w:val="en-GB"/>
              </w:rPr>
              <w:t xml:space="preserve"> appealed, and</w:t>
            </w:r>
            <w:r w:rsidRPr="00326FD0">
              <w:rPr>
                <w:rFonts w:cs="Arial"/>
                <w:sz w:val="20"/>
                <w:lang w:val="en-GB"/>
              </w:rPr>
              <w:t xml:space="preserve"> the Government decided to return </w:t>
            </w:r>
            <w:r>
              <w:rPr>
                <w:rFonts w:cs="Arial"/>
                <w:sz w:val="20"/>
                <w:lang w:val="en-GB"/>
              </w:rPr>
              <w:t xml:space="preserve">to </w:t>
            </w:r>
            <w:r w:rsidRPr="00326FD0">
              <w:rPr>
                <w:rFonts w:cs="Arial"/>
                <w:sz w:val="20"/>
                <w:lang w:val="en-GB"/>
              </w:rPr>
              <w:t>the historical date</w:t>
            </w:r>
            <w:r>
              <w:rPr>
                <w:rFonts w:cs="Arial"/>
                <w:sz w:val="20"/>
                <w:lang w:val="en-GB"/>
              </w:rPr>
              <w:t>,</w:t>
            </w:r>
            <w:r w:rsidRPr="00326FD0">
              <w:rPr>
                <w:rFonts w:cs="Arial"/>
                <w:sz w:val="20"/>
                <w:lang w:val="en-GB"/>
              </w:rPr>
              <w:t xml:space="preserve"> </w:t>
            </w:r>
            <w:r>
              <w:rPr>
                <w:rFonts w:cs="Arial"/>
                <w:sz w:val="20"/>
                <w:lang w:val="en-GB"/>
              </w:rPr>
              <w:t xml:space="preserve">28 </w:t>
            </w:r>
            <w:r w:rsidRPr="00326FD0">
              <w:rPr>
                <w:rFonts w:cs="Arial"/>
                <w:sz w:val="20"/>
                <w:lang w:val="en-GB"/>
              </w:rPr>
              <w:t xml:space="preserve">May </w:t>
            </w:r>
            <w:r>
              <w:rPr>
                <w:rFonts w:cs="Arial"/>
                <w:sz w:val="20"/>
                <w:lang w:val="en-GB"/>
              </w:rPr>
              <w:t>(</w:t>
            </w:r>
            <w:r w:rsidRPr="00326FD0">
              <w:rPr>
                <w:rFonts w:cs="Arial"/>
                <w:sz w:val="20"/>
                <w:lang w:val="en-GB"/>
              </w:rPr>
              <w:t>D</w:t>
            </w:r>
            <w:r w:rsidR="00061725">
              <w:rPr>
                <w:rFonts w:cs="Arial"/>
                <w:sz w:val="20"/>
                <w:lang w:val="en-GB"/>
              </w:rPr>
              <w:t xml:space="preserve">ecree of the Kyrgyz Parliament </w:t>
            </w:r>
            <w:r>
              <w:rPr>
                <w:rFonts w:cs="Arial"/>
                <w:sz w:val="20"/>
                <w:lang w:val="en-GB"/>
              </w:rPr>
              <w:t>№</w:t>
            </w:r>
            <w:r w:rsidRPr="00326FD0">
              <w:rPr>
                <w:rFonts w:cs="Arial"/>
                <w:sz w:val="20"/>
                <w:lang w:val="en-GB"/>
              </w:rPr>
              <w:t xml:space="preserve"> 296 </w:t>
            </w:r>
            <w:r>
              <w:rPr>
                <w:rFonts w:cs="Arial"/>
                <w:sz w:val="20"/>
                <w:lang w:val="en-GB"/>
              </w:rPr>
              <w:t>–</w:t>
            </w:r>
            <w:r w:rsidRPr="00326FD0">
              <w:rPr>
                <w:rFonts w:cs="Arial"/>
                <w:sz w:val="20"/>
                <w:lang w:val="en-GB"/>
              </w:rPr>
              <w:t>III</w:t>
            </w:r>
            <w:r>
              <w:rPr>
                <w:rFonts w:cs="Arial"/>
                <w:sz w:val="20"/>
                <w:lang w:val="en-GB"/>
              </w:rPr>
              <w:t xml:space="preserve"> of 26 </w:t>
            </w:r>
            <w:r w:rsidRPr="00326FD0">
              <w:rPr>
                <w:rFonts w:cs="Arial"/>
                <w:sz w:val="20"/>
                <w:lang w:val="en-GB"/>
              </w:rPr>
              <w:t>May 2005</w:t>
            </w:r>
            <w:r>
              <w:rPr>
                <w:rFonts w:cs="Arial"/>
                <w:sz w:val="20"/>
                <w:lang w:val="en-GB"/>
              </w:rPr>
              <w:t>)</w:t>
            </w:r>
            <w:r w:rsidRPr="00326FD0">
              <w:rPr>
                <w:rFonts w:cs="Arial"/>
                <w:sz w:val="20"/>
                <w:lang w:val="en-GB"/>
              </w:rPr>
              <w:t>.</w:t>
            </w:r>
          </w:p>
        </w:tc>
      </w:tr>
      <w:tr w:rsidR="00B260BA" w:rsidRPr="00387341" w14:paraId="09247FB7" w14:textId="77777777" w:rsidTr="0085191A">
        <w:tc>
          <w:tcPr>
            <w:tcW w:w="440" w:type="dxa"/>
          </w:tcPr>
          <w:p w14:paraId="266D726E" w14:textId="0A460322" w:rsidR="00B260BA" w:rsidRPr="008508B7" w:rsidRDefault="008508B7" w:rsidP="008508B7">
            <w:pPr>
              <w:pStyle w:val="ListParagraph"/>
              <w:ind w:left="0"/>
              <w:jc w:val="left"/>
              <w:rPr>
                <w:rFonts w:cs="Arial"/>
                <w:sz w:val="20"/>
                <w:lang w:val="en-GB"/>
              </w:rPr>
            </w:pPr>
            <w:r w:rsidRPr="008508B7">
              <w:rPr>
                <w:rFonts w:cs="Arial"/>
                <w:sz w:val="20"/>
                <w:lang w:val="en-GB"/>
              </w:rPr>
              <w:t>13</w:t>
            </w:r>
          </w:p>
        </w:tc>
        <w:tc>
          <w:tcPr>
            <w:tcW w:w="2125" w:type="dxa"/>
          </w:tcPr>
          <w:p w14:paraId="4FCBACFE" w14:textId="77777777" w:rsidR="00B260BA" w:rsidRPr="00326FD0" w:rsidRDefault="00B260BA" w:rsidP="008508B7">
            <w:pPr>
              <w:rPr>
                <w:rFonts w:cs="Arial"/>
                <w:sz w:val="20"/>
                <w:lang w:val="en-GB"/>
              </w:rPr>
            </w:pPr>
            <w:r w:rsidRPr="00326FD0">
              <w:rPr>
                <w:rFonts w:cs="Arial"/>
                <w:sz w:val="20"/>
                <w:lang w:val="en-GB"/>
              </w:rPr>
              <w:t>Kyrgyz Armed Forces Day</w:t>
            </w:r>
          </w:p>
        </w:tc>
        <w:tc>
          <w:tcPr>
            <w:tcW w:w="1592" w:type="dxa"/>
          </w:tcPr>
          <w:p w14:paraId="53B86D9B" w14:textId="77777777" w:rsidR="00B260BA" w:rsidRPr="00326FD0" w:rsidRDefault="00B260BA" w:rsidP="008508B7">
            <w:pPr>
              <w:rPr>
                <w:rFonts w:cs="Arial"/>
                <w:sz w:val="20"/>
                <w:lang w:val="en-GB"/>
              </w:rPr>
            </w:pPr>
            <w:r>
              <w:rPr>
                <w:rFonts w:cs="Arial"/>
                <w:sz w:val="20"/>
                <w:lang w:val="en-GB"/>
              </w:rPr>
              <w:t xml:space="preserve">29 </w:t>
            </w:r>
            <w:r w:rsidRPr="00326FD0">
              <w:rPr>
                <w:rFonts w:cs="Arial"/>
                <w:sz w:val="20"/>
                <w:lang w:val="en-GB"/>
              </w:rPr>
              <w:t>May</w:t>
            </w:r>
          </w:p>
        </w:tc>
        <w:tc>
          <w:tcPr>
            <w:tcW w:w="5049" w:type="dxa"/>
          </w:tcPr>
          <w:p w14:paraId="6551AB46" w14:textId="77777777" w:rsidR="00B260BA" w:rsidRPr="00326FD0" w:rsidRDefault="00B260BA" w:rsidP="008508B7">
            <w:pPr>
              <w:rPr>
                <w:rFonts w:cs="Arial"/>
                <w:sz w:val="20"/>
                <w:lang w:val="en-GB"/>
              </w:rPr>
            </w:pPr>
            <w:r w:rsidRPr="00326FD0">
              <w:rPr>
                <w:rFonts w:cs="Arial"/>
                <w:sz w:val="20"/>
                <w:lang w:val="en-GB"/>
              </w:rPr>
              <w:t>Decree of the President of the Kyrgyz Republic</w:t>
            </w:r>
            <w:r>
              <w:rPr>
                <w:rFonts w:cs="Arial"/>
                <w:sz w:val="20"/>
                <w:lang w:val="en-GB"/>
              </w:rPr>
              <w:t xml:space="preserve"> of</w:t>
            </w:r>
            <w:r w:rsidRPr="00326FD0">
              <w:rPr>
                <w:rFonts w:cs="Arial"/>
                <w:sz w:val="20"/>
                <w:lang w:val="en-GB"/>
              </w:rPr>
              <w:t xml:space="preserve"> </w:t>
            </w:r>
            <w:r>
              <w:rPr>
                <w:rFonts w:cs="Arial"/>
                <w:sz w:val="20"/>
                <w:lang w:val="en-GB"/>
              </w:rPr>
              <w:t xml:space="preserve">29 </w:t>
            </w:r>
            <w:r w:rsidRPr="00326FD0">
              <w:rPr>
                <w:rFonts w:cs="Arial"/>
                <w:sz w:val="20"/>
                <w:lang w:val="en-GB"/>
              </w:rPr>
              <w:t>May 1992</w:t>
            </w:r>
            <w:r>
              <w:rPr>
                <w:rFonts w:cs="Arial"/>
                <w:sz w:val="20"/>
                <w:lang w:val="en-GB"/>
              </w:rPr>
              <w:t>,</w:t>
            </w:r>
            <w:r w:rsidRPr="00326FD0">
              <w:rPr>
                <w:rFonts w:cs="Arial"/>
                <w:sz w:val="20"/>
                <w:lang w:val="en-GB"/>
              </w:rPr>
              <w:t xml:space="preserve">  </w:t>
            </w:r>
            <w:r>
              <w:rPr>
                <w:rFonts w:cs="Arial"/>
                <w:sz w:val="20"/>
                <w:lang w:val="en-GB"/>
              </w:rPr>
              <w:t>‘</w:t>
            </w:r>
            <w:r w:rsidRPr="00326FD0">
              <w:rPr>
                <w:rFonts w:cs="Arial"/>
                <w:sz w:val="20"/>
                <w:lang w:val="en-GB"/>
              </w:rPr>
              <w:t>On the taking (acceptance) of the jurisdiction of military formations, units and institutions of the former Soviet Union, located on the territory of Kyrgyzstan</w:t>
            </w:r>
            <w:r>
              <w:rPr>
                <w:rFonts w:cs="Arial"/>
                <w:sz w:val="20"/>
                <w:lang w:val="en-GB"/>
              </w:rPr>
              <w:t>’</w:t>
            </w:r>
          </w:p>
        </w:tc>
      </w:tr>
      <w:tr w:rsidR="00B260BA" w:rsidRPr="00387341" w14:paraId="25330D19" w14:textId="77777777" w:rsidTr="0085191A">
        <w:tc>
          <w:tcPr>
            <w:tcW w:w="440" w:type="dxa"/>
          </w:tcPr>
          <w:p w14:paraId="58443671" w14:textId="3AF2E1B4" w:rsidR="00B260BA" w:rsidRPr="008508B7" w:rsidRDefault="008508B7" w:rsidP="008508B7">
            <w:pPr>
              <w:pStyle w:val="ListParagraph"/>
              <w:ind w:left="0"/>
              <w:jc w:val="left"/>
              <w:rPr>
                <w:rFonts w:cs="Arial"/>
                <w:sz w:val="20"/>
                <w:lang w:val="en-GB"/>
              </w:rPr>
            </w:pPr>
            <w:r w:rsidRPr="008508B7">
              <w:rPr>
                <w:rFonts w:cs="Arial"/>
                <w:sz w:val="20"/>
                <w:lang w:val="en-GB"/>
              </w:rPr>
              <w:t>14</w:t>
            </w:r>
          </w:p>
        </w:tc>
        <w:tc>
          <w:tcPr>
            <w:tcW w:w="2125" w:type="dxa"/>
          </w:tcPr>
          <w:p w14:paraId="4BE97846" w14:textId="77777777" w:rsidR="00B260BA" w:rsidRPr="00326FD0" w:rsidRDefault="00B260BA" w:rsidP="008508B7">
            <w:pPr>
              <w:rPr>
                <w:rFonts w:cs="Arial"/>
                <w:sz w:val="20"/>
                <w:lang w:val="en-GB"/>
              </w:rPr>
            </w:pPr>
            <w:r w:rsidRPr="00326FD0">
              <w:rPr>
                <w:rFonts w:cs="Arial"/>
                <w:sz w:val="20"/>
                <w:lang w:val="en-GB"/>
              </w:rPr>
              <w:t>Day of Financial and Economic Workers</w:t>
            </w:r>
          </w:p>
        </w:tc>
        <w:tc>
          <w:tcPr>
            <w:tcW w:w="1592" w:type="dxa"/>
          </w:tcPr>
          <w:p w14:paraId="56B7EC7F" w14:textId="77777777" w:rsidR="00B260BA" w:rsidRPr="00326FD0" w:rsidRDefault="00B260BA" w:rsidP="008508B7">
            <w:pPr>
              <w:rPr>
                <w:rFonts w:cs="Arial"/>
                <w:sz w:val="20"/>
                <w:lang w:val="en-GB"/>
              </w:rPr>
            </w:pPr>
            <w:r>
              <w:rPr>
                <w:rFonts w:cs="Arial"/>
                <w:sz w:val="20"/>
                <w:lang w:val="en-GB"/>
              </w:rPr>
              <w:t xml:space="preserve">7 </w:t>
            </w:r>
            <w:r w:rsidRPr="00326FD0">
              <w:rPr>
                <w:rFonts w:cs="Arial"/>
                <w:sz w:val="20"/>
                <w:lang w:val="en-GB"/>
              </w:rPr>
              <w:t>June</w:t>
            </w:r>
          </w:p>
        </w:tc>
        <w:tc>
          <w:tcPr>
            <w:tcW w:w="5049" w:type="dxa"/>
          </w:tcPr>
          <w:p w14:paraId="68F8A085"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209 of </w:t>
            </w:r>
            <w:r>
              <w:rPr>
                <w:rFonts w:cs="Arial"/>
                <w:sz w:val="20"/>
                <w:lang w:val="en-GB"/>
              </w:rPr>
              <w:t xml:space="preserve">16 </w:t>
            </w:r>
            <w:r w:rsidRPr="00326FD0">
              <w:rPr>
                <w:rFonts w:cs="Arial"/>
                <w:sz w:val="20"/>
                <w:lang w:val="en-GB"/>
              </w:rPr>
              <w:t xml:space="preserve">April 2003. </w:t>
            </w:r>
            <w:r>
              <w:rPr>
                <w:rFonts w:cs="Arial"/>
                <w:sz w:val="20"/>
                <w:lang w:val="en-GB"/>
              </w:rPr>
              <w:t>Prior to this,</w:t>
            </w:r>
            <w:r w:rsidRPr="00326FD0">
              <w:rPr>
                <w:rFonts w:cs="Arial"/>
                <w:sz w:val="20"/>
                <w:lang w:val="en-GB"/>
              </w:rPr>
              <w:t xml:space="preserve"> this holiday was set twice: in 1998 (</w:t>
            </w:r>
            <w:r>
              <w:rPr>
                <w:rFonts w:cs="Arial"/>
                <w:sz w:val="20"/>
                <w:lang w:val="en-GB"/>
              </w:rPr>
              <w:t xml:space="preserve">10 </w:t>
            </w:r>
            <w:r w:rsidRPr="00326FD0">
              <w:rPr>
                <w:rFonts w:cs="Arial"/>
                <w:sz w:val="20"/>
                <w:lang w:val="en-GB"/>
              </w:rPr>
              <w:t>December) and in 2001 (the last Sunday in November)</w:t>
            </w:r>
          </w:p>
        </w:tc>
      </w:tr>
      <w:tr w:rsidR="00B260BA" w:rsidRPr="00387341" w14:paraId="101BFAC9" w14:textId="77777777" w:rsidTr="0085191A">
        <w:tc>
          <w:tcPr>
            <w:tcW w:w="440" w:type="dxa"/>
          </w:tcPr>
          <w:p w14:paraId="328A3872" w14:textId="12C992A1" w:rsidR="00B260BA" w:rsidRPr="008508B7" w:rsidRDefault="008508B7" w:rsidP="008508B7">
            <w:pPr>
              <w:pStyle w:val="ListParagraph"/>
              <w:ind w:left="0"/>
              <w:jc w:val="left"/>
              <w:rPr>
                <w:rFonts w:cs="Arial"/>
                <w:sz w:val="20"/>
                <w:lang w:val="en-GB"/>
              </w:rPr>
            </w:pPr>
            <w:r w:rsidRPr="008508B7">
              <w:rPr>
                <w:rFonts w:cs="Arial"/>
                <w:sz w:val="20"/>
                <w:lang w:val="en-GB"/>
              </w:rPr>
              <w:t>15</w:t>
            </w:r>
          </w:p>
        </w:tc>
        <w:tc>
          <w:tcPr>
            <w:tcW w:w="2125" w:type="dxa"/>
          </w:tcPr>
          <w:p w14:paraId="7BA44860" w14:textId="77777777" w:rsidR="00B260BA" w:rsidRPr="00326FD0" w:rsidRDefault="00B260BA" w:rsidP="008508B7">
            <w:pPr>
              <w:rPr>
                <w:rFonts w:cs="Arial"/>
                <w:sz w:val="20"/>
                <w:lang w:val="en-GB"/>
              </w:rPr>
            </w:pPr>
            <w:r w:rsidRPr="00326FD0">
              <w:rPr>
                <w:rFonts w:cs="Arial"/>
                <w:sz w:val="20"/>
                <w:lang w:val="en-GB"/>
              </w:rPr>
              <w:t>Day of Fire</w:t>
            </w:r>
            <w:r>
              <w:rPr>
                <w:rFonts w:cs="Arial"/>
                <w:sz w:val="20"/>
                <w:lang w:val="en-GB"/>
              </w:rPr>
              <w:t>fighting</w:t>
            </w:r>
            <w:r w:rsidRPr="00326FD0">
              <w:rPr>
                <w:rFonts w:cs="Arial"/>
                <w:sz w:val="20"/>
                <w:lang w:val="en-GB"/>
              </w:rPr>
              <w:t xml:space="preserve"> Service</w:t>
            </w:r>
          </w:p>
        </w:tc>
        <w:tc>
          <w:tcPr>
            <w:tcW w:w="1592" w:type="dxa"/>
          </w:tcPr>
          <w:p w14:paraId="68797858" w14:textId="77777777" w:rsidR="00B260BA" w:rsidRPr="00326FD0" w:rsidRDefault="00B260BA" w:rsidP="008508B7">
            <w:pPr>
              <w:rPr>
                <w:rFonts w:cs="Arial"/>
                <w:sz w:val="20"/>
                <w:lang w:val="en-GB"/>
              </w:rPr>
            </w:pPr>
            <w:r>
              <w:rPr>
                <w:rFonts w:cs="Arial"/>
                <w:sz w:val="20"/>
                <w:lang w:val="en-GB"/>
              </w:rPr>
              <w:t xml:space="preserve">15 </w:t>
            </w:r>
            <w:r w:rsidRPr="00326FD0">
              <w:rPr>
                <w:rFonts w:cs="Arial"/>
                <w:sz w:val="20"/>
                <w:lang w:val="en-GB"/>
              </w:rPr>
              <w:t xml:space="preserve">June </w:t>
            </w:r>
          </w:p>
        </w:tc>
        <w:tc>
          <w:tcPr>
            <w:tcW w:w="5049" w:type="dxa"/>
          </w:tcPr>
          <w:p w14:paraId="170AB059"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795 </w:t>
            </w:r>
            <w:r>
              <w:rPr>
                <w:rFonts w:cs="Arial"/>
                <w:sz w:val="20"/>
                <w:lang w:val="en-GB"/>
              </w:rPr>
              <w:t xml:space="preserve">of 28 </w:t>
            </w:r>
            <w:r w:rsidRPr="00326FD0">
              <w:rPr>
                <w:rFonts w:cs="Arial"/>
                <w:sz w:val="20"/>
                <w:lang w:val="en-GB"/>
              </w:rPr>
              <w:t>October1994</w:t>
            </w:r>
          </w:p>
        </w:tc>
      </w:tr>
      <w:tr w:rsidR="00B260BA" w:rsidRPr="00387341" w14:paraId="5999A36D" w14:textId="77777777" w:rsidTr="0085191A">
        <w:tc>
          <w:tcPr>
            <w:tcW w:w="440" w:type="dxa"/>
          </w:tcPr>
          <w:p w14:paraId="1C70AA31" w14:textId="5A0AF4F7" w:rsidR="00B260BA" w:rsidRPr="008508B7" w:rsidRDefault="008508B7" w:rsidP="008508B7">
            <w:pPr>
              <w:pStyle w:val="ListParagraph"/>
              <w:ind w:left="0"/>
              <w:jc w:val="left"/>
              <w:rPr>
                <w:rFonts w:cs="Arial"/>
                <w:sz w:val="20"/>
                <w:lang w:val="en-GB"/>
              </w:rPr>
            </w:pPr>
            <w:r w:rsidRPr="008508B7">
              <w:rPr>
                <w:rFonts w:cs="Arial"/>
                <w:sz w:val="20"/>
                <w:lang w:val="en-GB"/>
              </w:rPr>
              <w:t>16</w:t>
            </w:r>
          </w:p>
        </w:tc>
        <w:tc>
          <w:tcPr>
            <w:tcW w:w="2125" w:type="dxa"/>
          </w:tcPr>
          <w:p w14:paraId="293DE3FB" w14:textId="77777777" w:rsidR="00B260BA" w:rsidRPr="00326FD0" w:rsidRDefault="00B260BA" w:rsidP="008508B7">
            <w:pPr>
              <w:rPr>
                <w:rFonts w:cs="Arial"/>
                <w:sz w:val="20"/>
                <w:lang w:val="en-GB"/>
              </w:rPr>
            </w:pPr>
            <w:r w:rsidRPr="00326FD0">
              <w:rPr>
                <w:rFonts w:cs="Arial"/>
                <w:sz w:val="20"/>
                <w:lang w:val="en-GB"/>
              </w:rPr>
              <w:t>Day of Water Industry Workers</w:t>
            </w:r>
          </w:p>
        </w:tc>
        <w:tc>
          <w:tcPr>
            <w:tcW w:w="1592" w:type="dxa"/>
          </w:tcPr>
          <w:p w14:paraId="465FE747" w14:textId="77777777" w:rsidR="00B260BA" w:rsidRPr="00326FD0" w:rsidRDefault="00B260BA" w:rsidP="008508B7">
            <w:pPr>
              <w:rPr>
                <w:rFonts w:cs="Arial"/>
                <w:sz w:val="20"/>
                <w:lang w:val="en-GB"/>
              </w:rPr>
            </w:pPr>
            <w:r>
              <w:rPr>
                <w:rFonts w:cs="Arial"/>
                <w:sz w:val="20"/>
                <w:lang w:val="en-GB"/>
              </w:rPr>
              <w:t>Third Sunday of June</w:t>
            </w:r>
          </w:p>
        </w:tc>
        <w:tc>
          <w:tcPr>
            <w:tcW w:w="5049" w:type="dxa"/>
          </w:tcPr>
          <w:p w14:paraId="6838797D" w14:textId="77777777" w:rsidR="00B260BA" w:rsidRPr="00326FD0" w:rsidRDefault="00B260BA" w:rsidP="008508B7">
            <w:pPr>
              <w:rPr>
                <w:rFonts w:cs="Arial"/>
                <w:sz w:val="20"/>
                <w:lang w:val="en-GB"/>
              </w:rPr>
            </w:pPr>
            <w:r>
              <w:rPr>
                <w:rFonts w:cs="Arial"/>
                <w:sz w:val="20"/>
                <w:lang w:val="en-GB"/>
              </w:rPr>
              <w:t>Established</w:t>
            </w:r>
            <w:r w:rsidRPr="00326FD0">
              <w:rPr>
                <w:rFonts w:cs="Arial"/>
                <w:sz w:val="20"/>
                <w:lang w:val="en-GB"/>
              </w:rPr>
              <w:t xml:space="preserve"> by Government Decree </w:t>
            </w:r>
            <w:r>
              <w:rPr>
                <w:rFonts w:cs="Arial"/>
                <w:sz w:val="20"/>
                <w:lang w:val="en-GB"/>
              </w:rPr>
              <w:t>№</w:t>
            </w:r>
            <w:r w:rsidRPr="00326FD0">
              <w:rPr>
                <w:rFonts w:cs="Arial"/>
                <w:sz w:val="20"/>
                <w:lang w:val="en-GB"/>
              </w:rPr>
              <w:t xml:space="preserve"> 225 </w:t>
            </w:r>
            <w:r>
              <w:rPr>
                <w:rFonts w:cs="Arial"/>
                <w:sz w:val="20"/>
                <w:lang w:val="en-GB"/>
              </w:rPr>
              <w:t xml:space="preserve">of 5 </w:t>
            </w:r>
            <w:r w:rsidRPr="00326FD0">
              <w:rPr>
                <w:rFonts w:cs="Arial"/>
                <w:sz w:val="20"/>
                <w:lang w:val="en-GB"/>
              </w:rPr>
              <w:t>June 1995.</w:t>
            </w:r>
          </w:p>
        </w:tc>
      </w:tr>
      <w:tr w:rsidR="00B260BA" w:rsidRPr="00387341" w14:paraId="3E062CB6" w14:textId="77777777" w:rsidTr="0085191A">
        <w:tc>
          <w:tcPr>
            <w:tcW w:w="440" w:type="dxa"/>
          </w:tcPr>
          <w:p w14:paraId="761F5F77" w14:textId="716496B2" w:rsidR="00B260BA" w:rsidRPr="008508B7" w:rsidRDefault="008508B7" w:rsidP="008508B7">
            <w:pPr>
              <w:pStyle w:val="ListParagraph"/>
              <w:ind w:left="0"/>
              <w:jc w:val="left"/>
              <w:rPr>
                <w:rFonts w:cs="Arial"/>
                <w:sz w:val="20"/>
                <w:lang w:val="en-GB"/>
              </w:rPr>
            </w:pPr>
            <w:r w:rsidRPr="008508B7">
              <w:rPr>
                <w:rFonts w:cs="Arial"/>
                <w:sz w:val="20"/>
                <w:lang w:val="en-GB"/>
              </w:rPr>
              <w:t>17</w:t>
            </w:r>
          </w:p>
        </w:tc>
        <w:tc>
          <w:tcPr>
            <w:tcW w:w="2125" w:type="dxa"/>
          </w:tcPr>
          <w:p w14:paraId="2C9E5463" w14:textId="77777777" w:rsidR="00B260BA" w:rsidRPr="00326FD0" w:rsidRDefault="00B260BA" w:rsidP="008508B7">
            <w:pPr>
              <w:rPr>
                <w:rFonts w:cs="Arial"/>
                <w:sz w:val="20"/>
                <w:lang w:val="en-GB"/>
              </w:rPr>
            </w:pPr>
            <w:r w:rsidRPr="00326FD0">
              <w:rPr>
                <w:rFonts w:cs="Arial"/>
                <w:sz w:val="20"/>
                <w:lang w:val="en-GB"/>
              </w:rPr>
              <w:t>Day of Civil Servants of Kyrgyzstan</w:t>
            </w:r>
          </w:p>
        </w:tc>
        <w:tc>
          <w:tcPr>
            <w:tcW w:w="1592" w:type="dxa"/>
          </w:tcPr>
          <w:p w14:paraId="5118330E" w14:textId="77777777" w:rsidR="00B260BA" w:rsidRPr="00326FD0" w:rsidRDefault="00B260BA" w:rsidP="008508B7">
            <w:pPr>
              <w:rPr>
                <w:rFonts w:cs="Arial"/>
                <w:sz w:val="20"/>
                <w:lang w:val="en-GB"/>
              </w:rPr>
            </w:pPr>
            <w:r>
              <w:rPr>
                <w:rFonts w:cs="Arial"/>
                <w:sz w:val="20"/>
                <w:lang w:val="en-GB"/>
              </w:rPr>
              <w:t xml:space="preserve">23 </w:t>
            </w:r>
            <w:r w:rsidRPr="00326FD0">
              <w:rPr>
                <w:rFonts w:cs="Arial"/>
                <w:sz w:val="20"/>
                <w:lang w:val="en-GB"/>
              </w:rPr>
              <w:t>June</w:t>
            </w:r>
          </w:p>
        </w:tc>
        <w:tc>
          <w:tcPr>
            <w:tcW w:w="5049" w:type="dxa"/>
          </w:tcPr>
          <w:p w14:paraId="286B78CE"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242 </w:t>
            </w:r>
            <w:r>
              <w:rPr>
                <w:rFonts w:cs="Arial"/>
                <w:sz w:val="20"/>
                <w:lang w:val="en-GB"/>
              </w:rPr>
              <w:t xml:space="preserve">of 22 </w:t>
            </w:r>
            <w:r w:rsidRPr="00326FD0">
              <w:rPr>
                <w:rFonts w:cs="Arial"/>
                <w:sz w:val="20"/>
                <w:lang w:val="en-GB"/>
              </w:rPr>
              <w:t>June  2007</w:t>
            </w:r>
          </w:p>
        </w:tc>
      </w:tr>
      <w:tr w:rsidR="00B260BA" w:rsidRPr="00387341" w14:paraId="6F4C4C75" w14:textId="77777777" w:rsidTr="0085191A">
        <w:tc>
          <w:tcPr>
            <w:tcW w:w="440" w:type="dxa"/>
          </w:tcPr>
          <w:p w14:paraId="0DEE0C99" w14:textId="3AF62B3E" w:rsidR="00B260BA" w:rsidRPr="008508B7" w:rsidRDefault="008508B7" w:rsidP="008508B7">
            <w:pPr>
              <w:pStyle w:val="ListParagraph"/>
              <w:ind w:left="0"/>
              <w:jc w:val="left"/>
              <w:rPr>
                <w:rFonts w:cs="Arial"/>
                <w:sz w:val="20"/>
                <w:lang w:val="en-GB"/>
              </w:rPr>
            </w:pPr>
            <w:r w:rsidRPr="008508B7">
              <w:rPr>
                <w:rFonts w:cs="Arial"/>
                <w:sz w:val="20"/>
                <w:lang w:val="en-GB"/>
              </w:rPr>
              <w:t>18</w:t>
            </w:r>
          </w:p>
        </w:tc>
        <w:tc>
          <w:tcPr>
            <w:tcW w:w="2125" w:type="dxa"/>
          </w:tcPr>
          <w:p w14:paraId="00661231" w14:textId="77777777" w:rsidR="00B260BA" w:rsidRPr="00326FD0" w:rsidRDefault="00B260BA" w:rsidP="008508B7">
            <w:pPr>
              <w:rPr>
                <w:rFonts w:cs="Arial"/>
                <w:sz w:val="20"/>
                <w:lang w:val="en-GB"/>
              </w:rPr>
            </w:pPr>
            <w:r w:rsidRPr="00326FD0">
              <w:rPr>
                <w:rFonts w:cs="Arial"/>
                <w:sz w:val="20"/>
                <w:lang w:val="en-GB"/>
              </w:rPr>
              <w:t>Lawyer</w:t>
            </w:r>
            <w:r>
              <w:rPr>
                <w:rFonts w:cs="Arial"/>
                <w:sz w:val="20"/>
                <w:lang w:val="en-GB"/>
              </w:rPr>
              <w:t>s</w:t>
            </w:r>
            <w:r w:rsidRPr="00326FD0">
              <w:rPr>
                <w:rFonts w:cs="Arial"/>
                <w:sz w:val="20"/>
                <w:lang w:val="en-GB"/>
              </w:rPr>
              <w:t>’ Day</w:t>
            </w:r>
          </w:p>
        </w:tc>
        <w:tc>
          <w:tcPr>
            <w:tcW w:w="1592" w:type="dxa"/>
          </w:tcPr>
          <w:p w14:paraId="66D495A6" w14:textId="77777777" w:rsidR="00B260BA" w:rsidRPr="00326FD0" w:rsidRDefault="00B260BA" w:rsidP="008508B7">
            <w:pPr>
              <w:rPr>
                <w:rFonts w:cs="Arial"/>
                <w:sz w:val="20"/>
                <w:lang w:val="en-GB"/>
              </w:rPr>
            </w:pPr>
            <w:r>
              <w:rPr>
                <w:rFonts w:cs="Arial"/>
                <w:sz w:val="20"/>
                <w:lang w:val="en-GB"/>
              </w:rPr>
              <w:t>L</w:t>
            </w:r>
            <w:r w:rsidRPr="00326FD0">
              <w:rPr>
                <w:rFonts w:cs="Arial"/>
                <w:sz w:val="20"/>
                <w:lang w:val="en-GB"/>
              </w:rPr>
              <w:t xml:space="preserve">ast Sunday </w:t>
            </w:r>
            <w:r>
              <w:rPr>
                <w:rFonts w:cs="Arial"/>
                <w:sz w:val="20"/>
                <w:lang w:val="en-GB"/>
              </w:rPr>
              <w:t>of</w:t>
            </w:r>
            <w:r w:rsidRPr="00326FD0">
              <w:rPr>
                <w:rFonts w:cs="Arial"/>
                <w:sz w:val="20"/>
                <w:lang w:val="en-GB"/>
              </w:rPr>
              <w:t xml:space="preserve"> June</w:t>
            </w:r>
            <w:r w:rsidRPr="00326FD0" w:rsidDel="002F60BA">
              <w:rPr>
                <w:rFonts w:cs="Arial"/>
                <w:sz w:val="20"/>
                <w:lang w:val="en-GB"/>
              </w:rPr>
              <w:t xml:space="preserve"> </w:t>
            </w:r>
          </w:p>
        </w:tc>
        <w:tc>
          <w:tcPr>
            <w:tcW w:w="5049" w:type="dxa"/>
          </w:tcPr>
          <w:p w14:paraId="047DF5D3"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272 </w:t>
            </w:r>
            <w:r>
              <w:rPr>
                <w:rFonts w:cs="Arial"/>
                <w:sz w:val="20"/>
                <w:lang w:val="en-GB"/>
              </w:rPr>
              <w:t xml:space="preserve">of </w:t>
            </w:r>
            <w:r w:rsidRPr="00326FD0">
              <w:rPr>
                <w:rFonts w:cs="Arial"/>
                <w:sz w:val="20"/>
                <w:lang w:val="en-GB"/>
              </w:rPr>
              <w:t>24 June 1993</w:t>
            </w:r>
          </w:p>
        </w:tc>
      </w:tr>
      <w:tr w:rsidR="00B260BA" w:rsidRPr="00387341" w14:paraId="2D3E3416" w14:textId="77777777" w:rsidTr="0085191A">
        <w:tc>
          <w:tcPr>
            <w:tcW w:w="440" w:type="dxa"/>
          </w:tcPr>
          <w:p w14:paraId="5D1E162B" w14:textId="10E5B7AD" w:rsidR="00B260BA" w:rsidRPr="008508B7" w:rsidRDefault="008508B7" w:rsidP="008508B7">
            <w:pPr>
              <w:pStyle w:val="ListParagraph"/>
              <w:ind w:left="0"/>
              <w:jc w:val="left"/>
              <w:rPr>
                <w:rFonts w:cs="Arial"/>
                <w:sz w:val="20"/>
                <w:lang w:val="en-GB"/>
              </w:rPr>
            </w:pPr>
            <w:r w:rsidRPr="008508B7">
              <w:rPr>
                <w:rFonts w:cs="Arial"/>
                <w:sz w:val="20"/>
                <w:lang w:val="en-GB"/>
              </w:rPr>
              <w:t>19</w:t>
            </w:r>
          </w:p>
        </w:tc>
        <w:tc>
          <w:tcPr>
            <w:tcW w:w="2125" w:type="dxa"/>
          </w:tcPr>
          <w:p w14:paraId="66455E96" w14:textId="77777777" w:rsidR="00B260BA" w:rsidRPr="00326FD0" w:rsidRDefault="00B260BA" w:rsidP="008508B7">
            <w:pPr>
              <w:rPr>
                <w:rFonts w:cs="Arial"/>
                <w:sz w:val="20"/>
                <w:lang w:val="en-GB"/>
              </w:rPr>
            </w:pPr>
            <w:r w:rsidRPr="00326FD0">
              <w:rPr>
                <w:rFonts w:cs="Arial"/>
                <w:sz w:val="20"/>
                <w:lang w:val="en-GB"/>
              </w:rPr>
              <w:t xml:space="preserve">Day of Tax </w:t>
            </w:r>
            <w:r>
              <w:rPr>
                <w:rFonts w:cs="Arial"/>
                <w:sz w:val="20"/>
                <w:lang w:val="en-GB"/>
              </w:rPr>
              <w:t>E</w:t>
            </w:r>
            <w:r w:rsidRPr="00326FD0">
              <w:rPr>
                <w:rFonts w:cs="Arial"/>
                <w:sz w:val="20"/>
                <w:lang w:val="en-GB"/>
              </w:rPr>
              <w:t>mployee</w:t>
            </w:r>
            <w:r>
              <w:rPr>
                <w:rFonts w:cs="Arial"/>
                <w:sz w:val="20"/>
                <w:lang w:val="en-GB"/>
              </w:rPr>
              <w:t>s</w:t>
            </w:r>
          </w:p>
        </w:tc>
        <w:tc>
          <w:tcPr>
            <w:tcW w:w="1592" w:type="dxa"/>
          </w:tcPr>
          <w:p w14:paraId="0E4AA113" w14:textId="77777777" w:rsidR="00B260BA" w:rsidRPr="00326FD0" w:rsidRDefault="00B260BA" w:rsidP="008508B7">
            <w:pPr>
              <w:rPr>
                <w:rFonts w:cs="Arial"/>
                <w:sz w:val="20"/>
                <w:lang w:val="en-GB"/>
              </w:rPr>
            </w:pPr>
            <w:r>
              <w:rPr>
                <w:rFonts w:cs="Arial"/>
                <w:sz w:val="20"/>
                <w:lang w:val="en-GB"/>
              </w:rPr>
              <w:t xml:space="preserve">1 </w:t>
            </w:r>
            <w:r w:rsidRPr="00326FD0">
              <w:rPr>
                <w:rFonts w:cs="Arial"/>
                <w:sz w:val="20"/>
                <w:lang w:val="en-GB"/>
              </w:rPr>
              <w:t xml:space="preserve">July </w:t>
            </w:r>
          </w:p>
        </w:tc>
        <w:tc>
          <w:tcPr>
            <w:tcW w:w="5049" w:type="dxa"/>
          </w:tcPr>
          <w:p w14:paraId="6011FDB0"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262 </w:t>
            </w:r>
            <w:r>
              <w:rPr>
                <w:rFonts w:cs="Arial"/>
                <w:sz w:val="20"/>
                <w:lang w:val="en-GB"/>
              </w:rPr>
              <w:t xml:space="preserve">of 12 </w:t>
            </w:r>
            <w:r w:rsidRPr="00326FD0">
              <w:rPr>
                <w:rFonts w:cs="Arial"/>
                <w:sz w:val="20"/>
                <w:lang w:val="en-GB"/>
              </w:rPr>
              <w:t>April 2006</w:t>
            </w:r>
          </w:p>
        </w:tc>
      </w:tr>
      <w:tr w:rsidR="00B260BA" w:rsidRPr="00387341" w14:paraId="5FF4AA9F" w14:textId="77777777" w:rsidTr="0085191A">
        <w:tc>
          <w:tcPr>
            <w:tcW w:w="440" w:type="dxa"/>
          </w:tcPr>
          <w:p w14:paraId="46610017" w14:textId="57C42CA1" w:rsidR="00B260BA" w:rsidRPr="008508B7" w:rsidRDefault="008508B7" w:rsidP="008508B7">
            <w:pPr>
              <w:pStyle w:val="ListParagraph"/>
              <w:ind w:left="0"/>
              <w:jc w:val="left"/>
              <w:rPr>
                <w:rFonts w:cs="Arial"/>
                <w:sz w:val="20"/>
                <w:lang w:val="en-GB"/>
              </w:rPr>
            </w:pPr>
            <w:r w:rsidRPr="008508B7">
              <w:rPr>
                <w:rFonts w:cs="Arial"/>
                <w:sz w:val="20"/>
                <w:lang w:val="en-GB"/>
              </w:rPr>
              <w:t>20</w:t>
            </w:r>
          </w:p>
        </w:tc>
        <w:tc>
          <w:tcPr>
            <w:tcW w:w="2125" w:type="dxa"/>
          </w:tcPr>
          <w:p w14:paraId="124D52DE" w14:textId="77777777" w:rsidR="00B260BA" w:rsidRPr="00326FD0" w:rsidRDefault="00B260BA" w:rsidP="008508B7">
            <w:pPr>
              <w:rPr>
                <w:rFonts w:cs="Arial"/>
                <w:sz w:val="20"/>
                <w:lang w:val="en-GB"/>
              </w:rPr>
            </w:pPr>
            <w:r w:rsidRPr="00326FD0">
              <w:rPr>
                <w:rFonts w:cs="Arial"/>
                <w:sz w:val="20"/>
                <w:lang w:val="en-GB"/>
              </w:rPr>
              <w:t>Day of Medical Worker</w:t>
            </w:r>
            <w:r>
              <w:rPr>
                <w:rFonts w:cs="Arial"/>
                <w:sz w:val="20"/>
                <w:lang w:val="en-GB"/>
              </w:rPr>
              <w:t>s</w:t>
            </w:r>
          </w:p>
        </w:tc>
        <w:tc>
          <w:tcPr>
            <w:tcW w:w="1592" w:type="dxa"/>
          </w:tcPr>
          <w:p w14:paraId="3B70C054" w14:textId="77777777" w:rsidR="00B260BA" w:rsidRPr="00326FD0" w:rsidRDefault="00B260BA" w:rsidP="008508B7">
            <w:pPr>
              <w:rPr>
                <w:rFonts w:cs="Arial"/>
                <w:sz w:val="20"/>
                <w:lang w:val="en-GB"/>
              </w:rPr>
            </w:pPr>
            <w:r>
              <w:rPr>
                <w:rFonts w:cs="Arial"/>
                <w:sz w:val="20"/>
                <w:lang w:val="en-GB"/>
              </w:rPr>
              <w:t>F</w:t>
            </w:r>
            <w:r w:rsidRPr="00326FD0">
              <w:rPr>
                <w:rFonts w:cs="Arial"/>
                <w:sz w:val="20"/>
                <w:lang w:val="en-GB"/>
              </w:rPr>
              <w:t xml:space="preserve">irst Sunday of July </w:t>
            </w:r>
          </w:p>
        </w:tc>
        <w:tc>
          <w:tcPr>
            <w:tcW w:w="5049" w:type="dxa"/>
          </w:tcPr>
          <w:p w14:paraId="6F8F1A66"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253 </w:t>
            </w:r>
            <w:r>
              <w:rPr>
                <w:rFonts w:cs="Arial"/>
                <w:sz w:val="20"/>
                <w:lang w:val="en-GB"/>
              </w:rPr>
              <w:t xml:space="preserve">of 8 </w:t>
            </w:r>
            <w:r w:rsidRPr="00326FD0">
              <w:rPr>
                <w:rFonts w:cs="Arial"/>
                <w:sz w:val="20"/>
                <w:lang w:val="en-GB"/>
              </w:rPr>
              <w:t>June 1993.</w:t>
            </w:r>
          </w:p>
        </w:tc>
      </w:tr>
      <w:tr w:rsidR="00B260BA" w:rsidRPr="00387341" w14:paraId="33409B3F" w14:textId="77777777" w:rsidTr="0085191A">
        <w:tc>
          <w:tcPr>
            <w:tcW w:w="440" w:type="dxa"/>
          </w:tcPr>
          <w:p w14:paraId="4842816F" w14:textId="1BF112F4" w:rsidR="00B260BA" w:rsidRPr="008508B7" w:rsidRDefault="008508B7" w:rsidP="008508B7">
            <w:pPr>
              <w:pStyle w:val="ListParagraph"/>
              <w:ind w:left="0"/>
              <w:jc w:val="left"/>
              <w:rPr>
                <w:rFonts w:cs="Arial"/>
                <w:sz w:val="20"/>
                <w:lang w:val="en-GB"/>
              </w:rPr>
            </w:pPr>
            <w:r w:rsidRPr="008508B7">
              <w:rPr>
                <w:rFonts w:cs="Arial"/>
                <w:sz w:val="20"/>
                <w:lang w:val="en-GB"/>
              </w:rPr>
              <w:lastRenderedPageBreak/>
              <w:t>21</w:t>
            </w:r>
          </w:p>
        </w:tc>
        <w:tc>
          <w:tcPr>
            <w:tcW w:w="2125" w:type="dxa"/>
          </w:tcPr>
          <w:p w14:paraId="3A6C59D7" w14:textId="77777777" w:rsidR="00B260BA" w:rsidRPr="00326FD0" w:rsidRDefault="00B260BA" w:rsidP="008508B7">
            <w:pPr>
              <w:rPr>
                <w:rFonts w:cs="Arial"/>
                <w:sz w:val="20"/>
                <w:lang w:val="en-GB"/>
              </w:rPr>
            </w:pPr>
            <w:r w:rsidRPr="00326FD0">
              <w:rPr>
                <w:rFonts w:cs="Arial"/>
                <w:sz w:val="20"/>
                <w:lang w:val="en-GB"/>
              </w:rPr>
              <w:t>Day of the National Guard of Kyrgyzstan</w:t>
            </w:r>
          </w:p>
        </w:tc>
        <w:tc>
          <w:tcPr>
            <w:tcW w:w="1592" w:type="dxa"/>
          </w:tcPr>
          <w:p w14:paraId="69BF50C3" w14:textId="77777777" w:rsidR="00B260BA" w:rsidRPr="00326FD0" w:rsidRDefault="00B260BA" w:rsidP="008508B7">
            <w:pPr>
              <w:rPr>
                <w:rFonts w:cs="Arial"/>
                <w:sz w:val="20"/>
                <w:lang w:val="en-GB"/>
              </w:rPr>
            </w:pPr>
            <w:r>
              <w:rPr>
                <w:rFonts w:cs="Arial"/>
                <w:sz w:val="20"/>
                <w:lang w:val="en-GB"/>
              </w:rPr>
              <w:t xml:space="preserve">20 </w:t>
            </w:r>
            <w:r w:rsidRPr="00326FD0">
              <w:rPr>
                <w:rFonts w:cs="Arial"/>
                <w:sz w:val="20"/>
                <w:lang w:val="en-GB"/>
              </w:rPr>
              <w:t>July</w:t>
            </w:r>
          </w:p>
        </w:tc>
        <w:tc>
          <w:tcPr>
            <w:tcW w:w="5049" w:type="dxa"/>
          </w:tcPr>
          <w:p w14:paraId="6B8A49DD" w14:textId="77777777" w:rsidR="00B260BA" w:rsidRPr="00326FD0" w:rsidRDefault="00B260BA" w:rsidP="008508B7">
            <w:pPr>
              <w:rPr>
                <w:rFonts w:cs="Arial"/>
                <w:sz w:val="20"/>
                <w:lang w:val="en-GB"/>
              </w:rPr>
            </w:pPr>
            <w:r w:rsidRPr="00326FD0">
              <w:rPr>
                <w:rFonts w:cs="Arial"/>
                <w:sz w:val="20"/>
                <w:lang w:val="en-GB"/>
              </w:rPr>
              <w:t xml:space="preserve">On </w:t>
            </w:r>
            <w:r>
              <w:rPr>
                <w:rFonts w:cs="Arial"/>
                <w:sz w:val="20"/>
                <w:lang w:val="en-GB"/>
              </w:rPr>
              <w:t xml:space="preserve">20 </w:t>
            </w:r>
            <w:r w:rsidRPr="00326FD0">
              <w:rPr>
                <w:rFonts w:cs="Arial"/>
                <w:sz w:val="20"/>
                <w:lang w:val="en-GB"/>
              </w:rPr>
              <w:t>July 1992</w:t>
            </w:r>
            <w:r>
              <w:rPr>
                <w:rFonts w:cs="Arial"/>
                <w:sz w:val="20"/>
                <w:lang w:val="en-GB"/>
              </w:rPr>
              <w:t>,</w:t>
            </w:r>
            <w:r w:rsidRPr="00326FD0">
              <w:rPr>
                <w:rFonts w:cs="Arial"/>
                <w:sz w:val="20"/>
                <w:lang w:val="en-GB"/>
              </w:rPr>
              <w:t xml:space="preserve"> the First National Guard of the Kyrgyz Republic took the oath of allegiance to the country and the people.</w:t>
            </w:r>
          </w:p>
        </w:tc>
      </w:tr>
      <w:tr w:rsidR="00B260BA" w:rsidRPr="00387341" w14:paraId="2365415F" w14:textId="77777777" w:rsidTr="0085191A">
        <w:tc>
          <w:tcPr>
            <w:tcW w:w="440" w:type="dxa"/>
          </w:tcPr>
          <w:p w14:paraId="50909262" w14:textId="0A70D4CA" w:rsidR="00B260BA" w:rsidRPr="008508B7" w:rsidRDefault="008508B7" w:rsidP="008508B7">
            <w:pPr>
              <w:pStyle w:val="ListParagraph"/>
              <w:ind w:left="0"/>
              <w:jc w:val="left"/>
              <w:rPr>
                <w:rFonts w:cs="Arial"/>
                <w:sz w:val="20"/>
                <w:lang w:val="en-GB"/>
              </w:rPr>
            </w:pPr>
            <w:r w:rsidRPr="008508B7">
              <w:rPr>
                <w:rFonts w:cs="Arial"/>
                <w:sz w:val="20"/>
                <w:lang w:val="en-GB"/>
              </w:rPr>
              <w:t>22</w:t>
            </w:r>
          </w:p>
        </w:tc>
        <w:tc>
          <w:tcPr>
            <w:tcW w:w="2125" w:type="dxa"/>
          </w:tcPr>
          <w:p w14:paraId="554C92EA" w14:textId="77777777" w:rsidR="00B260BA" w:rsidRPr="00326FD0" w:rsidRDefault="00B260BA" w:rsidP="008508B7">
            <w:pPr>
              <w:rPr>
                <w:rFonts w:cs="Arial"/>
                <w:sz w:val="20"/>
                <w:lang w:val="en-GB"/>
              </w:rPr>
            </w:pPr>
            <w:r w:rsidRPr="00326FD0">
              <w:rPr>
                <w:rFonts w:cs="Arial"/>
                <w:sz w:val="20"/>
                <w:lang w:val="en-GB"/>
              </w:rPr>
              <w:t>Railroad Employees</w:t>
            </w:r>
            <w:r>
              <w:rPr>
                <w:rFonts w:cs="Arial"/>
                <w:sz w:val="20"/>
                <w:lang w:val="en-GB"/>
              </w:rPr>
              <w:t>’</w:t>
            </w:r>
            <w:r w:rsidRPr="00326FD0">
              <w:rPr>
                <w:rFonts w:cs="Arial"/>
                <w:sz w:val="20"/>
                <w:lang w:val="en-GB"/>
              </w:rPr>
              <w:t xml:space="preserve"> Day</w:t>
            </w:r>
          </w:p>
        </w:tc>
        <w:tc>
          <w:tcPr>
            <w:tcW w:w="1592" w:type="dxa"/>
          </w:tcPr>
          <w:p w14:paraId="0A30D85E" w14:textId="77777777" w:rsidR="00B260BA" w:rsidRPr="007F047E" w:rsidRDefault="00B260BA" w:rsidP="008508B7">
            <w:pPr>
              <w:spacing w:after="200" w:line="276" w:lineRule="auto"/>
              <w:rPr>
                <w:rFonts w:cs="Arial"/>
                <w:sz w:val="20"/>
                <w:lang w:val="en-GB"/>
              </w:rPr>
            </w:pPr>
            <w:r w:rsidRPr="007F047E">
              <w:rPr>
                <w:rFonts w:cs="Arial"/>
                <w:sz w:val="20"/>
                <w:lang w:val="en-GB"/>
              </w:rPr>
              <w:t xml:space="preserve">First Sunday </w:t>
            </w:r>
            <w:r>
              <w:rPr>
                <w:rFonts w:cs="Arial"/>
                <w:sz w:val="20"/>
                <w:lang w:val="en-GB"/>
              </w:rPr>
              <w:t>of</w:t>
            </w:r>
            <w:r w:rsidRPr="007F047E">
              <w:rPr>
                <w:rFonts w:cs="Arial"/>
                <w:sz w:val="20"/>
                <w:lang w:val="en-GB"/>
              </w:rPr>
              <w:t xml:space="preserve"> August</w:t>
            </w:r>
          </w:p>
        </w:tc>
        <w:tc>
          <w:tcPr>
            <w:tcW w:w="5049" w:type="dxa"/>
          </w:tcPr>
          <w:p w14:paraId="0EE93364"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578 </w:t>
            </w:r>
            <w:r>
              <w:rPr>
                <w:rFonts w:cs="Arial"/>
                <w:sz w:val="20"/>
                <w:lang w:val="en-GB"/>
              </w:rPr>
              <w:t xml:space="preserve">of 3 </w:t>
            </w:r>
            <w:r w:rsidRPr="00326FD0">
              <w:rPr>
                <w:rFonts w:cs="Arial"/>
                <w:sz w:val="20"/>
                <w:lang w:val="en-GB"/>
              </w:rPr>
              <w:t>August 1994.</w:t>
            </w:r>
          </w:p>
        </w:tc>
      </w:tr>
      <w:tr w:rsidR="00B260BA" w:rsidRPr="00387341" w14:paraId="64A5E1E8" w14:textId="77777777" w:rsidTr="0085191A">
        <w:tc>
          <w:tcPr>
            <w:tcW w:w="440" w:type="dxa"/>
          </w:tcPr>
          <w:p w14:paraId="7E899C45" w14:textId="259FFB10" w:rsidR="00B260BA" w:rsidRPr="008508B7" w:rsidRDefault="008508B7" w:rsidP="008508B7">
            <w:pPr>
              <w:pStyle w:val="ListParagraph"/>
              <w:ind w:left="0"/>
              <w:jc w:val="left"/>
              <w:rPr>
                <w:rFonts w:cs="Arial"/>
                <w:sz w:val="20"/>
                <w:lang w:val="en-GB"/>
              </w:rPr>
            </w:pPr>
            <w:r w:rsidRPr="008508B7">
              <w:rPr>
                <w:rFonts w:cs="Arial"/>
                <w:sz w:val="20"/>
                <w:lang w:val="en-GB"/>
              </w:rPr>
              <w:t>23</w:t>
            </w:r>
          </w:p>
        </w:tc>
        <w:tc>
          <w:tcPr>
            <w:tcW w:w="2125" w:type="dxa"/>
          </w:tcPr>
          <w:p w14:paraId="003CFD34" w14:textId="77777777" w:rsidR="00B260BA" w:rsidRPr="00326FD0" w:rsidRDefault="00B260BA" w:rsidP="008508B7">
            <w:pPr>
              <w:rPr>
                <w:rFonts w:cs="Arial"/>
                <w:sz w:val="20"/>
                <w:lang w:val="en-GB"/>
              </w:rPr>
            </w:pPr>
            <w:r w:rsidRPr="00326FD0">
              <w:rPr>
                <w:rFonts w:cs="Arial"/>
                <w:sz w:val="20"/>
                <w:lang w:val="en-GB"/>
              </w:rPr>
              <w:t>Builder’s Day</w:t>
            </w:r>
          </w:p>
        </w:tc>
        <w:tc>
          <w:tcPr>
            <w:tcW w:w="1592" w:type="dxa"/>
          </w:tcPr>
          <w:p w14:paraId="3ECA6A37" w14:textId="77777777" w:rsidR="00B260BA" w:rsidRPr="00326FD0" w:rsidRDefault="00B260BA" w:rsidP="008508B7">
            <w:pPr>
              <w:rPr>
                <w:rFonts w:cs="Arial"/>
                <w:sz w:val="20"/>
                <w:lang w:val="en-GB"/>
              </w:rPr>
            </w:pPr>
            <w:r>
              <w:rPr>
                <w:rFonts w:cs="Arial"/>
                <w:sz w:val="20"/>
                <w:lang w:val="en-GB"/>
              </w:rPr>
              <w:t>S</w:t>
            </w:r>
            <w:r w:rsidRPr="00326FD0">
              <w:rPr>
                <w:rFonts w:cs="Arial"/>
                <w:sz w:val="20"/>
                <w:lang w:val="en-GB"/>
              </w:rPr>
              <w:t>econd Sunday of Augus</w:t>
            </w:r>
            <w:r>
              <w:rPr>
                <w:rFonts w:cs="Arial"/>
                <w:sz w:val="20"/>
                <w:lang w:val="en-GB"/>
              </w:rPr>
              <w:t>t</w:t>
            </w:r>
          </w:p>
        </w:tc>
        <w:tc>
          <w:tcPr>
            <w:tcW w:w="5049" w:type="dxa"/>
          </w:tcPr>
          <w:p w14:paraId="76598DE8"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539 </w:t>
            </w:r>
            <w:r>
              <w:rPr>
                <w:rFonts w:cs="Arial"/>
                <w:sz w:val="20"/>
                <w:lang w:val="en-GB"/>
              </w:rPr>
              <w:t xml:space="preserve">of 28 </w:t>
            </w:r>
            <w:r w:rsidRPr="00326FD0">
              <w:rPr>
                <w:rFonts w:cs="Arial"/>
                <w:sz w:val="20"/>
                <w:lang w:val="en-GB"/>
              </w:rPr>
              <w:t>July 1994</w:t>
            </w:r>
          </w:p>
        </w:tc>
      </w:tr>
      <w:tr w:rsidR="00B260BA" w:rsidRPr="00387341" w14:paraId="2B1A3A79" w14:textId="77777777" w:rsidTr="0085191A">
        <w:tc>
          <w:tcPr>
            <w:tcW w:w="440" w:type="dxa"/>
          </w:tcPr>
          <w:p w14:paraId="4AD87F63" w14:textId="056F58B4" w:rsidR="00B260BA" w:rsidRPr="008508B7" w:rsidRDefault="008508B7" w:rsidP="008508B7">
            <w:pPr>
              <w:pStyle w:val="ListParagraph"/>
              <w:ind w:left="0"/>
              <w:jc w:val="left"/>
              <w:rPr>
                <w:rFonts w:cs="Arial"/>
                <w:sz w:val="20"/>
                <w:lang w:val="en-GB"/>
              </w:rPr>
            </w:pPr>
            <w:r w:rsidRPr="008508B7">
              <w:rPr>
                <w:rFonts w:cs="Arial"/>
                <w:sz w:val="20"/>
                <w:lang w:val="en-GB"/>
              </w:rPr>
              <w:t>24</w:t>
            </w:r>
          </w:p>
        </w:tc>
        <w:tc>
          <w:tcPr>
            <w:tcW w:w="2125" w:type="dxa"/>
          </w:tcPr>
          <w:p w14:paraId="6E9BC756" w14:textId="77777777" w:rsidR="00B260BA" w:rsidRPr="00326FD0" w:rsidRDefault="00B260BA" w:rsidP="008508B7">
            <w:pPr>
              <w:rPr>
                <w:rFonts w:cs="Arial"/>
                <w:sz w:val="20"/>
                <w:lang w:val="en-GB"/>
              </w:rPr>
            </w:pPr>
            <w:r w:rsidRPr="00326FD0">
              <w:rPr>
                <w:rFonts w:cs="Arial"/>
                <w:sz w:val="20"/>
                <w:lang w:val="en-GB"/>
              </w:rPr>
              <w:t xml:space="preserve">Day of Penitentiary </w:t>
            </w:r>
            <w:r>
              <w:rPr>
                <w:rFonts w:cs="Arial"/>
                <w:sz w:val="20"/>
                <w:lang w:val="en-GB"/>
              </w:rPr>
              <w:t>S</w:t>
            </w:r>
            <w:r w:rsidRPr="00326FD0">
              <w:rPr>
                <w:rFonts w:cs="Arial"/>
                <w:sz w:val="20"/>
                <w:lang w:val="en-GB"/>
              </w:rPr>
              <w:t xml:space="preserve">ystem </w:t>
            </w:r>
            <w:r>
              <w:rPr>
                <w:rFonts w:cs="Arial"/>
                <w:sz w:val="20"/>
                <w:lang w:val="en-GB"/>
              </w:rPr>
              <w:t>E</w:t>
            </w:r>
            <w:r w:rsidRPr="00326FD0">
              <w:rPr>
                <w:rFonts w:cs="Arial"/>
                <w:sz w:val="20"/>
                <w:lang w:val="en-GB"/>
              </w:rPr>
              <w:t>mployee</w:t>
            </w:r>
            <w:r>
              <w:rPr>
                <w:rFonts w:cs="Arial"/>
                <w:sz w:val="20"/>
                <w:lang w:val="en-GB"/>
              </w:rPr>
              <w:t>s</w:t>
            </w:r>
          </w:p>
        </w:tc>
        <w:tc>
          <w:tcPr>
            <w:tcW w:w="1592" w:type="dxa"/>
          </w:tcPr>
          <w:p w14:paraId="693B2E4B" w14:textId="77777777" w:rsidR="00B260BA" w:rsidRPr="00326FD0" w:rsidRDefault="00B260BA" w:rsidP="008508B7">
            <w:pPr>
              <w:rPr>
                <w:rFonts w:cs="Arial"/>
                <w:sz w:val="20"/>
                <w:lang w:val="en-GB"/>
              </w:rPr>
            </w:pPr>
            <w:r>
              <w:rPr>
                <w:rFonts w:cs="Arial"/>
                <w:sz w:val="20"/>
                <w:lang w:val="en-GB"/>
              </w:rPr>
              <w:t xml:space="preserve">12 </w:t>
            </w:r>
            <w:r w:rsidRPr="00326FD0">
              <w:rPr>
                <w:rFonts w:cs="Arial"/>
                <w:sz w:val="20"/>
                <w:lang w:val="en-GB"/>
              </w:rPr>
              <w:t>August</w:t>
            </w:r>
          </w:p>
        </w:tc>
        <w:tc>
          <w:tcPr>
            <w:tcW w:w="5049" w:type="dxa"/>
          </w:tcPr>
          <w:p w14:paraId="1E6BDD6C"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609 </w:t>
            </w:r>
            <w:r>
              <w:rPr>
                <w:rFonts w:cs="Arial"/>
                <w:sz w:val="20"/>
                <w:lang w:val="en-GB"/>
              </w:rPr>
              <w:t xml:space="preserve">of 26 </w:t>
            </w:r>
            <w:r w:rsidRPr="00326FD0">
              <w:rPr>
                <w:rFonts w:cs="Arial"/>
                <w:sz w:val="20"/>
                <w:lang w:val="en-GB"/>
              </w:rPr>
              <w:t>September 2003</w:t>
            </w:r>
          </w:p>
        </w:tc>
      </w:tr>
      <w:tr w:rsidR="00B260BA" w:rsidRPr="00387341" w14:paraId="1F159111" w14:textId="77777777" w:rsidTr="0085191A">
        <w:tc>
          <w:tcPr>
            <w:tcW w:w="440" w:type="dxa"/>
          </w:tcPr>
          <w:p w14:paraId="2841FD50" w14:textId="1BAA943C" w:rsidR="00B260BA" w:rsidRPr="008508B7" w:rsidRDefault="008508B7" w:rsidP="008508B7">
            <w:pPr>
              <w:pStyle w:val="ListParagraph"/>
              <w:ind w:left="0"/>
              <w:jc w:val="left"/>
              <w:rPr>
                <w:rFonts w:cs="Arial"/>
                <w:sz w:val="20"/>
                <w:lang w:val="en-GB"/>
              </w:rPr>
            </w:pPr>
            <w:r w:rsidRPr="008508B7">
              <w:rPr>
                <w:rFonts w:cs="Arial"/>
                <w:sz w:val="20"/>
                <w:lang w:val="en-GB"/>
              </w:rPr>
              <w:t>25</w:t>
            </w:r>
          </w:p>
        </w:tc>
        <w:tc>
          <w:tcPr>
            <w:tcW w:w="2125" w:type="dxa"/>
          </w:tcPr>
          <w:p w14:paraId="069FB93D" w14:textId="77777777" w:rsidR="00B260BA" w:rsidRPr="00326FD0" w:rsidRDefault="00B260BA" w:rsidP="008508B7">
            <w:pPr>
              <w:rPr>
                <w:rFonts w:cs="Arial"/>
                <w:sz w:val="20"/>
                <w:lang w:val="en-GB"/>
              </w:rPr>
            </w:pPr>
            <w:r w:rsidRPr="00326FD0">
              <w:rPr>
                <w:rFonts w:cs="Arial"/>
                <w:sz w:val="20"/>
                <w:lang w:val="en-GB"/>
              </w:rPr>
              <w:t xml:space="preserve">Day of </w:t>
            </w:r>
            <w:r>
              <w:rPr>
                <w:rFonts w:cs="Arial"/>
                <w:sz w:val="20"/>
                <w:lang w:val="en-GB"/>
              </w:rPr>
              <w:t>D</w:t>
            </w:r>
            <w:r w:rsidRPr="00326FD0">
              <w:rPr>
                <w:rFonts w:cs="Arial"/>
                <w:sz w:val="20"/>
                <w:lang w:val="en-GB"/>
              </w:rPr>
              <w:t xml:space="preserve">rug </w:t>
            </w:r>
            <w:r>
              <w:rPr>
                <w:rFonts w:cs="Arial"/>
                <w:sz w:val="20"/>
                <w:lang w:val="en-GB"/>
              </w:rPr>
              <w:t>C</w:t>
            </w:r>
            <w:r w:rsidRPr="00326FD0">
              <w:rPr>
                <w:rFonts w:cs="Arial"/>
                <w:sz w:val="20"/>
                <w:lang w:val="en-GB"/>
              </w:rPr>
              <w:t xml:space="preserve">ontrol </w:t>
            </w:r>
            <w:r>
              <w:rPr>
                <w:rFonts w:cs="Arial"/>
                <w:sz w:val="20"/>
                <w:lang w:val="en-GB"/>
              </w:rPr>
              <w:t>I</w:t>
            </w:r>
            <w:r w:rsidRPr="00326FD0">
              <w:rPr>
                <w:rFonts w:cs="Arial"/>
                <w:sz w:val="20"/>
                <w:lang w:val="en-GB"/>
              </w:rPr>
              <w:t xml:space="preserve">nstitution </w:t>
            </w:r>
            <w:r>
              <w:rPr>
                <w:rFonts w:cs="Arial"/>
                <w:sz w:val="20"/>
                <w:lang w:val="en-GB"/>
              </w:rPr>
              <w:t>E</w:t>
            </w:r>
            <w:r w:rsidRPr="00326FD0">
              <w:rPr>
                <w:rFonts w:cs="Arial"/>
                <w:sz w:val="20"/>
                <w:lang w:val="en-GB"/>
              </w:rPr>
              <w:t>mployees</w:t>
            </w:r>
          </w:p>
        </w:tc>
        <w:tc>
          <w:tcPr>
            <w:tcW w:w="1592" w:type="dxa"/>
          </w:tcPr>
          <w:p w14:paraId="3891FE1A" w14:textId="77777777" w:rsidR="00B260BA" w:rsidRPr="00326FD0" w:rsidRDefault="00B260BA" w:rsidP="008508B7">
            <w:pPr>
              <w:rPr>
                <w:rFonts w:cs="Arial"/>
                <w:sz w:val="20"/>
                <w:lang w:val="en-GB"/>
              </w:rPr>
            </w:pPr>
            <w:r>
              <w:rPr>
                <w:rFonts w:cs="Arial"/>
                <w:sz w:val="20"/>
                <w:lang w:val="en-GB"/>
              </w:rPr>
              <w:t xml:space="preserve">17 </w:t>
            </w:r>
            <w:r w:rsidRPr="00326FD0">
              <w:rPr>
                <w:rFonts w:cs="Arial"/>
                <w:sz w:val="20"/>
                <w:lang w:val="en-GB"/>
              </w:rPr>
              <w:t>August</w:t>
            </w:r>
          </w:p>
        </w:tc>
        <w:tc>
          <w:tcPr>
            <w:tcW w:w="5049" w:type="dxa"/>
          </w:tcPr>
          <w:p w14:paraId="53CDF3FA"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801 </w:t>
            </w:r>
            <w:r>
              <w:rPr>
                <w:rFonts w:cs="Arial"/>
                <w:sz w:val="20"/>
                <w:lang w:val="en-GB"/>
              </w:rPr>
              <w:t xml:space="preserve">of 16 </w:t>
            </w:r>
            <w:r w:rsidRPr="00326FD0">
              <w:rPr>
                <w:rFonts w:cs="Arial"/>
                <w:sz w:val="20"/>
                <w:lang w:val="en-GB"/>
              </w:rPr>
              <w:t>November 2006</w:t>
            </w:r>
          </w:p>
        </w:tc>
      </w:tr>
      <w:tr w:rsidR="00B260BA" w:rsidRPr="00387341" w14:paraId="1A7078B3" w14:textId="77777777" w:rsidTr="0085191A">
        <w:tc>
          <w:tcPr>
            <w:tcW w:w="440" w:type="dxa"/>
          </w:tcPr>
          <w:p w14:paraId="196B0B73" w14:textId="201C5700" w:rsidR="00B260BA" w:rsidRPr="008508B7" w:rsidRDefault="008508B7" w:rsidP="008508B7">
            <w:pPr>
              <w:pStyle w:val="ListParagraph"/>
              <w:ind w:left="0"/>
              <w:jc w:val="left"/>
              <w:rPr>
                <w:rFonts w:cs="Arial"/>
                <w:sz w:val="20"/>
                <w:lang w:val="en-GB"/>
              </w:rPr>
            </w:pPr>
            <w:r w:rsidRPr="008508B7">
              <w:rPr>
                <w:rFonts w:cs="Arial"/>
                <w:sz w:val="20"/>
                <w:lang w:val="en-GB"/>
              </w:rPr>
              <w:t>26</w:t>
            </w:r>
          </w:p>
        </w:tc>
        <w:tc>
          <w:tcPr>
            <w:tcW w:w="2125" w:type="dxa"/>
          </w:tcPr>
          <w:p w14:paraId="3AA2FF30" w14:textId="77777777" w:rsidR="00B260BA" w:rsidRPr="00326FD0" w:rsidRDefault="00B260BA" w:rsidP="008508B7">
            <w:pPr>
              <w:rPr>
                <w:rFonts w:cs="Arial"/>
                <w:sz w:val="20"/>
                <w:lang w:val="en-GB"/>
              </w:rPr>
            </w:pPr>
            <w:r w:rsidRPr="00326FD0">
              <w:rPr>
                <w:rFonts w:cs="Arial"/>
                <w:sz w:val="20"/>
                <w:lang w:val="en-GB"/>
              </w:rPr>
              <w:t>Day of Internal Troops of Kyrgyzstan</w:t>
            </w:r>
          </w:p>
        </w:tc>
        <w:tc>
          <w:tcPr>
            <w:tcW w:w="1592" w:type="dxa"/>
          </w:tcPr>
          <w:p w14:paraId="1A24A80F" w14:textId="77777777" w:rsidR="00B260BA" w:rsidRPr="00326FD0" w:rsidRDefault="00B260BA" w:rsidP="008508B7">
            <w:pPr>
              <w:rPr>
                <w:rFonts w:cs="Arial"/>
                <w:sz w:val="20"/>
                <w:lang w:val="en-GB"/>
              </w:rPr>
            </w:pPr>
            <w:r>
              <w:rPr>
                <w:rFonts w:cs="Arial"/>
                <w:sz w:val="20"/>
                <w:lang w:val="en-GB"/>
              </w:rPr>
              <w:t xml:space="preserve">24 </w:t>
            </w:r>
            <w:r w:rsidRPr="00326FD0">
              <w:rPr>
                <w:rFonts w:cs="Arial"/>
                <w:sz w:val="20"/>
                <w:lang w:val="en-GB"/>
              </w:rPr>
              <w:t>August</w:t>
            </w:r>
          </w:p>
        </w:tc>
        <w:tc>
          <w:tcPr>
            <w:tcW w:w="5049" w:type="dxa"/>
          </w:tcPr>
          <w:p w14:paraId="0B501634"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478 </w:t>
            </w:r>
            <w:r>
              <w:rPr>
                <w:rFonts w:cs="Arial"/>
                <w:sz w:val="20"/>
                <w:lang w:val="en-GB"/>
              </w:rPr>
              <w:t xml:space="preserve">of 3 </w:t>
            </w:r>
            <w:r w:rsidRPr="00326FD0">
              <w:rPr>
                <w:rFonts w:cs="Arial"/>
                <w:sz w:val="20"/>
                <w:lang w:val="en-GB"/>
              </w:rPr>
              <w:t>July 2006</w:t>
            </w:r>
          </w:p>
        </w:tc>
      </w:tr>
      <w:tr w:rsidR="00B260BA" w:rsidRPr="00387341" w14:paraId="7D25519C" w14:textId="77777777" w:rsidTr="0085191A">
        <w:tc>
          <w:tcPr>
            <w:tcW w:w="440" w:type="dxa"/>
          </w:tcPr>
          <w:p w14:paraId="67D31A28" w14:textId="5DE60330" w:rsidR="00B260BA" w:rsidRPr="008508B7" w:rsidRDefault="008508B7" w:rsidP="008508B7">
            <w:pPr>
              <w:pStyle w:val="ListParagraph"/>
              <w:ind w:left="0"/>
              <w:jc w:val="left"/>
              <w:rPr>
                <w:rFonts w:cs="Arial"/>
                <w:sz w:val="20"/>
                <w:lang w:val="en-GB"/>
              </w:rPr>
            </w:pPr>
            <w:r w:rsidRPr="008508B7">
              <w:rPr>
                <w:rFonts w:cs="Arial"/>
                <w:sz w:val="20"/>
                <w:lang w:val="en-GB"/>
              </w:rPr>
              <w:t>27</w:t>
            </w:r>
          </w:p>
        </w:tc>
        <w:tc>
          <w:tcPr>
            <w:tcW w:w="2125" w:type="dxa"/>
          </w:tcPr>
          <w:p w14:paraId="289F540A" w14:textId="77777777" w:rsidR="00B260BA" w:rsidRPr="00326FD0" w:rsidRDefault="00B260BA" w:rsidP="008508B7">
            <w:pPr>
              <w:rPr>
                <w:rFonts w:cs="Arial"/>
                <w:sz w:val="20"/>
                <w:lang w:val="en-GB"/>
              </w:rPr>
            </w:pPr>
            <w:r w:rsidRPr="00326FD0">
              <w:rPr>
                <w:rFonts w:cs="Arial"/>
                <w:sz w:val="20"/>
                <w:lang w:val="en-GB"/>
              </w:rPr>
              <w:t xml:space="preserve">Day of </w:t>
            </w:r>
            <w:r>
              <w:rPr>
                <w:rFonts w:cs="Arial"/>
                <w:sz w:val="20"/>
                <w:lang w:val="en-GB"/>
              </w:rPr>
              <w:t>A</w:t>
            </w:r>
            <w:r w:rsidRPr="00326FD0">
              <w:rPr>
                <w:rFonts w:cs="Arial"/>
                <w:sz w:val="20"/>
                <w:lang w:val="en-GB"/>
              </w:rPr>
              <w:t>rchivist</w:t>
            </w:r>
            <w:r>
              <w:rPr>
                <w:rFonts w:cs="Arial"/>
                <w:sz w:val="20"/>
                <w:lang w:val="en-GB"/>
              </w:rPr>
              <w:t>s</w:t>
            </w:r>
          </w:p>
        </w:tc>
        <w:tc>
          <w:tcPr>
            <w:tcW w:w="1592" w:type="dxa"/>
          </w:tcPr>
          <w:p w14:paraId="0367BF81" w14:textId="77777777" w:rsidR="00B260BA" w:rsidRPr="00326FD0" w:rsidRDefault="00B260BA" w:rsidP="008508B7">
            <w:pPr>
              <w:rPr>
                <w:rFonts w:cs="Arial"/>
                <w:sz w:val="20"/>
                <w:lang w:val="en-GB"/>
              </w:rPr>
            </w:pPr>
            <w:r>
              <w:rPr>
                <w:rFonts w:cs="Arial"/>
                <w:sz w:val="20"/>
                <w:lang w:val="en-GB"/>
              </w:rPr>
              <w:t xml:space="preserve">30 </w:t>
            </w:r>
            <w:r w:rsidRPr="00326FD0">
              <w:rPr>
                <w:rFonts w:cs="Arial"/>
                <w:sz w:val="20"/>
                <w:lang w:val="en-GB"/>
              </w:rPr>
              <w:t>August</w:t>
            </w:r>
          </w:p>
        </w:tc>
        <w:tc>
          <w:tcPr>
            <w:tcW w:w="5049" w:type="dxa"/>
          </w:tcPr>
          <w:p w14:paraId="3E2A705C"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519 </w:t>
            </w:r>
            <w:r>
              <w:rPr>
                <w:rFonts w:cs="Arial"/>
                <w:sz w:val="20"/>
                <w:lang w:val="en-GB"/>
              </w:rPr>
              <w:t xml:space="preserve">of 26 </w:t>
            </w:r>
            <w:r w:rsidRPr="00326FD0">
              <w:rPr>
                <w:rFonts w:cs="Arial"/>
                <w:sz w:val="20"/>
                <w:lang w:val="en-GB"/>
              </w:rPr>
              <w:t>October 1993.</w:t>
            </w:r>
          </w:p>
        </w:tc>
      </w:tr>
      <w:tr w:rsidR="00B260BA" w:rsidRPr="00387341" w14:paraId="4A27F643" w14:textId="77777777" w:rsidTr="0085191A">
        <w:tc>
          <w:tcPr>
            <w:tcW w:w="440" w:type="dxa"/>
          </w:tcPr>
          <w:p w14:paraId="1BB8C5DC" w14:textId="5C152FE9" w:rsidR="00B260BA" w:rsidRPr="008508B7" w:rsidRDefault="008508B7" w:rsidP="008508B7">
            <w:pPr>
              <w:pStyle w:val="ListParagraph"/>
              <w:ind w:left="0"/>
              <w:jc w:val="left"/>
              <w:rPr>
                <w:rFonts w:cs="Arial"/>
                <w:sz w:val="20"/>
                <w:lang w:val="en-GB"/>
              </w:rPr>
            </w:pPr>
            <w:r w:rsidRPr="008508B7">
              <w:rPr>
                <w:rFonts w:cs="Arial"/>
                <w:sz w:val="20"/>
                <w:lang w:val="en-GB"/>
              </w:rPr>
              <w:t>28</w:t>
            </w:r>
          </w:p>
        </w:tc>
        <w:tc>
          <w:tcPr>
            <w:tcW w:w="2125" w:type="dxa"/>
          </w:tcPr>
          <w:p w14:paraId="1A8B49E3" w14:textId="77777777" w:rsidR="00B260BA" w:rsidRPr="00326FD0" w:rsidRDefault="00B260BA" w:rsidP="008508B7">
            <w:pPr>
              <w:rPr>
                <w:rFonts w:cs="Arial"/>
                <w:sz w:val="20"/>
                <w:lang w:val="en-GB"/>
              </w:rPr>
            </w:pPr>
            <w:r w:rsidRPr="00326FD0">
              <w:rPr>
                <w:rFonts w:cs="Arial"/>
                <w:sz w:val="20"/>
                <w:lang w:val="en-GB"/>
              </w:rPr>
              <w:t xml:space="preserve">Day of the </w:t>
            </w:r>
            <w:r>
              <w:rPr>
                <w:rFonts w:cs="Arial"/>
                <w:sz w:val="20"/>
                <w:lang w:val="en-GB"/>
              </w:rPr>
              <w:t>C</w:t>
            </w:r>
            <w:r w:rsidRPr="00326FD0">
              <w:rPr>
                <w:rFonts w:cs="Arial"/>
                <w:sz w:val="20"/>
                <w:lang w:val="en-GB"/>
              </w:rPr>
              <w:t xml:space="preserve">oal </w:t>
            </w:r>
            <w:r>
              <w:rPr>
                <w:rFonts w:cs="Arial"/>
                <w:sz w:val="20"/>
                <w:lang w:val="en-GB"/>
              </w:rPr>
              <w:t>I</w:t>
            </w:r>
            <w:r w:rsidRPr="00326FD0">
              <w:rPr>
                <w:rFonts w:cs="Arial"/>
                <w:sz w:val="20"/>
                <w:lang w:val="en-GB"/>
              </w:rPr>
              <w:t>ndustry of Kyrgyzstan (Miner</w:t>
            </w:r>
            <w:r>
              <w:rPr>
                <w:rFonts w:cs="Arial"/>
                <w:sz w:val="20"/>
                <w:lang w:val="en-GB"/>
              </w:rPr>
              <w:t>s</w:t>
            </w:r>
            <w:r w:rsidRPr="00326FD0">
              <w:rPr>
                <w:rFonts w:cs="Arial"/>
                <w:sz w:val="20"/>
                <w:lang w:val="en-GB"/>
              </w:rPr>
              <w:t>’ Day)</w:t>
            </w:r>
          </w:p>
        </w:tc>
        <w:tc>
          <w:tcPr>
            <w:tcW w:w="1592" w:type="dxa"/>
          </w:tcPr>
          <w:p w14:paraId="105ABB48" w14:textId="77777777" w:rsidR="00B260BA" w:rsidRPr="009277A4" w:rsidRDefault="00B260BA" w:rsidP="008508B7">
            <w:pPr>
              <w:pStyle w:val="CommentText"/>
            </w:pPr>
            <w:r>
              <w:t>Last Sunday of</w:t>
            </w:r>
            <w:r w:rsidRPr="00D55C0C">
              <w:t xml:space="preserve"> August</w:t>
            </w:r>
          </w:p>
        </w:tc>
        <w:tc>
          <w:tcPr>
            <w:tcW w:w="5049" w:type="dxa"/>
          </w:tcPr>
          <w:p w14:paraId="03CF7E2B"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332 </w:t>
            </w:r>
            <w:r>
              <w:rPr>
                <w:rFonts w:cs="Arial"/>
                <w:sz w:val="20"/>
                <w:lang w:val="en-GB"/>
              </w:rPr>
              <w:t xml:space="preserve">of 4 </w:t>
            </w:r>
            <w:r w:rsidRPr="00326FD0">
              <w:rPr>
                <w:rFonts w:cs="Arial"/>
                <w:sz w:val="20"/>
                <w:lang w:val="en-GB"/>
              </w:rPr>
              <w:t>August 1995.</w:t>
            </w:r>
          </w:p>
        </w:tc>
      </w:tr>
      <w:tr w:rsidR="00B260BA" w:rsidRPr="00387341" w14:paraId="1C79E836" w14:textId="77777777" w:rsidTr="0085191A">
        <w:tc>
          <w:tcPr>
            <w:tcW w:w="440" w:type="dxa"/>
          </w:tcPr>
          <w:p w14:paraId="7A1F3C7B" w14:textId="33DBF7EE" w:rsidR="00B260BA" w:rsidRPr="008508B7" w:rsidRDefault="008508B7" w:rsidP="008508B7">
            <w:pPr>
              <w:pStyle w:val="ListParagraph"/>
              <w:ind w:left="0"/>
              <w:jc w:val="left"/>
              <w:rPr>
                <w:rFonts w:cs="Arial"/>
                <w:sz w:val="20"/>
                <w:lang w:val="en-GB"/>
              </w:rPr>
            </w:pPr>
            <w:r w:rsidRPr="008508B7">
              <w:rPr>
                <w:rFonts w:cs="Arial"/>
                <w:sz w:val="20"/>
                <w:lang w:val="en-GB"/>
              </w:rPr>
              <w:t>29</w:t>
            </w:r>
          </w:p>
        </w:tc>
        <w:tc>
          <w:tcPr>
            <w:tcW w:w="2125" w:type="dxa"/>
          </w:tcPr>
          <w:p w14:paraId="1B603A37" w14:textId="77777777" w:rsidR="00B260BA" w:rsidRPr="00326FD0" w:rsidRDefault="00B260BA" w:rsidP="008508B7">
            <w:pPr>
              <w:rPr>
                <w:rFonts w:cs="Arial"/>
                <w:sz w:val="20"/>
                <w:lang w:val="en-GB"/>
              </w:rPr>
            </w:pPr>
            <w:r w:rsidRPr="00326FD0">
              <w:rPr>
                <w:rFonts w:cs="Arial"/>
                <w:sz w:val="20"/>
                <w:lang w:val="en-GB"/>
              </w:rPr>
              <w:t>Day of Oil and Gas Industry of Kyrgyzstan</w:t>
            </w:r>
          </w:p>
        </w:tc>
        <w:tc>
          <w:tcPr>
            <w:tcW w:w="1592" w:type="dxa"/>
          </w:tcPr>
          <w:p w14:paraId="55A6094D" w14:textId="77777777" w:rsidR="00B260BA" w:rsidRPr="00326FD0" w:rsidRDefault="00B260BA" w:rsidP="008508B7">
            <w:pPr>
              <w:rPr>
                <w:rFonts w:cs="Arial"/>
                <w:sz w:val="20"/>
                <w:lang w:val="en-GB"/>
              </w:rPr>
            </w:pPr>
            <w:r w:rsidRPr="008508B7">
              <w:rPr>
                <w:rFonts w:cs="Arial"/>
                <w:sz w:val="20"/>
                <w:lang w:val="en-GB"/>
              </w:rPr>
              <w:t>First Sunday of September</w:t>
            </w:r>
            <w:r w:rsidRPr="00326FD0">
              <w:rPr>
                <w:rFonts w:cs="Arial"/>
                <w:sz w:val="20"/>
                <w:lang w:val="en-GB"/>
              </w:rPr>
              <w:t xml:space="preserve"> </w:t>
            </w:r>
          </w:p>
        </w:tc>
        <w:tc>
          <w:tcPr>
            <w:tcW w:w="5049" w:type="dxa"/>
          </w:tcPr>
          <w:p w14:paraId="5DBFA716"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sidRPr="0055159E">
              <w:rPr>
                <w:rFonts w:cs="Arial"/>
                <w:sz w:val="20"/>
                <w:lang w:val="en-US"/>
              </w:rPr>
              <w:t xml:space="preserve">№ 25 </w:t>
            </w:r>
            <w:r>
              <w:rPr>
                <w:rFonts w:cs="Arial"/>
                <w:sz w:val="20"/>
                <w:lang w:val="en-GB"/>
              </w:rPr>
              <w:t xml:space="preserve">of 1 </w:t>
            </w:r>
            <w:r w:rsidRPr="00326FD0">
              <w:rPr>
                <w:rFonts w:cs="Arial"/>
                <w:sz w:val="20"/>
                <w:lang w:val="en-GB"/>
              </w:rPr>
              <w:t>February 1995.</w:t>
            </w:r>
          </w:p>
        </w:tc>
      </w:tr>
      <w:tr w:rsidR="00B260BA" w:rsidRPr="00387341" w14:paraId="71E64101" w14:textId="77777777" w:rsidTr="0085191A">
        <w:tc>
          <w:tcPr>
            <w:tcW w:w="440" w:type="dxa"/>
          </w:tcPr>
          <w:p w14:paraId="0BCE24B4" w14:textId="18C329B9" w:rsidR="00B260BA" w:rsidRPr="008508B7" w:rsidRDefault="008508B7" w:rsidP="008508B7">
            <w:pPr>
              <w:pStyle w:val="ListParagraph"/>
              <w:ind w:left="0"/>
              <w:jc w:val="left"/>
              <w:rPr>
                <w:rFonts w:cs="Arial"/>
                <w:sz w:val="20"/>
                <w:lang w:val="en-GB"/>
              </w:rPr>
            </w:pPr>
            <w:r w:rsidRPr="008508B7">
              <w:rPr>
                <w:rFonts w:cs="Arial"/>
                <w:sz w:val="20"/>
                <w:lang w:val="en-GB"/>
              </w:rPr>
              <w:t>30</w:t>
            </w:r>
          </w:p>
        </w:tc>
        <w:tc>
          <w:tcPr>
            <w:tcW w:w="2125" w:type="dxa"/>
          </w:tcPr>
          <w:p w14:paraId="7E62D2FF" w14:textId="77777777" w:rsidR="00B260BA" w:rsidRPr="00326FD0" w:rsidRDefault="00B260BA" w:rsidP="008508B7">
            <w:pPr>
              <w:rPr>
                <w:rFonts w:cs="Arial"/>
                <w:sz w:val="20"/>
                <w:lang w:val="en-GB"/>
              </w:rPr>
            </w:pPr>
            <w:r w:rsidRPr="00326FD0">
              <w:rPr>
                <w:rFonts w:cs="Arial"/>
                <w:sz w:val="20"/>
                <w:lang w:val="en-GB"/>
              </w:rPr>
              <w:t>Day of the State Defen</w:t>
            </w:r>
            <w:r>
              <w:rPr>
                <w:rFonts w:cs="Arial"/>
                <w:sz w:val="20"/>
                <w:lang w:val="en-GB"/>
              </w:rPr>
              <w:t>c</w:t>
            </w:r>
            <w:r w:rsidRPr="00326FD0">
              <w:rPr>
                <w:rFonts w:cs="Arial"/>
                <w:sz w:val="20"/>
                <w:lang w:val="en-GB"/>
              </w:rPr>
              <w:t>e Service</w:t>
            </w:r>
          </w:p>
        </w:tc>
        <w:tc>
          <w:tcPr>
            <w:tcW w:w="1592" w:type="dxa"/>
          </w:tcPr>
          <w:p w14:paraId="30457706" w14:textId="77777777" w:rsidR="00B260BA" w:rsidRPr="00326FD0" w:rsidRDefault="00B260BA" w:rsidP="008508B7">
            <w:pPr>
              <w:rPr>
                <w:rFonts w:cs="Arial"/>
                <w:sz w:val="20"/>
                <w:lang w:val="en-GB"/>
              </w:rPr>
            </w:pPr>
            <w:r>
              <w:rPr>
                <w:rFonts w:cs="Arial"/>
                <w:sz w:val="20"/>
                <w:lang w:val="en-GB"/>
              </w:rPr>
              <w:t xml:space="preserve">16 </w:t>
            </w:r>
            <w:r w:rsidRPr="00326FD0">
              <w:rPr>
                <w:rFonts w:cs="Arial"/>
                <w:sz w:val="20"/>
                <w:lang w:val="en-GB"/>
              </w:rPr>
              <w:t xml:space="preserve">September </w:t>
            </w:r>
          </w:p>
        </w:tc>
        <w:tc>
          <w:tcPr>
            <w:tcW w:w="5049" w:type="dxa"/>
          </w:tcPr>
          <w:p w14:paraId="73F3FAB7"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369 </w:t>
            </w:r>
            <w:r>
              <w:rPr>
                <w:rFonts w:cs="Arial"/>
                <w:sz w:val="20"/>
                <w:lang w:val="en-GB"/>
              </w:rPr>
              <w:t xml:space="preserve">of 11 </w:t>
            </w:r>
            <w:r w:rsidRPr="00326FD0">
              <w:rPr>
                <w:rFonts w:cs="Arial"/>
                <w:sz w:val="20"/>
                <w:lang w:val="en-GB"/>
              </w:rPr>
              <w:t>June 2009</w:t>
            </w:r>
          </w:p>
        </w:tc>
      </w:tr>
      <w:tr w:rsidR="00B260BA" w:rsidRPr="00387341" w14:paraId="372CEB52" w14:textId="77777777" w:rsidTr="0085191A">
        <w:tc>
          <w:tcPr>
            <w:tcW w:w="440" w:type="dxa"/>
          </w:tcPr>
          <w:p w14:paraId="2958AD3D" w14:textId="122463E5" w:rsidR="00B260BA" w:rsidRPr="008508B7" w:rsidRDefault="008508B7" w:rsidP="008508B7">
            <w:pPr>
              <w:pStyle w:val="ListParagraph"/>
              <w:ind w:left="0"/>
              <w:jc w:val="left"/>
              <w:rPr>
                <w:rFonts w:cs="Arial"/>
                <w:sz w:val="20"/>
                <w:lang w:val="en-GB"/>
              </w:rPr>
            </w:pPr>
            <w:r w:rsidRPr="008508B7">
              <w:rPr>
                <w:rFonts w:cs="Arial"/>
                <w:sz w:val="20"/>
                <w:lang w:val="en-GB"/>
              </w:rPr>
              <w:t>31</w:t>
            </w:r>
          </w:p>
        </w:tc>
        <w:tc>
          <w:tcPr>
            <w:tcW w:w="2125" w:type="dxa"/>
          </w:tcPr>
          <w:p w14:paraId="49FAC9F6" w14:textId="77777777" w:rsidR="00B260BA" w:rsidRPr="00326FD0" w:rsidRDefault="00B260BA" w:rsidP="008508B7">
            <w:pPr>
              <w:rPr>
                <w:rFonts w:cs="Arial"/>
                <w:sz w:val="20"/>
                <w:lang w:val="en-GB"/>
              </w:rPr>
            </w:pPr>
            <w:r w:rsidRPr="00326FD0">
              <w:rPr>
                <w:rFonts w:cs="Arial"/>
                <w:sz w:val="20"/>
                <w:lang w:val="en-GB"/>
              </w:rPr>
              <w:t>Day of Entrepreneur</w:t>
            </w:r>
            <w:r>
              <w:rPr>
                <w:rFonts w:cs="Arial"/>
                <w:sz w:val="20"/>
                <w:lang w:val="en-GB"/>
              </w:rPr>
              <w:t>s</w:t>
            </w:r>
          </w:p>
        </w:tc>
        <w:tc>
          <w:tcPr>
            <w:tcW w:w="1592" w:type="dxa"/>
          </w:tcPr>
          <w:p w14:paraId="3522C32D" w14:textId="77777777" w:rsidR="00B260BA" w:rsidRPr="00326FD0" w:rsidRDefault="00B260BA" w:rsidP="008508B7">
            <w:pPr>
              <w:rPr>
                <w:rFonts w:cs="Arial"/>
                <w:sz w:val="20"/>
                <w:lang w:val="en-GB"/>
              </w:rPr>
            </w:pPr>
            <w:r>
              <w:rPr>
                <w:rFonts w:cs="Arial"/>
                <w:sz w:val="20"/>
                <w:lang w:val="en-GB"/>
              </w:rPr>
              <w:t xml:space="preserve">20 </w:t>
            </w:r>
            <w:r w:rsidRPr="00326FD0">
              <w:rPr>
                <w:rFonts w:cs="Arial"/>
                <w:sz w:val="20"/>
                <w:lang w:val="en-GB"/>
              </w:rPr>
              <w:t xml:space="preserve">September </w:t>
            </w:r>
          </w:p>
        </w:tc>
        <w:tc>
          <w:tcPr>
            <w:tcW w:w="5049" w:type="dxa"/>
          </w:tcPr>
          <w:p w14:paraId="11A662E7"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 xml:space="preserve">of </w:t>
            </w:r>
            <w:r w:rsidRPr="00326FD0">
              <w:rPr>
                <w:rFonts w:cs="Arial"/>
                <w:sz w:val="20"/>
                <w:lang w:val="en-GB"/>
              </w:rPr>
              <w:t>20 October 2000.</w:t>
            </w:r>
          </w:p>
        </w:tc>
      </w:tr>
      <w:tr w:rsidR="00B260BA" w:rsidRPr="00387341" w14:paraId="4A12AA79" w14:textId="77777777" w:rsidTr="0085191A">
        <w:tc>
          <w:tcPr>
            <w:tcW w:w="440" w:type="dxa"/>
          </w:tcPr>
          <w:p w14:paraId="514C737E" w14:textId="1918F8D3" w:rsidR="00B260BA" w:rsidRPr="008508B7" w:rsidRDefault="008508B7" w:rsidP="008508B7">
            <w:pPr>
              <w:pStyle w:val="ListParagraph"/>
              <w:ind w:left="0"/>
              <w:jc w:val="left"/>
              <w:rPr>
                <w:rFonts w:cs="Arial"/>
                <w:sz w:val="20"/>
                <w:lang w:val="en-GB"/>
              </w:rPr>
            </w:pPr>
            <w:r w:rsidRPr="008508B7">
              <w:rPr>
                <w:rFonts w:cs="Arial"/>
                <w:sz w:val="20"/>
                <w:lang w:val="en-GB"/>
              </w:rPr>
              <w:t>32</w:t>
            </w:r>
          </w:p>
        </w:tc>
        <w:tc>
          <w:tcPr>
            <w:tcW w:w="2125" w:type="dxa"/>
          </w:tcPr>
          <w:p w14:paraId="7CF78648" w14:textId="77777777" w:rsidR="00B260BA" w:rsidRPr="00326FD0" w:rsidRDefault="00B260BA" w:rsidP="008508B7">
            <w:pPr>
              <w:rPr>
                <w:rFonts w:cs="Arial"/>
                <w:sz w:val="20"/>
                <w:lang w:val="en-GB"/>
              </w:rPr>
            </w:pPr>
            <w:r w:rsidRPr="00326FD0">
              <w:rPr>
                <w:rFonts w:cs="Arial"/>
                <w:sz w:val="20"/>
                <w:lang w:val="en-GB"/>
              </w:rPr>
              <w:t xml:space="preserve">Day of </w:t>
            </w:r>
            <w:r>
              <w:rPr>
                <w:rFonts w:cs="Arial"/>
                <w:sz w:val="20"/>
                <w:lang w:val="en-GB"/>
              </w:rPr>
              <w:t>Forestry</w:t>
            </w:r>
            <w:r w:rsidRPr="00326FD0">
              <w:rPr>
                <w:rFonts w:cs="Arial"/>
                <w:sz w:val="20"/>
                <w:lang w:val="en-GB"/>
              </w:rPr>
              <w:t xml:space="preserve"> </w:t>
            </w:r>
            <w:r>
              <w:rPr>
                <w:rFonts w:cs="Arial"/>
                <w:sz w:val="20"/>
                <w:lang w:val="en-GB"/>
              </w:rPr>
              <w:t>W</w:t>
            </w:r>
            <w:r w:rsidRPr="00326FD0">
              <w:rPr>
                <w:rFonts w:cs="Arial"/>
                <w:sz w:val="20"/>
                <w:lang w:val="en-GB"/>
              </w:rPr>
              <w:t>orkers</w:t>
            </w:r>
          </w:p>
        </w:tc>
        <w:tc>
          <w:tcPr>
            <w:tcW w:w="1592" w:type="dxa"/>
          </w:tcPr>
          <w:p w14:paraId="3EE76C5F" w14:textId="77777777" w:rsidR="00B260BA" w:rsidRPr="00326FD0" w:rsidRDefault="00B260BA" w:rsidP="008508B7">
            <w:pPr>
              <w:rPr>
                <w:rFonts w:cs="Arial"/>
                <w:sz w:val="20"/>
                <w:lang w:val="en-GB"/>
              </w:rPr>
            </w:pPr>
            <w:r w:rsidRPr="0087375E">
              <w:rPr>
                <w:rFonts w:cs="Arial"/>
                <w:sz w:val="20"/>
                <w:lang w:val="en-GB"/>
              </w:rPr>
              <w:t>Third Sunday of September</w:t>
            </w:r>
            <w:r w:rsidRPr="00326FD0" w:rsidDel="0087375E">
              <w:rPr>
                <w:rFonts w:cs="Arial"/>
                <w:sz w:val="20"/>
                <w:lang w:val="en-GB"/>
              </w:rPr>
              <w:t xml:space="preserve"> </w:t>
            </w:r>
          </w:p>
        </w:tc>
        <w:tc>
          <w:tcPr>
            <w:tcW w:w="5049" w:type="dxa"/>
          </w:tcPr>
          <w:p w14:paraId="4F3547DC"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364 </w:t>
            </w:r>
            <w:r>
              <w:rPr>
                <w:rFonts w:cs="Arial"/>
                <w:sz w:val="20"/>
                <w:lang w:val="en-GB"/>
              </w:rPr>
              <w:t xml:space="preserve">of 13 </w:t>
            </w:r>
            <w:r w:rsidRPr="00326FD0">
              <w:rPr>
                <w:rFonts w:cs="Arial"/>
                <w:sz w:val="20"/>
                <w:lang w:val="en-GB"/>
              </w:rPr>
              <w:t>August 1993.</w:t>
            </w:r>
          </w:p>
        </w:tc>
      </w:tr>
      <w:tr w:rsidR="00B260BA" w:rsidRPr="00387341" w14:paraId="6C5A1D69" w14:textId="77777777" w:rsidTr="0085191A">
        <w:tc>
          <w:tcPr>
            <w:tcW w:w="440" w:type="dxa"/>
          </w:tcPr>
          <w:p w14:paraId="4922BED8" w14:textId="6E0E65B4" w:rsidR="00B260BA" w:rsidRPr="008508B7" w:rsidRDefault="008508B7" w:rsidP="008508B7">
            <w:pPr>
              <w:pStyle w:val="ListParagraph"/>
              <w:ind w:left="0"/>
              <w:jc w:val="left"/>
              <w:rPr>
                <w:rFonts w:cs="Arial"/>
                <w:sz w:val="20"/>
                <w:lang w:val="en-GB"/>
              </w:rPr>
            </w:pPr>
            <w:r w:rsidRPr="008508B7">
              <w:rPr>
                <w:rFonts w:cs="Arial"/>
                <w:sz w:val="20"/>
                <w:lang w:val="en-GB"/>
              </w:rPr>
              <w:t>33</w:t>
            </w:r>
          </w:p>
        </w:tc>
        <w:tc>
          <w:tcPr>
            <w:tcW w:w="2125" w:type="dxa"/>
          </w:tcPr>
          <w:p w14:paraId="55004AF8" w14:textId="77777777" w:rsidR="00B260BA" w:rsidRPr="00326FD0" w:rsidRDefault="00B260BA" w:rsidP="008508B7">
            <w:pPr>
              <w:rPr>
                <w:rFonts w:cs="Arial"/>
                <w:sz w:val="20"/>
                <w:lang w:val="en-GB"/>
              </w:rPr>
            </w:pPr>
            <w:r w:rsidRPr="00326FD0">
              <w:rPr>
                <w:rFonts w:cs="Arial"/>
                <w:sz w:val="20"/>
                <w:lang w:val="en-GB"/>
              </w:rPr>
              <w:t xml:space="preserve">Day of the </w:t>
            </w:r>
            <w:r>
              <w:rPr>
                <w:rFonts w:cs="Arial"/>
                <w:sz w:val="20"/>
                <w:lang w:val="en-GB"/>
              </w:rPr>
              <w:t>S</w:t>
            </w:r>
            <w:r w:rsidRPr="00326FD0">
              <w:rPr>
                <w:rFonts w:cs="Arial"/>
                <w:sz w:val="20"/>
                <w:lang w:val="en-GB"/>
              </w:rPr>
              <w:t xml:space="preserve">tate </w:t>
            </w:r>
            <w:r>
              <w:rPr>
                <w:rFonts w:cs="Arial"/>
                <w:sz w:val="20"/>
                <w:lang w:val="en-GB"/>
              </w:rPr>
              <w:t>L</w:t>
            </w:r>
            <w:r w:rsidRPr="00326FD0">
              <w:rPr>
                <w:rFonts w:cs="Arial"/>
                <w:sz w:val="20"/>
                <w:lang w:val="en-GB"/>
              </w:rPr>
              <w:t xml:space="preserve">anguage </w:t>
            </w:r>
          </w:p>
        </w:tc>
        <w:tc>
          <w:tcPr>
            <w:tcW w:w="1592" w:type="dxa"/>
          </w:tcPr>
          <w:p w14:paraId="0748F885" w14:textId="77777777" w:rsidR="00B260BA" w:rsidRPr="00326FD0" w:rsidRDefault="00B260BA" w:rsidP="008508B7">
            <w:pPr>
              <w:rPr>
                <w:rFonts w:cs="Arial"/>
                <w:sz w:val="20"/>
                <w:lang w:val="en-GB"/>
              </w:rPr>
            </w:pPr>
            <w:r>
              <w:rPr>
                <w:rFonts w:cs="Arial"/>
                <w:sz w:val="20"/>
                <w:lang w:val="en-GB"/>
              </w:rPr>
              <w:t xml:space="preserve">23 </w:t>
            </w:r>
            <w:r w:rsidRPr="00326FD0">
              <w:rPr>
                <w:rFonts w:cs="Arial"/>
                <w:sz w:val="20"/>
                <w:lang w:val="en-GB"/>
              </w:rPr>
              <w:t xml:space="preserve">September </w:t>
            </w:r>
          </w:p>
        </w:tc>
        <w:tc>
          <w:tcPr>
            <w:tcW w:w="5049" w:type="dxa"/>
          </w:tcPr>
          <w:p w14:paraId="1572B36D" w14:textId="77777777" w:rsidR="00B260BA" w:rsidRPr="00326FD0" w:rsidRDefault="00B260BA" w:rsidP="008508B7">
            <w:pPr>
              <w:rPr>
                <w:rFonts w:cs="Arial"/>
                <w:sz w:val="20"/>
                <w:lang w:val="en-GB"/>
              </w:rPr>
            </w:pPr>
            <w:r>
              <w:rPr>
                <w:rFonts w:cs="Arial"/>
                <w:sz w:val="20"/>
                <w:lang w:val="en-GB"/>
              </w:rPr>
              <w:t xml:space="preserve">Established by </w:t>
            </w:r>
            <w:r w:rsidRPr="00326FD0">
              <w:rPr>
                <w:rFonts w:cs="Arial"/>
                <w:sz w:val="20"/>
                <w:lang w:val="en-GB"/>
              </w:rPr>
              <w:t xml:space="preserve">Presidential </w:t>
            </w:r>
            <w:r>
              <w:rPr>
                <w:rFonts w:cs="Arial"/>
                <w:sz w:val="20"/>
                <w:lang w:val="en-GB"/>
              </w:rPr>
              <w:t>D</w:t>
            </w:r>
            <w:r w:rsidRPr="00326FD0">
              <w:rPr>
                <w:rFonts w:cs="Arial"/>
                <w:sz w:val="20"/>
                <w:lang w:val="en-GB"/>
              </w:rPr>
              <w:t xml:space="preserve">ecree </w:t>
            </w:r>
            <w:r>
              <w:rPr>
                <w:rFonts w:cs="Arial"/>
                <w:sz w:val="20"/>
                <w:lang w:val="en-GB"/>
              </w:rPr>
              <w:t xml:space="preserve">of 22 </w:t>
            </w:r>
            <w:r w:rsidRPr="00326FD0">
              <w:rPr>
                <w:rFonts w:cs="Arial"/>
                <w:sz w:val="20"/>
                <w:lang w:val="en-GB"/>
              </w:rPr>
              <w:t>September 2009</w:t>
            </w:r>
          </w:p>
        </w:tc>
      </w:tr>
      <w:tr w:rsidR="00B260BA" w:rsidRPr="00387341" w14:paraId="7FFAA597" w14:textId="77777777" w:rsidTr="0085191A">
        <w:tc>
          <w:tcPr>
            <w:tcW w:w="440" w:type="dxa"/>
          </w:tcPr>
          <w:p w14:paraId="5827238E" w14:textId="3960AD4B" w:rsidR="00B260BA" w:rsidRPr="008508B7" w:rsidRDefault="008508B7" w:rsidP="008508B7">
            <w:pPr>
              <w:pStyle w:val="ListParagraph"/>
              <w:ind w:left="0"/>
              <w:jc w:val="left"/>
              <w:rPr>
                <w:rFonts w:cs="Arial"/>
                <w:sz w:val="20"/>
                <w:lang w:val="en-GB"/>
              </w:rPr>
            </w:pPr>
            <w:r w:rsidRPr="008508B7">
              <w:rPr>
                <w:rFonts w:cs="Arial"/>
                <w:sz w:val="20"/>
                <w:lang w:val="en-GB"/>
              </w:rPr>
              <w:t>34</w:t>
            </w:r>
          </w:p>
        </w:tc>
        <w:tc>
          <w:tcPr>
            <w:tcW w:w="2125" w:type="dxa"/>
          </w:tcPr>
          <w:p w14:paraId="708BD354" w14:textId="77777777" w:rsidR="00B260BA" w:rsidRPr="00326FD0" w:rsidRDefault="00B260BA" w:rsidP="008508B7">
            <w:pPr>
              <w:rPr>
                <w:rFonts w:cs="Arial"/>
                <w:sz w:val="20"/>
                <w:lang w:val="en-GB"/>
              </w:rPr>
            </w:pPr>
            <w:r w:rsidRPr="00326FD0">
              <w:rPr>
                <w:rFonts w:cs="Arial"/>
                <w:sz w:val="20"/>
                <w:lang w:val="en-GB"/>
              </w:rPr>
              <w:t>Day of Bishkek</w:t>
            </w:r>
            <w:r>
              <w:rPr>
                <w:rFonts w:cs="Arial"/>
                <w:sz w:val="20"/>
                <w:lang w:val="en-GB"/>
              </w:rPr>
              <w:t xml:space="preserve"> City</w:t>
            </w:r>
          </w:p>
        </w:tc>
        <w:tc>
          <w:tcPr>
            <w:tcW w:w="1592" w:type="dxa"/>
          </w:tcPr>
          <w:p w14:paraId="4208D2E4" w14:textId="77777777" w:rsidR="00B260BA" w:rsidRPr="009277A4" w:rsidRDefault="00B260BA" w:rsidP="008508B7">
            <w:pPr>
              <w:pStyle w:val="CommentText"/>
            </w:pPr>
            <w:r>
              <w:t>Last Saturday of September</w:t>
            </w:r>
          </w:p>
        </w:tc>
        <w:tc>
          <w:tcPr>
            <w:tcW w:w="5049" w:type="dxa"/>
          </w:tcPr>
          <w:p w14:paraId="678F4FF0" w14:textId="77777777" w:rsidR="00B260BA" w:rsidRPr="00326FD0" w:rsidRDefault="00B260BA" w:rsidP="008508B7">
            <w:pPr>
              <w:rPr>
                <w:rFonts w:cs="Arial"/>
                <w:sz w:val="20"/>
                <w:lang w:val="en-GB"/>
              </w:rPr>
            </w:pPr>
            <w:r w:rsidRPr="00326FD0">
              <w:rPr>
                <w:rFonts w:cs="Arial"/>
                <w:sz w:val="20"/>
                <w:lang w:val="en-GB"/>
              </w:rPr>
              <w:t xml:space="preserve">Official date of </w:t>
            </w:r>
            <w:r>
              <w:rPr>
                <w:rFonts w:cs="Arial"/>
                <w:sz w:val="20"/>
                <w:lang w:val="en-US"/>
              </w:rPr>
              <w:t xml:space="preserve">foundation of </w:t>
            </w:r>
            <w:r w:rsidRPr="00326FD0">
              <w:rPr>
                <w:rFonts w:cs="Arial"/>
                <w:sz w:val="20"/>
                <w:lang w:val="en-GB"/>
              </w:rPr>
              <w:t xml:space="preserve">the city is 29 April 1878.  For a long time the holiday was celebrated on 29 April, but in 2014 its celebration was postponed to the autumn, </w:t>
            </w:r>
            <w:r>
              <w:rPr>
                <w:rFonts w:cs="Arial"/>
                <w:sz w:val="20"/>
                <w:lang w:val="en-GB"/>
              </w:rPr>
              <w:t>for</w:t>
            </w:r>
            <w:r w:rsidRPr="00326FD0">
              <w:rPr>
                <w:rFonts w:cs="Arial"/>
                <w:sz w:val="20"/>
                <w:lang w:val="en-GB"/>
              </w:rPr>
              <w:t xml:space="preserve"> convenience.</w:t>
            </w:r>
          </w:p>
        </w:tc>
      </w:tr>
      <w:tr w:rsidR="00B260BA" w:rsidRPr="00387341" w14:paraId="4685C1FF" w14:textId="77777777" w:rsidTr="0085191A">
        <w:tc>
          <w:tcPr>
            <w:tcW w:w="440" w:type="dxa"/>
          </w:tcPr>
          <w:p w14:paraId="4DAF9847" w14:textId="4CE4D64F" w:rsidR="00B260BA" w:rsidRPr="008508B7" w:rsidRDefault="008508B7" w:rsidP="008508B7">
            <w:pPr>
              <w:pStyle w:val="ListParagraph"/>
              <w:ind w:left="0"/>
              <w:jc w:val="left"/>
              <w:rPr>
                <w:rFonts w:cs="Arial"/>
                <w:sz w:val="20"/>
                <w:lang w:val="en-GB"/>
              </w:rPr>
            </w:pPr>
            <w:r w:rsidRPr="008508B7">
              <w:rPr>
                <w:rFonts w:cs="Arial"/>
                <w:sz w:val="20"/>
                <w:lang w:val="en-GB"/>
              </w:rPr>
              <w:t>35</w:t>
            </w:r>
          </w:p>
        </w:tc>
        <w:tc>
          <w:tcPr>
            <w:tcW w:w="2125" w:type="dxa"/>
          </w:tcPr>
          <w:p w14:paraId="6471B063" w14:textId="77777777" w:rsidR="00B260BA" w:rsidRPr="00326FD0" w:rsidRDefault="00B260BA" w:rsidP="008508B7">
            <w:pPr>
              <w:rPr>
                <w:rFonts w:cs="Arial"/>
                <w:sz w:val="20"/>
                <w:lang w:val="en-GB"/>
              </w:rPr>
            </w:pPr>
            <w:r w:rsidRPr="00326FD0">
              <w:rPr>
                <w:rFonts w:cs="Arial"/>
                <w:sz w:val="20"/>
                <w:lang w:val="en-GB"/>
              </w:rPr>
              <w:t>Machine Engineer</w:t>
            </w:r>
            <w:r>
              <w:rPr>
                <w:rFonts w:cs="Arial"/>
                <w:sz w:val="20"/>
                <w:lang w:val="en-GB"/>
              </w:rPr>
              <w:t>s</w:t>
            </w:r>
            <w:r w:rsidRPr="00326FD0">
              <w:rPr>
                <w:rFonts w:cs="Arial"/>
                <w:sz w:val="20"/>
                <w:lang w:val="en-GB"/>
              </w:rPr>
              <w:t>’ Day</w:t>
            </w:r>
          </w:p>
        </w:tc>
        <w:tc>
          <w:tcPr>
            <w:tcW w:w="1592" w:type="dxa"/>
          </w:tcPr>
          <w:p w14:paraId="2CD1CEB9" w14:textId="77777777" w:rsidR="00B260BA" w:rsidRPr="000B2B0D" w:rsidRDefault="00B260BA" w:rsidP="008508B7">
            <w:pPr>
              <w:pStyle w:val="CommentText"/>
              <w:rPr>
                <w:rFonts w:cs="Arial"/>
                <w:dstrike/>
                <w:lang w:val="en-GB"/>
              </w:rPr>
            </w:pPr>
            <w:r w:rsidRPr="000B2B0D">
              <w:rPr>
                <w:rFonts w:cs="Arial"/>
              </w:rPr>
              <w:t>Last Sunday of September</w:t>
            </w:r>
          </w:p>
        </w:tc>
        <w:tc>
          <w:tcPr>
            <w:tcW w:w="5049" w:type="dxa"/>
          </w:tcPr>
          <w:p w14:paraId="07F469A6"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sidRPr="009277A4">
              <w:rPr>
                <w:rFonts w:cs="Arial"/>
                <w:sz w:val="20"/>
                <w:lang w:val="en-US"/>
              </w:rPr>
              <w:t>№</w:t>
            </w:r>
            <w:r>
              <w:rPr>
                <w:rFonts w:cs="Arial"/>
                <w:sz w:val="20"/>
                <w:lang w:val="en-US"/>
              </w:rPr>
              <w:t xml:space="preserve"> 396 </w:t>
            </w:r>
            <w:r>
              <w:rPr>
                <w:rFonts w:cs="Arial"/>
                <w:sz w:val="20"/>
                <w:lang w:val="en-GB"/>
              </w:rPr>
              <w:t xml:space="preserve">of 22 </w:t>
            </w:r>
            <w:r w:rsidRPr="00326FD0">
              <w:rPr>
                <w:rFonts w:cs="Arial"/>
                <w:sz w:val="20"/>
                <w:lang w:val="en-GB"/>
              </w:rPr>
              <w:t>September 1995</w:t>
            </w:r>
          </w:p>
        </w:tc>
      </w:tr>
      <w:tr w:rsidR="00B260BA" w:rsidRPr="00387341" w14:paraId="03ED0BA8" w14:textId="77777777" w:rsidTr="0085191A">
        <w:tc>
          <w:tcPr>
            <w:tcW w:w="440" w:type="dxa"/>
          </w:tcPr>
          <w:p w14:paraId="1470326D" w14:textId="01FE7A28" w:rsidR="00B260BA" w:rsidRPr="008508B7" w:rsidRDefault="008508B7" w:rsidP="008508B7">
            <w:pPr>
              <w:pStyle w:val="ListParagraph"/>
              <w:ind w:left="0"/>
              <w:jc w:val="left"/>
              <w:rPr>
                <w:rFonts w:cs="Arial"/>
                <w:sz w:val="20"/>
                <w:lang w:val="en-GB"/>
              </w:rPr>
            </w:pPr>
            <w:r w:rsidRPr="008508B7">
              <w:rPr>
                <w:rFonts w:cs="Arial"/>
                <w:sz w:val="20"/>
                <w:lang w:val="en-GB"/>
              </w:rPr>
              <w:t>36</w:t>
            </w:r>
          </w:p>
        </w:tc>
        <w:tc>
          <w:tcPr>
            <w:tcW w:w="2125" w:type="dxa"/>
          </w:tcPr>
          <w:p w14:paraId="2F4B2A75" w14:textId="77777777" w:rsidR="00B260BA" w:rsidRPr="00326FD0" w:rsidRDefault="00B260BA" w:rsidP="008508B7">
            <w:pPr>
              <w:rPr>
                <w:rFonts w:cs="Arial"/>
                <w:sz w:val="20"/>
                <w:lang w:val="en-GB"/>
              </w:rPr>
            </w:pPr>
            <w:r w:rsidRPr="00326FD0">
              <w:rPr>
                <w:rFonts w:cs="Arial"/>
                <w:sz w:val="20"/>
                <w:lang w:val="en-GB"/>
              </w:rPr>
              <w:t>Blood Donor</w:t>
            </w:r>
            <w:r>
              <w:rPr>
                <w:rFonts w:cs="Arial"/>
                <w:sz w:val="20"/>
                <w:lang w:val="en-GB"/>
              </w:rPr>
              <w:t>s’</w:t>
            </w:r>
            <w:r w:rsidRPr="00326FD0">
              <w:rPr>
                <w:rFonts w:cs="Arial"/>
                <w:sz w:val="20"/>
                <w:lang w:val="en-GB"/>
              </w:rPr>
              <w:t xml:space="preserve"> Day</w:t>
            </w:r>
          </w:p>
        </w:tc>
        <w:tc>
          <w:tcPr>
            <w:tcW w:w="1592" w:type="dxa"/>
          </w:tcPr>
          <w:p w14:paraId="71A8A072" w14:textId="77777777" w:rsidR="00B260BA" w:rsidRPr="00816775" w:rsidRDefault="00B260BA" w:rsidP="008508B7">
            <w:pPr>
              <w:rPr>
                <w:rFonts w:cs="Arial"/>
                <w:dstrike/>
                <w:sz w:val="20"/>
                <w:lang w:val="en-GB"/>
              </w:rPr>
            </w:pPr>
            <w:r>
              <w:rPr>
                <w:rFonts w:cs="Arial"/>
                <w:sz w:val="20"/>
                <w:lang w:val="en-GB"/>
              </w:rPr>
              <w:t>L</w:t>
            </w:r>
            <w:r w:rsidRPr="00326FD0">
              <w:rPr>
                <w:rFonts w:cs="Arial"/>
                <w:sz w:val="20"/>
                <w:lang w:val="en-GB"/>
              </w:rPr>
              <w:t>ast Sunday of September</w:t>
            </w:r>
            <w:r w:rsidRPr="00D94131" w:rsidDel="00D94131">
              <w:rPr>
                <w:rFonts w:cs="Arial"/>
                <w:dstrike/>
                <w:sz w:val="20"/>
                <w:lang w:val="en-GB"/>
              </w:rPr>
              <w:t xml:space="preserve"> </w:t>
            </w:r>
          </w:p>
        </w:tc>
        <w:tc>
          <w:tcPr>
            <w:tcW w:w="5049" w:type="dxa"/>
          </w:tcPr>
          <w:p w14:paraId="6D201C5D"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599 </w:t>
            </w:r>
            <w:r>
              <w:rPr>
                <w:rFonts w:cs="Arial"/>
                <w:sz w:val="20"/>
                <w:lang w:val="en-GB"/>
              </w:rPr>
              <w:t xml:space="preserve">of 15 </w:t>
            </w:r>
            <w:r w:rsidRPr="00326FD0">
              <w:rPr>
                <w:rFonts w:cs="Arial"/>
                <w:sz w:val="20"/>
                <w:lang w:val="en-GB"/>
              </w:rPr>
              <w:t>October 1997</w:t>
            </w:r>
          </w:p>
        </w:tc>
      </w:tr>
      <w:tr w:rsidR="00B260BA" w:rsidRPr="00387341" w14:paraId="42EE87FE" w14:textId="77777777" w:rsidTr="0085191A">
        <w:tc>
          <w:tcPr>
            <w:tcW w:w="440" w:type="dxa"/>
          </w:tcPr>
          <w:p w14:paraId="37E4E6DA" w14:textId="1AA101C3" w:rsidR="00B260BA" w:rsidRPr="008508B7" w:rsidRDefault="008508B7" w:rsidP="008508B7">
            <w:pPr>
              <w:pStyle w:val="ListParagraph"/>
              <w:ind w:left="0"/>
              <w:jc w:val="left"/>
              <w:rPr>
                <w:rFonts w:cs="Arial"/>
                <w:sz w:val="20"/>
                <w:lang w:val="en-GB"/>
              </w:rPr>
            </w:pPr>
            <w:r w:rsidRPr="008508B7">
              <w:rPr>
                <w:rFonts w:cs="Arial"/>
                <w:sz w:val="20"/>
                <w:lang w:val="en-GB"/>
              </w:rPr>
              <w:t>37</w:t>
            </w:r>
          </w:p>
        </w:tc>
        <w:tc>
          <w:tcPr>
            <w:tcW w:w="2125" w:type="dxa"/>
          </w:tcPr>
          <w:p w14:paraId="63790339" w14:textId="77777777" w:rsidR="00B260BA" w:rsidRPr="00326FD0" w:rsidRDefault="00B260BA" w:rsidP="008508B7">
            <w:pPr>
              <w:rPr>
                <w:rFonts w:cs="Arial"/>
                <w:sz w:val="20"/>
                <w:lang w:val="en-GB"/>
              </w:rPr>
            </w:pPr>
            <w:r w:rsidRPr="00326FD0">
              <w:rPr>
                <w:rFonts w:cs="Arial"/>
                <w:sz w:val="20"/>
                <w:lang w:val="en-GB"/>
              </w:rPr>
              <w:t>Day of Education Workers in Kyrgyzstan</w:t>
            </w:r>
          </w:p>
        </w:tc>
        <w:tc>
          <w:tcPr>
            <w:tcW w:w="1592" w:type="dxa"/>
          </w:tcPr>
          <w:p w14:paraId="347D8D3B" w14:textId="77777777" w:rsidR="00B260BA" w:rsidRPr="00326FD0" w:rsidRDefault="00B260BA" w:rsidP="008508B7">
            <w:pPr>
              <w:rPr>
                <w:rFonts w:cs="Arial"/>
                <w:sz w:val="20"/>
                <w:lang w:val="en-GB"/>
              </w:rPr>
            </w:pPr>
            <w:r>
              <w:rPr>
                <w:rFonts w:cs="Arial"/>
                <w:sz w:val="20"/>
                <w:lang w:val="en-GB"/>
              </w:rPr>
              <w:t>F</w:t>
            </w:r>
            <w:r w:rsidRPr="00326FD0">
              <w:rPr>
                <w:rFonts w:cs="Arial"/>
                <w:sz w:val="20"/>
                <w:lang w:val="en-GB"/>
              </w:rPr>
              <w:t>irst Sunday in October</w:t>
            </w:r>
          </w:p>
        </w:tc>
        <w:tc>
          <w:tcPr>
            <w:tcW w:w="5049" w:type="dxa"/>
          </w:tcPr>
          <w:p w14:paraId="4F9FDD02" w14:textId="77777777" w:rsidR="00B260BA" w:rsidRPr="00326FD0" w:rsidRDefault="00B260BA" w:rsidP="008508B7">
            <w:pPr>
              <w:rPr>
                <w:rFonts w:cs="Arial"/>
                <w:sz w:val="20"/>
                <w:lang w:val="en-GB"/>
              </w:rPr>
            </w:pPr>
            <w:r w:rsidRPr="00326FD0">
              <w:rPr>
                <w:rFonts w:cs="Arial"/>
                <w:sz w:val="20"/>
                <w:lang w:val="en-GB"/>
              </w:rPr>
              <w:t xml:space="preserve">Established by Government </w:t>
            </w:r>
            <w:r>
              <w:rPr>
                <w:rFonts w:cs="Arial"/>
                <w:sz w:val="20"/>
                <w:lang w:val="en-GB"/>
              </w:rPr>
              <w:t>D</w:t>
            </w:r>
            <w:r w:rsidRPr="00326FD0">
              <w:rPr>
                <w:rFonts w:cs="Arial"/>
                <w:sz w:val="20"/>
                <w:lang w:val="en-GB"/>
              </w:rPr>
              <w:t xml:space="preserve">ecree </w:t>
            </w:r>
            <w:r>
              <w:rPr>
                <w:rFonts w:cs="Arial"/>
                <w:sz w:val="20"/>
                <w:lang w:val="en-GB"/>
              </w:rPr>
              <w:t>№</w:t>
            </w:r>
            <w:r w:rsidRPr="00326FD0">
              <w:rPr>
                <w:rFonts w:cs="Arial"/>
                <w:sz w:val="20"/>
                <w:lang w:val="en-GB"/>
              </w:rPr>
              <w:t xml:space="preserve"> 36 </w:t>
            </w:r>
            <w:r>
              <w:rPr>
                <w:rFonts w:cs="Arial"/>
                <w:sz w:val="20"/>
                <w:lang w:val="en-GB"/>
              </w:rPr>
              <w:t xml:space="preserve">of 5 </w:t>
            </w:r>
            <w:r w:rsidRPr="00326FD0">
              <w:rPr>
                <w:rFonts w:cs="Arial"/>
                <w:sz w:val="20"/>
                <w:lang w:val="en-GB"/>
              </w:rPr>
              <w:t>February2008</w:t>
            </w:r>
            <w:r>
              <w:rPr>
                <w:rFonts w:cs="Arial"/>
                <w:sz w:val="20"/>
                <w:lang w:val="en-GB"/>
              </w:rPr>
              <w:t>, thereby annulling</w:t>
            </w:r>
            <w:r w:rsidRPr="00326FD0">
              <w:rPr>
                <w:rFonts w:cs="Arial"/>
                <w:sz w:val="20"/>
                <w:lang w:val="en-GB"/>
              </w:rPr>
              <w:t xml:space="preserve"> Government Decree </w:t>
            </w:r>
            <w:r>
              <w:rPr>
                <w:rFonts w:cs="Arial"/>
                <w:sz w:val="20"/>
                <w:lang w:val="en-GB"/>
              </w:rPr>
              <w:t>№</w:t>
            </w:r>
            <w:r w:rsidRPr="00326FD0">
              <w:rPr>
                <w:rFonts w:cs="Arial"/>
                <w:sz w:val="20"/>
                <w:lang w:val="en-GB"/>
              </w:rPr>
              <w:t xml:space="preserve"> 376 </w:t>
            </w:r>
            <w:r>
              <w:rPr>
                <w:rFonts w:cs="Arial"/>
                <w:sz w:val="20"/>
                <w:lang w:val="en-GB"/>
              </w:rPr>
              <w:t xml:space="preserve">of 23 </w:t>
            </w:r>
            <w:r w:rsidRPr="00326FD0">
              <w:rPr>
                <w:rFonts w:cs="Arial"/>
                <w:sz w:val="20"/>
                <w:lang w:val="en-GB"/>
              </w:rPr>
              <w:t xml:space="preserve">May 2006 </w:t>
            </w:r>
            <w:r>
              <w:rPr>
                <w:rFonts w:cs="Arial"/>
                <w:sz w:val="20"/>
                <w:lang w:val="en-GB"/>
              </w:rPr>
              <w:t>‘</w:t>
            </w:r>
            <w:r w:rsidRPr="00326FD0">
              <w:rPr>
                <w:rFonts w:cs="Arial"/>
                <w:sz w:val="20"/>
                <w:lang w:val="en-GB"/>
              </w:rPr>
              <w:t xml:space="preserve">On establishing the </w:t>
            </w:r>
            <w:r>
              <w:rPr>
                <w:rFonts w:cs="Arial"/>
                <w:sz w:val="20"/>
                <w:lang w:val="en-GB"/>
              </w:rPr>
              <w:t>d</w:t>
            </w:r>
            <w:r w:rsidRPr="00326FD0">
              <w:rPr>
                <w:rFonts w:cs="Arial"/>
                <w:sz w:val="20"/>
                <w:lang w:val="en-GB"/>
              </w:rPr>
              <w:t>ay of primary vocational education system of the Kyrgyz Republic</w:t>
            </w:r>
            <w:r>
              <w:rPr>
                <w:rFonts w:cs="Arial"/>
                <w:sz w:val="20"/>
                <w:lang w:val="en-GB"/>
              </w:rPr>
              <w:t>’</w:t>
            </w:r>
            <w:r w:rsidRPr="00326FD0">
              <w:rPr>
                <w:rFonts w:cs="Arial"/>
                <w:sz w:val="20"/>
                <w:lang w:val="en-GB"/>
              </w:rPr>
              <w:t xml:space="preserve">. </w:t>
            </w:r>
            <w:r>
              <w:rPr>
                <w:rFonts w:cs="Arial"/>
                <w:sz w:val="20"/>
                <w:lang w:val="en-GB"/>
              </w:rPr>
              <w:t xml:space="preserve">That </w:t>
            </w:r>
            <w:r w:rsidRPr="00326FD0">
              <w:rPr>
                <w:rFonts w:cs="Arial"/>
                <w:sz w:val="20"/>
                <w:lang w:val="en-GB"/>
              </w:rPr>
              <w:t xml:space="preserve"> was celebrated only once </w:t>
            </w:r>
            <w:r>
              <w:rPr>
                <w:rFonts w:cs="Arial"/>
                <w:sz w:val="20"/>
                <w:lang w:val="en-GB"/>
              </w:rPr>
              <w:t>–</w:t>
            </w:r>
            <w:r w:rsidRPr="00326FD0">
              <w:rPr>
                <w:rFonts w:cs="Arial"/>
                <w:sz w:val="20"/>
                <w:lang w:val="en-GB"/>
              </w:rPr>
              <w:t xml:space="preserve"> in 2007.The first professional holiday of educators in Kyrgyzstan was established by the </w:t>
            </w:r>
            <w:r>
              <w:rPr>
                <w:rFonts w:cs="Arial"/>
                <w:sz w:val="20"/>
                <w:lang w:val="en-GB"/>
              </w:rPr>
              <w:t>D</w:t>
            </w:r>
            <w:r w:rsidRPr="00326FD0">
              <w:rPr>
                <w:rFonts w:cs="Arial"/>
                <w:sz w:val="20"/>
                <w:lang w:val="en-GB"/>
              </w:rPr>
              <w:t xml:space="preserve">ecree of the Presidium of the Supreme Soviet </w:t>
            </w:r>
            <w:r>
              <w:rPr>
                <w:rFonts w:cs="Arial"/>
                <w:sz w:val="20"/>
                <w:lang w:val="en-GB"/>
              </w:rPr>
              <w:t xml:space="preserve">of </w:t>
            </w:r>
            <w:r w:rsidRPr="00326FD0">
              <w:rPr>
                <w:rFonts w:cs="Arial"/>
                <w:sz w:val="20"/>
                <w:lang w:val="en-GB"/>
              </w:rPr>
              <w:t>29 September 1965 as Teacher</w:t>
            </w:r>
            <w:r>
              <w:rPr>
                <w:rFonts w:cs="Arial"/>
                <w:sz w:val="20"/>
                <w:lang w:val="en-GB"/>
              </w:rPr>
              <w:t>s</w:t>
            </w:r>
            <w:r w:rsidRPr="00326FD0">
              <w:rPr>
                <w:rFonts w:cs="Arial"/>
                <w:sz w:val="20"/>
                <w:lang w:val="en-GB"/>
              </w:rPr>
              <w:t xml:space="preserve">' Day. </w:t>
            </w:r>
            <w:r>
              <w:rPr>
                <w:rFonts w:cs="Arial"/>
                <w:sz w:val="20"/>
                <w:lang w:val="en-GB"/>
              </w:rPr>
              <w:t>After</w:t>
            </w:r>
            <w:r w:rsidRPr="00326FD0">
              <w:rPr>
                <w:rFonts w:cs="Arial"/>
                <w:sz w:val="20"/>
                <w:lang w:val="en-GB"/>
              </w:rPr>
              <w:t xml:space="preserve"> Kyrgyz independence it was the only professional day </w:t>
            </w:r>
            <w:r>
              <w:rPr>
                <w:rFonts w:cs="Arial"/>
                <w:sz w:val="20"/>
                <w:lang w:val="en-GB"/>
              </w:rPr>
              <w:t>that</w:t>
            </w:r>
            <w:r w:rsidRPr="00326FD0">
              <w:rPr>
                <w:rFonts w:cs="Arial"/>
                <w:sz w:val="20"/>
                <w:lang w:val="en-GB"/>
              </w:rPr>
              <w:t xml:space="preserve"> was not reinstalled in accordance with national legislation.</w:t>
            </w:r>
          </w:p>
        </w:tc>
      </w:tr>
      <w:tr w:rsidR="00B260BA" w:rsidRPr="00387341" w14:paraId="45CEEDBE" w14:textId="77777777" w:rsidTr="0085191A">
        <w:tc>
          <w:tcPr>
            <w:tcW w:w="440" w:type="dxa"/>
          </w:tcPr>
          <w:p w14:paraId="53E3F530" w14:textId="2DCD5648" w:rsidR="00B260BA" w:rsidRPr="008508B7" w:rsidRDefault="008508B7" w:rsidP="008508B7">
            <w:pPr>
              <w:pStyle w:val="ListParagraph"/>
              <w:ind w:left="0"/>
              <w:jc w:val="left"/>
              <w:rPr>
                <w:rFonts w:cs="Arial"/>
                <w:sz w:val="20"/>
                <w:lang w:val="en-GB"/>
              </w:rPr>
            </w:pPr>
            <w:r w:rsidRPr="008508B7">
              <w:rPr>
                <w:rFonts w:cs="Arial"/>
                <w:sz w:val="20"/>
                <w:lang w:val="en-GB"/>
              </w:rPr>
              <w:t>38</w:t>
            </w:r>
          </w:p>
        </w:tc>
        <w:tc>
          <w:tcPr>
            <w:tcW w:w="2125" w:type="dxa"/>
          </w:tcPr>
          <w:p w14:paraId="6B420B13" w14:textId="77777777" w:rsidR="00B260BA" w:rsidRPr="00326FD0" w:rsidRDefault="00B260BA" w:rsidP="008508B7">
            <w:pPr>
              <w:rPr>
                <w:rFonts w:cs="Arial"/>
                <w:sz w:val="20"/>
                <w:lang w:val="en-GB"/>
              </w:rPr>
            </w:pPr>
            <w:r w:rsidRPr="00326FD0">
              <w:rPr>
                <w:rFonts w:cs="Arial"/>
                <w:sz w:val="20"/>
                <w:lang w:val="en-GB"/>
              </w:rPr>
              <w:t>Day of Civil Aviation of Kyrgyzstan</w:t>
            </w:r>
          </w:p>
        </w:tc>
        <w:tc>
          <w:tcPr>
            <w:tcW w:w="1592" w:type="dxa"/>
          </w:tcPr>
          <w:p w14:paraId="5FAFD388" w14:textId="77777777" w:rsidR="00B260BA" w:rsidRPr="00326FD0" w:rsidRDefault="00B260BA" w:rsidP="008508B7">
            <w:pPr>
              <w:rPr>
                <w:rFonts w:cs="Arial"/>
                <w:sz w:val="20"/>
                <w:lang w:val="en-GB"/>
              </w:rPr>
            </w:pPr>
            <w:r>
              <w:rPr>
                <w:rFonts w:cs="Arial"/>
                <w:sz w:val="20"/>
                <w:lang w:val="en-GB"/>
              </w:rPr>
              <w:t xml:space="preserve">7 </w:t>
            </w:r>
            <w:r w:rsidRPr="00326FD0">
              <w:rPr>
                <w:rFonts w:cs="Arial"/>
                <w:sz w:val="20"/>
                <w:lang w:val="en-GB"/>
              </w:rPr>
              <w:t>October</w:t>
            </w:r>
          </w:p>
        </w:tc>
        <w:tc>
          <w:tcPr>
            <w:tcW w:w="5049" w:type="dxa"/>
          </w:tcPr>
          <w:p w14:paraId="7752FD5E"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738 </w:t>
            </w:r>
            <w:r>
              <w:rPr>
                <w:rFonts w:cs="Arial"/>
                <w:sz w:val="20"/>
                <w:lang w:val="en-GB"/>
              </w:rPr>
              <w:t xml:space="preserve">of 3 </w:t>
            </w:r>
            <w:r w:rsidRPr="00326FD0">
              <w:rPr>
                <w:rFonts w:cs="Arial"/>
                <w:sz w:val="20"/>
                <w:lang w:val="en-GB"/>
              </w:rPr>
              <w:t>October 1994</w:t>
            </w:r>
          </w:p>
        </w:tc>
      </w:tr>
      <w:tr w:rsidR="00B260BA" w:rsidRPr="00387341" w14:paraId="74D1084F" w14:textId="77777777" w:rsidTr="0085191A">
        <w:tc>
          <w:tcPr>
            <w:tcW w:w="440" w:type="dxa"/>
          </w:tcPr>
          <w:p w14:paraId="2E836FC3" w14:textId="3973DABA" w:rsidR="00B260BA" w:rsidRPr="008508B7" w:rsidRDefault="008508B7" w:rsidP="008508B7">
            <w:pPr>
              <w:pStyle w:val="ListParagraph"/>
              <w:ind w:left="0"/>
              <w:jc w:val="left"/>
              <w:rPr>
                <w:rFonts w:cs="Arial"/>
                <w:sz w:val="20"/>
                <w:lang w:val="en-GB"/>
              </w:rPr>
            </w:pPr>
            <w:r w:rsidRPr="008508B7">
              <w:rPr>
                <w:rFonts w:cs="Arial"/>
                <w:sz w:val="20"/>
                <w:lang w:val="en-GB"/>
              </w:rPr>
              <w:t>39</w:t>
            </w:r>
          </w:p>
        </w:tc>
        <w:tc>
          <w:tcPr>
            <w:tcW w:w="2125" w:type="dxa"/>
          </w:tcPr>
          <w:p w14:paraId="0363483C" w14:textId="77777777" w:rsidR="00B260BA" w:rsidRPr="00326FD0" w:rsidRDefault="00B260BA" w:rsidP="008508B7">
            <w:pPr>
              <w:rPr>
                <w:rFonts w:cs="Arial"/>
                <w:sz w:val="20"/>
                <w:lang w:val="en-GB"/>
              </w:rPr>
            </w:pPr>
            <w:r w:rsidRPr="00326FD0">
              <w:rPr>
                <w:rFonts w:cs="Arial"/>
                <w:sz w:val="20"/>
                <w:lang w:val="en-GB"/>
              </w:rPr>
              <w:t>Diplomatic Worker</w:t>
            </w:r>
            <w:r>
              <w:rPr>
                <w:rFonts w:cs="Arial"/>
                <w:sz w:val="20"/>
                <w:lang w:val="en-GB"/>
              </w:rPr>
              <w:t>s</w:t>
            </w:r>
            <w:r w:rsidRPr="00326FD0">
              <w:rPr>
                <w:rFonts w:cs="Arial"/>
                <w:sz w:val="20"/>
                <w:lang w:val="en-GB"/>
              </w:rPr>
              <w:t>' Day</w:t>
            </w:r>
          </w:p>
        </w:tc>
        <w:tc>
          <w:tcPr>
            <w:tcW w:w="1592" w:type="dxa"/>
          </w:tcPr>
          <w:p w14:paraId="12D6E8B6" w14:textId="77777777" w:rsidR="00B260BA" w:rsidRPr="00326FD0" w:rsidRDefault="00B260BA" w:rsidP="008508B7">
            <w:pPr>
              <w:rPr>
                <w:rFonts w:cs="Arial"/>
                <w:sz w:val="20"/>
                <w:lang w:val="en-GB"/>
              </w:rPr>
            </w:pPr>
            <w:r>
              <w:rPr>
                <w:rFonts w:cs="Arial"/>
                <w:sz w:val="20"/>
                <w:lang w:val="en-GB"/>
              </w:rPr>
              <w:t xml:space="preserve">24 </w:t>
            </w:r>
            <w:r w:rsidRPr="00326FD0">
              <w:rPr>
                <w:rFonts w:cs="Arial"/>
                <w:sz w:val="20"/>
                <w:lang w:val="en-GB"/>
              </w:rPr>
              <w:t>October</w:t>
            </w:r>
          </w:p>
        </w:tc>
        <w:tc>
          <w:tcPr>
            <w:tcW w:w="5049" w:type="dxa"/>
          </w:tcPr>
          <w:p w14:paraId="59AA4976"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689 of </w:t>
            </w:r>
            <w:r>
              <w:rPr>
                <w:rFonts w:cs="Arial"/>
                <w:sz w:val="20"/>
                <w:lang w:val="en-GB"/>
              </w:rPr>
              <w:t xml:space="preserve">21 </w:t>
            </w:r>
            <w:r w:rsidRPr="00326FD0">
              <w:rPr>
                <w:rFonts w:cs="Arial"/>
                <w:sz w:val="20"/>
                <w:lang w:val="en-GB"/>
              </w:rPr>
              <w:t>October 1998</w:t>
            </w:r>
          </w:p>
        </w:tc>
      </w:tr>
      <w:tr w:rsidR="00B260BA" w:rsidRPr="00387341" w14:paraId="7239C04E" w14:textId="77777777" w:rsidTr="0085191A">
        <w:tc>
          <w:tcPr>
            <w:tcW w:w="440" w:type="dxa"/>
          </w:tcPr>
          <w:p w14:paraId="1238B3BE" w14:textId="2C9AF1DB" w:rsidR="00B260BA" w:rsidRPr="008508B7" w:rsidRDefault="008508B7" w:rsidP="008508B7">
            <w:pPr>
              <w:pStyle w:val="ListParagraph"/>
              <w:ind w:left="0"/>
              <w:jc w:val="left"/>
              <w:rPr>
                <w:rFonts w:cs="Arial"/>
                <w:sz w:val="20"/>
                <w:lang w:val="en-GB"/>
              </w:rPr>
            </w:pPr>
            <w:r w:rsidRPr="008508B7">
              <w:rPr>
                <w:rFonts w:cs="Arial"/>
                <w:sz w:val="20"/>
                <w:lang w:val="en-GB"/>
              </w:rPr>
              <w:t>40</w:t>
            </w:r>
          </w:p>
        </w:tc>
        <w:tc>
          <w:tcPr>
            <w:tcW w:w="2125" w:type="dxa"/>
          </w:tcPr>
          <w:p w14:paraId="245428DD" w14:textId="77777777" w:rsidR="00B260BA" w:rsidRPr="00326FD0" w:rsidRDefault="00B260BA" w:rsidP="008508B7">
            <w:pPr>
              <w:rPr>
                <w:rFonts w:cs="Arial"/>
                <w:sz w:val="20"/>
                <w:lang w:val="en-GB"/>
              </w:rPr>
            </w:pPr>
            <w:r w:rsidRPr="00326FD0">
              <w:rPr>
                <w:rFonts w:cs="Arial"/>
                <w:sz w:val="20"/>
                <w:lang w:val="en-GB"/>
              </w:rPr>
              <w:t>Day of Standardization and Metrology Workers</w:t>
            </w:r>
          </w:p>
        </w:tc>
        <w:tc>
          <w:tcPr>
            <w:tcW w:w="1592" w:type="dxa"/>
          </w:tcPr>
          <w:p w14:paraId="4BB05989" w14:textId="77777777" w:rsidR="00B260BA" w:rsidRPr="00326FD0" w:rsidRDefault="00B260BA" w:rsidP="008508B7">
            <w:pPr>
              <w:rPr>
                <w:rFonts w:cs="Arial"/>
                <w:sz w:val="20"/>
                <w:lang w:val="en-GB"/>
              </w:rPr>
            </w:pPr>
            <w:r>
              <w:rPr>
                <w:rFonts w:cs="Arial"/>
                <w:sz w:val="20"/>
                <w:lang w:val="en-GB"/>
              </w:rPr>
              <w:t xml:space="preserve">24 </w:t>
            </w:r>
            <w:r w:rsidRPr="00326FD0">
              <w:rPr>
                <w:rFonts w:cs="Arial"/>
                <w:sz w:val="20"/>
                <w:lang w:val="en-GB"/>
              </w:rPr>
              <w:t>October</w:t>
            </w:r>
          </w:p>
        </w:tc>
        <w:tc>
          <w:tcPr>
            <w:tcW w:w="5049" w:type="dxa"/>
          </w:tcPr>
          <w:p w14:paraId="4767BFE6" w14:textId="77777777" w:rsidR="00B260BA" w:rsidRPr="00326FD0" w:rsidRDefault="00B260BA" w:rsidP="008508B7">
            <w:pPr>
              <w:rPr>
                <w:rFonts w:cs="Arial"/>
                <w:sz w:val="20"/>
                <w:lang w:val="en-GB"/>
              </w:rPr>
            </w:pPr>
            <w:r w:rsidRPr="00326FD0">
              <w:rPr>
                <w:rFonts w:cs="Arial"/>
                <w:sz w:val="20"/>
                <w:lang w:val="en-GB"/>
              </w:rPr>
              <w:t xml:space="preserve">Kyrgyz Government Decree </w:t>
            </w:r>
            <w:r>
              <w:rPr>
                <w:rFonts w:cs="Arial"/>
                <w:sz w:val="20"/>
                <w:lang w:val="en-GB"/>
              </w:rPr>
              <w:t xml:space="preserve">№ </w:t>
            </w:r>
            <w:r w:rsidRPr="00326FD0">
              <w:rPr>
                <w:rFonts w:cs="Arial"/>
                <w:sz w:val="20"/>
                <w:lang w:val="en-GB"/>
              </w:rPr>
              <w:t xml:space="preserve">449 </w:t>
            </w:r>
            <w:r>
              <w:rPr>
                <w:rFonts w:cs="Arial"/>
                <w:sz w:val="20"/>
                <w:lang w:val="en-GB"/>
              </w:rPr>
              <w:t xml:space="preserve">of 1 </w:t>
            </w:r>
            <w:r w:rsidRPr="00326FD0">
              <w:rPr>
                <w:rFonts w:cs="Arial"/>
                <w:sz w:val="20"/>
                <w:lang w:val="en-GB"/>
              </w:rPr>
              <w:t>October 1996</w:t>
            </w:r>
          </w:p>
        </w:tc>
      </w:tr>
      <w:tr w:rsidR="00B260BA" w:rsidRPr="00387341" w14:paraId="39B800D6" w14:textId="77777777" w:rsidTr="0085191A">
        <w:tc>
          <w:tcPr>
            <w:tcW w:w="440" w:type="dxa"/>
          </w:tcPr>
          <w:p w14:paraId="2C9363CD" w14:textId="4F3D21B2" w:rsidR="00B260BA" w:rsidRPr="008508B7" w:rsidRDefault="008508B7" w:rsidP="008508B7">
            <w:pPr>
              <w:pStyle w:val="ListParagraph"/>
              <w:ind w:left="0"/>
              <w:jc w:val="left"/>
              <w:rPr>
                <w:rFonts w:cs="Arial"/>
                <w:sz w:val="20"/>
                <w:lang w:val="en-GB"/>
              </w:rPr>
            </w:pPr>
            <w:r w:rsidRPr="008508B7">
              <w:rPr>
                <w:rFonts w:cs="Arial"/>
                <w:sz w:val="20"/>
                <w:lang w:val="en-GB"/>
              </w:rPr>
              <w:t>41</w:t>
            </w:r>
          </w:p>
        </w:tc>
        <w:tc>
          <w:tcPr>
            <w:tcW w:w="2125" w:type="dxa"/>
          </w:tcPr>
          <w:p w14:paraId="2D6885DE" w14:textId="77777777" w:rsidR="00B260BA" w:rsidRPr="00326FD0" w:rsidRDefault="00B260BA" w:rsidP="008508B7">
            <w:pPr>
              <w:rPr>
                <w:rFonts w:cs="Arial"/>
                <w:sz w:val="20"/>
                <w:lang w:val="en-GB"/>
              </w:rPr>
            </w:pPr>
            <w:r w:rsidRPr="00326FD0">
              <w:rPr>
                <w:rFonts w:cs="Arial"/>
                <w:sz w:val="20"/>
                <w:lang w:val="en-GB"/>
              </w:rPr>
              <w:t xml:space="preserve">Day of </w:t>
            </w:r>
            <w:r>
              <w:rPr>
                <w:rFonts w:cs="Arial"/>
                <w:sz w:val="20"/>
                <w:lang w:val="en-GB"/>
              </w:rPr>
              <w:t>L</w:t>
            </w:r>
            <w:r w:rsidRPr="00326FD0">
              <w:rPr>
                <w:rFonts w:cs="Arial"/>
                <w:sz w:val="20"/>
                <w:lang w:val="en-GB"/>
              </w:rPr>
              <w:t xml:space="preserve">ocal </w:t>
            </w:r>
            <w:r>
              <w:rPr>
                <w:rFonts w:cs="Arial"/>
                <w:sz w:val="20"/>
                <w:lang w:val="en-GB"/>
              </w:rPr>
              <w:lastRenderedPageBreak/>
              <w:t>C</w:t>
            </w:r>
            <w:r w:rsidRPr="00326FD0">
              <w:rPr>
                <w:rFonts w:cs="Arial"/>
                <w:sz w:val="20"/>
                <w:lang w:val="en-GB"/>
              </w:rPr>
              <w:t>ommunities</w:t>
            </w:r>
          </w:p>
        </w:tc>
        <w:tc>
          <w:tcPr>
            <w:tcW w:w="1592" w:type="dxa"/>
          </w:tcPr>
          <w:p w14:paraId="1DE459B0" w14:textId="77777777" w:rsidR="00B260BA" w:rsidRPr="00326FD0" w:rsidRDefault="00B260BA" w:rsidP="008508B7">
            <w:pPr>
              <w:rPr>
                <w:rFonts w:cs="Arial"/>
                <w:sz w:val="20"/>
                <w:lang w:val="en-GB"/>
              </w:rPr>
            </w:pPr>
            <w:r>
              <w:rPr>
                <w:rFonts w:cs="Arial"/>
                <w:sz w:val="20"/>
                <w:lang w:val="en-GB"/>
              </w:rPr>
              <w:lastRenderedPageBreak/>
              <w:t xml:space="preserve">Last Sunday of </w:t>
            </w:r>
            <w:r w:rsidRPr="00326FD0">
              <w:rPr>
                <w:rFonts w:cs="Arial"/>
                <w:sz w:val="20"/>
                <w:lang w:val="en-GB"/>
              </w:rPr>
              <w:lastRenderedPageBreak/>
              <w:t>October</w:t>
            </w:r>
          </w:p>
        </w:tc>
        <w:tc>
          <w:tcPr>
            <w:tcW w:w="5049" w:type="dxa"/>
          </w:tcPr>
          <w:p w14:paraId="5C5165B7" w14:textId="77777777" w:rsidR="00B260BA" w:rsidRPr="00326FD0" w:rsidRDefault="00B260BA" w:rsidP="008508B7">
            <w:pPr>
              <w:rPr>
                <w:rFonts w:cs="Arial"/>
                <w:sz w:val="20"/>
                <w:lang w:val="en-GB"/>
              </w:rPr>
            </w:pPr>
            <w:r w:rsidRPr="00326FD0">
              <w:rPr>
                <w:rFonts w:cs="Arial"/>
                <w:sz w:val="20"/>
                <w:lang w:val="en-GB"/>
              </w:rPr>
              <w:lastRenderedPageBreak/>
              <w:t xml:space="preserve">Established by Government Decree </w:t>
            </w:r>
            <w:r>
              <w:rPr>
                <w:rFonts w:cs="Arial"/>
                <w:sz w:val="20"/>
                <w:lang w:val="en-GB"/>
              </w:rPr>
              <w:t>№</w:t>
            </w:r>
            <w:r w:rsidRPr="00326FD0">
              <w:rPr>
                <w:rFonts w:cs="Arial"/>
                <w:sz w:val="20"/>
                <w:lang w:val="en-GB"/>
              </w:rPr>
              <w:t xml:space="preserve"> 107 </w:t>
            </w:r>
            <w:r>
              <w:rPr>
                <w:rFonts w:cs="Arial"/>
                <w:sz w:val="20"/>
                <w:lang w:val="en-GB"/>
              </w:rPr>
              <w:t xml:space="preserve">of 6 </w:t>
            </w:r>
            <w:r w:rsidRPr="00326FD0">
              <w:rPr>
                <w:rFonts w:cs="Arial"/>
                <w:sz w:val="20"/>
                <w:lang w:val="en-GB"/>
              </w:rPr>
              <w:t xml:space="preserve">March </w:t>
            </w:r>
            <w:r w:rsidRPr="00326FD0">
              <w:rPr>
                <w:rFonts w:cs="Arial"/>
                <w:sz w:val="20"/>
                <w:lang w:val="en-GB"/>
              </w:rPr>
              <w:lastRenderedPageBreak/>
              <w:t>2003</w:t>
            </w:r>
          </w:p>
        </w:tc>
      </w:tr>
      <w:tr w:rsidR="00B260BA" w:rsidRPr="00387341" w14:paraId="3CC3550A" w14:textId="77777777" w:rsidTr="0085191A">
        <w:tc>
          <w:tcPr>
            <w:tcW w:w="440" w:type="dxa"/>
          </w:tcPr>
          <w:p w14:paraId="6304E609" w14:textId="774279E9" w:rsidR="00B260BA" w:rsidRPr="008508B7" w:rsidRDefault="008508B7" w:rsidP="008508B7">
            <w:pPr>
              <w:pStyle w:val="ListParagraph"/>
              <w:ind w:left="0"/>
              <w:jc w:val="left"/>
              <w:rPr>
                <w:rFonts w:cs="Arial"/>
                <w:sz w:val="20"/>
                <w:lang w:val="en-GB"/>
              </w:rPr>
            </w:pPr>
            <w:r w:rsidRPr="008508B7">
              <w:rPr>
                <w:rFonts w:cs="Arial"/>
                <w:sz w:val="20"/>
                <w:lang w:val="en-GB"/>
              </w:rPr>
              <w:lastRenderedPageBreak/>
              <w:t>42</w:t>
            </w:r>
          </w:p>
        </w:tc>
        <w:tc>
          <w:tcPr>
            <w:tcW w:w="2125" w:type="dxa"/>
          </w:tcPr>
          <w:p w14:paraId="4DF9CE5F" w14:textId="77777777" w:rsidR="00B260BA" w:rsidRPr="00326FD0" w:rsidRDefault="00B260BA" w:rsidP="008508B7">
            <w:pPr>
              <w:rPr>
                <w:rFonts w:cs="Arial"/>
                <w:sz w:val="20"/>
                <w:lang w:val="en-GB"/>
              </w:rPr>
            </w:pPr>
            <w:r w:rsidRPr="00326FD0">
              <w:rPr>
                <w:rFonts w:cs="Arial"/>
                <w:sz w:val="20"/>
                <w:lang w:val="en-GB"/>
              </w:rPr>
              <w:t xml:space="preserve">Day of </w:t>
            </w:r>
            <w:r>
              <w:rPr>
                <w:rFonts w:cs="Arial"/>
                <w:sz w:val="20"/>
                <w:lang w:val="en-GB"/>
              </w:rPr>
              <w:t>C</w:t>
            </w:r>
            <w:r w:rsidRPr="00326FD0">
              <w:rPr>
                <w:rFonts w:cs="Arial"/>
                <w:sz w:val="20"/>
                <w:lang w:val="en-GB"/>
              </w:rPr>
              <w:t xml:space="preserve">ulture </w:t>
            </w:r>
            <w:r>
              <w:rPr>
                <w:rFonts w:cs="Arial"/>
                <w:sz w:val="20"/>
                <w:lang w:val="en-GB"/>
              </w:rPr>
              <w:t>W</w:t>
            </w:r>
            <w:r w:rsidRPr="00326FD0">
              <w:rPr>
                <w:rFonts w:cs="Arial"/>
                <w:sz w:val="20"/>
                <w:lang w:val="en-GB"/>
              </w:rPr>
              <w:t xml:space="preserve">orkers </w:t>
            </w:r>
          </w:p>
        </w:tc>
        <w:tc>
          <w:tcPr>
            <w:tcW w:w="1592" w:type="dxa"/>
          </w:tcPr>
          <w:p w14:paraId="036EE9F5" w14:textId="77777777" w:rsidR="00B260BA" w:rsidRPr="00326FD0" w:rsidRDefault="00B260BA" w:rsidP="008508B7">
            <w:pPr>
              <w:rPr>
                <w:rFonts w:cs="Arial"/>
                <w:sz w:val="20"/>
                <w:lang w:val="en-GB"/>
              </w:rPr>
            </w:pPr>
            <w:r>
              <w:rPr>
                <w:rFonts w:cs="Arial"/>
                <w:sz w:val="20"/>
                <w:lang w:val="en-GB"/>
              </w:rPr>
              <w:t xml:space="preserve">2 </w:t>
            </w:r>
            <w:r w:rsidRPr="00326FD0">
              <w:rPr>
                <w:rFonts w:cs="Arial"/>
                <w:sz w:val="20"/>
                <w:lang w:val="en-GB"/>
              </w:rPr>
              <w:t>November</w:t>
            </w:r>
          </w:p>
        </w:tc>
        <w:tc>
          <w:tcPr>
            <w:tcW w:w="5049" w:type="dxa"/>
          </w:tcPr>
          <w:p w14:paraId="51120E81"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318 </w:t>
            </w:r>
            <w:r>
              <w:rPr>
                <w:rFonts w:cs="Arial"/>
                <w:sz w:val="20"/>
                <w:lang w:val="en-GB"/>
              </w:rPr>
              <w:t xml:space="preserve">of 28 </w:t>
            </w:r>
            <w:r w:rsidRPr="00326FD0">
              <w:rPr>
                <w:rFonts w:cs="Arial"/>
                <w:sz w:val="20"/>
                <w:lang w:val="en-GB"/>
              </w:rPr>
              <w:t>July 1995.</w:t>
            </w:r>
          </w:p>
        </w:tc>
      </w:tr>
      <w:tr w:rsidR="00B260BA" w:rsidRPr="00387341" w14:paraId="1203B954" w14:textId="77777777" w:rsidTr="0085191A">
        <w:tc>
          <w:tcPr>
            <w:tcW w:w="440" w:type="dxa"/>
          </w:tcPr>
          <w:p w14:paraId="2CA222DF" w14:textId="4C4BCE17" w:rsidR="00B260BA" w:rsidRPr="008508B7" w:rsidRDefault="008508B7" w:rsidP="008508B7">
            <w:pPr>
              <w:pStyle w:val="ListParagraph"/>
              <w:ind w:left="0"/>
              <w:jc w:val="left"/>
              <w:rPr>
                <w:rFonts w:cs="Arial"/>
                <w:sz w:val="20"/>
                <w:lang w:val="en-GB"/>
              </w:rPr>
            </w:pPr>
            <w:r w:rsidRPr="008508B7">
              <w:rPr>
                <w:rFonts w:cs="Arial"/>
                <w:sz w:val="20"/>
                <w:lang w:val="en-GB"/>
              </w:rPr>
              <w:t>43</w:t>
            </w:r>
          </w:p>
        </w:tc>
        <w:tc>
          <w:tcPr>
            <w:tcW w:w="2125" w:type="dxa"/>
          </w:tcPr>
          <w:p w14:paraId="63208E5D" w14:textId="77777777" w:rsidR="00B260BA" w:rsidRPr="00326FD0" w:rsidRDefault="00B260BA" w:rsidP="008508B7">
            <w:pPr>
              <w:rPr>
                <w:rFonts w:cs="Arial"/>
                <w:sz w:val="20"/>
                <w:lang w:val="en-GB"/>
              </w:rPr>
            </w:pPr>
            <w:r w:rsidRPr="00326FD0">
              <w:rPr>
                <w:rFonts w:cs="Arial"/>
                <w:sz w:val="20"/>
                <w:lang w:val="en-GB"/>
              </w:rPr>
              <w:t>Day of Information and Press</w:t>
            </w:r>
          </w:p>
        </w:tc>
        <w:tc>
          <w:tcPr>
            <w:tcW w:w="1592" w:type="dxa"/>
          </w:tcPr>
          <w:p w14:paraId="73027F51" w14:textId="77777777" w:rsidR="00B260BA" w:rsidRPr="00326FD0" w:rsidRDefault="00B260BA" w:rsidP="008508B7">
            <w:pPr>
              <w:rPr>
                <w:rFonts w:cs="Arial"/>
                <w:sz w:val="20"/>
                <w:lang w:val="en-GB"/>
              </w:rPr>
            </w:pPr>
            <w:r>
              <w:rPr>
                <w:rFonts w:cs="Arial"/>
                <w:sz w:val="20"/>
                <w:lang w:val="en-GB"/>
              </w:rPr>
              <w:t xml:space="preserve">7 </w:t>
            </w:r>
            <w:r w:rsidRPr="00326FD0">
              <w:rPr>
                <w:rFonts w:cs="Arial"/>
                <w:sz w:val="20"/>
                <w:lang w:val="en-GB"/>
              </w:rPr>
              <w:t>November</w:t>
            </w:r>
          </w:p>
        </w:tc>
        <w:tc>
          <w:tcPr>
            <w:tcW w:w="5049" w:type="dxa"/>
          </w:tcPr>
          <w:p w14:paraId="41DB3818"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527 </w:t>
            </w:r>
            <w:r>
              <w:rPr>
                <w:rFonts w:cs="Arial"/>
                <w:sz w:val="20"/>
                <w:lang w:val="en-GB"/>
              </w:rPr>
              <w:t xml:space="preserve">of 1 </w:t>
            </w:r>
            <w:r w:rsidRPr="00326FD0">
              <w:rPr>
                <w:rFonts w:cs="Arial"/>
                <w:sz w:val="20"/>
                <w:lang w:val="en-GB"/>
              </w:rPr>
              <w:t>November 1993</w:t>
            </w:r>
          </w:p>
        </w:tc>
      </w:tr>
      <w:tr w:rsidR="00B260BA" w:rsidRPr="00387341" w14:paraId="43F162E9" w14:textId="77777777" w:rsidTr="0085191A">
        <w:tc>
          <w:tcPr>
            <w:tcW w:w="440" w:type="dxa"/>
          </w:tcPr>
          <w:p w14:paraId="33E97F5E" w14:textId="132E1828" w:rsidR="00B260BA" w:rsidRPr="008508B7" w:rsidRDefault="008508B7" w:rsidP="008508B7">
            <w:pPr>
              <w:pStyle w:val="ListParagraph"/>
              <w:ind w:left="0"/>
              <w:jc w:val="left"/>
              <w:rPr>
                <w:rFonts w:cs="Arial"/>
                <w:sz w:val="20"/>
                <w:lang w:val="en-GB"/>
              </w:rPr>
            </w:pPr>
            <w:r w:rsidRPr="008508B7">
              <w:rPr>
                <w:rFonts w:cs="Arial"/>
                <w:sz w:val="20"/>
                <w:lang w:val="en-GB"/>
              </w:rPr>
              <w:t>44</w:t>
            </w:r>
          </w:p>
        </w:tc>
        <w:tc>
          <w:tcPr>
            <w:tcW w:w="2125" w:type="dxa"/>
          </w:tcPr>
          <w:p w14:paraId="1FC8074D" w14:textId="77777777" w:rsidR="00B260BA" w:rsidRPr="00F70493" w:rsidRDefault="00B260BA" w:rsidP="008508B7">
            <w:pPr>
              <w:rPr>
                <w:rFonts w:cs="Arial"/>
                <w:sz w:val="20"/>
                <w:lang w:val="en-GB"/>
              </w:rPr>
            </w:pPr>
            <w:r w:rsidRPr="00F70493">
              <w:rPr>
                <w:rFonts w:cs="Arial"/>
                <w:sz w:val="20"/>
                <w:lang w:val="en-GB"/>
              </w:rPr>
              <w:t>Day of Remembrance of the Victims of Political Repression</w:t>
            </w:r>
          </w:p>
        </w:tc>
        <w:tc>
          <w:tcPr>
            <w:tcW w:w="1592" w:type="dxa"/>
          </w:tcPr>
          <w:p w14:paraId="57CCD9C1" w14:textId="77777777" w:rsidR="00B260BA" w:rsidRPr="00326FD0" w:rsidRDefault="00B260BA" w:rsidP="008508B7">
            <w:pPr>
              <w:rPr>
                <w:rFonts w:cs="Arial"/>
                <w:sz w:val="20"/>
                <w:lang w:val="en-GB"/>
              </w:rPr>
            </w:pPr>
            <w:r>
              <w:rPr>
                <w:rFonts w:cs="Arial"/>
                <w:sz w:val="20"/>
                <w:lang w:val="en-GB"/>
              </w:rPr>
              <w:t xml:space="preserve">8 </w:t>
            </w:r>
            <w:r w:rsidRPr="00326FD0">
              <w:rPr>
                <w:rFonts w:cs="Arial"/>
                <w:sz w:val="20"/>
                <w:lang w:val="en-GB"/>
              </w:rPr>
              <w:t xml:space="preserve">November </w:t>
            </w:r>
          </w:p>
        </w:tc>
        <w:tc>
          <w:tcPr>
            <w:tcW w:w="5049" w:type="dxa"/>
          </w:tcPr>
          <w:p w14:paraId="68CAB793" w14:textId="7C743BC9" w:rsidR="00B260BA" w:rsidRPr="00326FD0" w:rsidRDefault="00B260BA" w:rsidP="00061725">
            <w:pPr>
              <w:rPr>
                <w:rFonts w:cs="Arial"/>
                <w:sz w:val="20"/>
                <w:lang w:val="en-GB"/>
              </w:rPr>
            </w:pPr>
            <w:r>
              <w:rPr>
                <w:rFonts w:cs="Arial"/>
                <w:sz w:val="20"/>
                <w:lang w:val="en-GB"/>
              </w:rPr>
              <w:t>Established by</w:t>
            </w:r>
            <w:r w:rsidRPr="00326FD0">
              <w:rPr>
                <w:rFonts w:cs="Arial"/>
                <w:sz w:val="20"/>
                <w:lang w:val="en-GB"/>
              </w:rPr>
              <w:t xml:space="preserve"> </w:t>
            </w:r>
            <w:r>
              <w:rPr>
                <w:rFonts w:cs="Arial"/>
                <w:sz w:val="20"/>
                <w:lang w:val="en-GB"/>
              </w:rPr>
              <w:t xml:space="preserve">Parliamentary </w:t>
            </w:r>
            <w:r w:rsidRPr="00326FD0">
              <w:rPr>
                <w:rFonts w:cs="Arial"/>
                <w:sz w:val="20"/>
                <w:lang w:val="en-GB"/>
              </w:rPr>
              <w:t xml:space="preserve">Resolution № 74-IV </w:t>
            </w:r>
            <w:r>
              <w:rPr>
                <w:rFonts w:cs="Arial"/>
                <w:sz w:val="20"/>
                <w:lang w:val="en-GB"/>
              </w:rPr>
              <w:t xml:space="preserve">of 18 </w:t>
            </w:r>
            <w:r w:rsidRPr="00326FD0">
              <w:rPr>
                <w:rFonts w:cs="Arial"/>
                <w:sz w:val="20"/>
                <w:lang w:val="en-GB"/>
              </w:rPr>
              <w:t xml:space="preserve">January 2008. </w:t>
            </w:r>
            <w:r>
              <w:rPr>
                <w:rFonts w:cs="Arial"/>
                <w:sz w:val="20"/>
                <w:lang w:val="en-GB"/>
              </w:rPr>
              <w:t>Originally it was</w:t>
            </w:r>
            <w:r w:rsidRPr="00326FD0">
              <w:rPr>
                <w:rFonts w:cs="Arial"/>
                <w:sz w:val="20"/>
                <w:lang w:val="en-GB"/>
              </w:rPr>
              <w:t xml:space="preserve"> decided that </w:t>
            </w:r>
            <w:r>
              <w:rPr>
                <w:rFonts w:cs="Arial"/>
                <w:sz w:val="20"/>
                <w:lang w:val="en-GB"/>
              </w:rPr>
              <w:t xml:space="preserve">30 </w:t>
            </w:r>
            <w:r w:rsidRPr="00326FD0">
              <w:rPr>
                <w:rFonts w:cs="Arial"/>
                <w:sz w:val="20"/>
                <w:lang w:val="en-GB"/>
              </w:rPr>
              <w:t xml:space="preserve">October </w:t>
            </w:r>
            <w:r>
              <w:rPr>
                <w:rFonts w:cs="Arial"/>
                <w:sz w:val="20"/>
                <w:lang w:val="en-GB"/>
              </w:rPr>
              <w:t>should mark</w:t>
            </w:r>
            <w:r w:rsidRPr="00326FD0">
              <w:rPr>
                <w:rFonts w:cs="Arial"/>
                <w:sz w:val="20"/>
                <w:lang w:val="en-GB"/>
              </w:rPr>
              <w:t xml:space="preserve"> the Day of Remembrance of the Victims of Political Repression in the Kyrgyz Republic</w:t>
            </w:r>
            <w:r>
              <w:rPr>
                <w:rFonts w:cs="Arial"/>
                <w:sz w:val="20"/>
                <w:lang w:val="en-GB"/>
              </w:rPr>
              <w:t>;</w:t>
            </w:r>
            <w:r w:rsidRPr="00326FD0">
              <w:rPr>
                <w:rFonts w:cs="Arial"/>
                <w:sz w:val="20"/>
                <w:lang w:val="en-GB"/>
              </w:rPr>
              <w:t xml:space="preserve"> later </w:t>
            </w:r>
            <w:r>
              <w:rPr>
                <w:rFonts w:cs="Arial"/>
                <w:sz w:val="20"/>
                <w:lang w:val="en-GB"/>
              </w:rPr>
              <w:t>Parliaments</w:t>
            </w:r>
            <w:r w:rsidRPr="00326FD0">
              <w:rPr>
                <w:rFonts w:cs="Arial"/>
                <w:sz w:val="20"/>
                <w:lang w:val="en-GB"/>
              </w:rPr>
              <w:t xml:space="preserve"> </w:t>
            </w:r>
            <w:r>
              <w:rPr>
                <w:rFonts w:cs="Arial"/>
                <w:sz w:val="20"/>
                <w:lang w:val="en-GB"/>
              </w:rPr>
              <w:t>shifted</w:t>
            </w:r>
            <w:r w:rsidRPr="00326FD0">
              <w:rPr>
                <w:rFonts w:cs="Arial"/>
                <w:sz w:val="20"/>
                <w:lang w:val="en-GB"/>
              </w:rPr>
              <w:t xml:space="preserve"> the date to </w:t>
            </w:r>
            <w:r>
              <w:rPr>
                <w:rFonts w:cs="Arial"/>
                <w:sz w:val="20"/>
                <w:lang w:val="en-GB"/>
              </w:rPr>
              <w:t xml:space="preserve">8 </w:t>
            </w:r>
            <w:r w:rsidRPr="00326FD0">
              <w:rPr>
                <w:rFonts w:cs="Arial"/>
                <w:sz w:val="20"/>
                <w:lang w:val="en-GB"/>
              </w:rPr>
              <w:t>November</w:t>
            </w:r>
          </w:p>
        </w:tc>
      </w:tr>
      <w:tr w:rsidR="00B260BA" w:rsidRPr="00387341" w14:paraId="1F3D2514" w14:textId="77777777" w:rsidTr="0085191A">
        <w:tc>
          <w:tcPr>
            <w:tcW w:w="440" w:type="dxa"/>
          </w:tcPr>
          <w:p w14:paraId="1E6C5CB0" w14:textId="6A617B2A" w:rsidR="00B260BA" w:rsidRPr="008508B7" w:rsidRDefault="008508B7" w:rsidP="008508B7">
            <w:pPr>
              <w:pStyle w:val="ListParagraph"/>
              <w:ind w:left="0"/>
              <w:jc w:val="left"/>
              <w:rPr>
                <w:rFonts w:cs="Arial"/>
                <w:sz w:val="20"/>
                <w:lang w:val="en-GB"/>
              </w:rPr>
            </w:pPr>
            <w:r w:rsidRPr="008508B7">
              <w:rPr>
                <w:rFonts w:cs="Arial"/>
                <w:sz w:val="20"/>
                <w:lang w:val="en-GB"/>
              </w:rPr>
              <w:t>45</w:t>
            </w:r>
          </w:p>
        </w:tc>
        <w:tc>
          <w:tcPr>
            <w:tcW w:w="2125" w:type="dxa"/>
          </w:tcPr>
          <w:p w14:paraId="3E2C8FD3" w14:textId="77777777" w:rsidR="00B260BA" w:rsidRPr="00326FD0" w:rsidRDefault="00B260BA" w:rsidP="008508B7">
            <w:pPr>
              <w:rPr>
                <w:rFonts w:cs="Arial"/>
                <w:sz w:val="20"/>
                <w:lang w:val="en-GB"/>
              </w:rPr>
            </w:pPr>
            <w:r w:rsidRPr="00326FD0">
              <w:rPr>
                <w:rFonts w:cs="Arial"/>
                <w:sz w:val="20"/>
                <w:lang w:val="en-GB"/>
              </w:rPr>
              <w:t>Youth Day</w:t>
            </w:r>
          </w:p>
        </w:tc>
        <w:tc>
          <w:tcPr>
            <w:tcW w:w="1592" w:type="dxa"/>
          </w:tcPr>
          <w:p w14:paraId="4E965ADB" w14:textId="77777777" w:rsidR="00B260BA" w:rsidRDefault="00B260BA" w:rsidP="008508B7">
            <w:pPr>
              <w:rPr>
                <w:rFonts w:cs="Arial"/>
                <w:sz w:val="20"/>
                <w:lang w:val="en-GB"/>
              </w:rPr>
            </w:pPr>
            <w:r>
              <w:rPr>
                <w:rFonts w:cs="Arial"/>
                <w:sz w:val="20"/>
                <w:lang w:val="en-GB"/>
              </w:rPr>
              <w:t xml:space="preserve">10 </w:t>
            </w:r>
            <w:r w:rsidRPr="00326FD0">
              <w:rPr>
                <w:rFonts w:cs="Arial"/>
                <w:sz w:val="20"/>
                <w:lang w:val="en-GB"/>
              </w:rPr>
              <w:t xml:space="preserve">November </w:t>
            </w:r>
          </w:p>
        </w:tc>
        <w:tc>
          <w:tcPr>
            <w:tcW w:w="5049" w:type="dxa"/>
          </w:tcPr>
          <w:p w14:paraId="79286F27"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15 </w:t>
            </w:r>
            <w:r>
              <w:rPr>
                <w:rFonts w:cs="Arial"/>
                <w:sz w:val="20"/>
                <w:lang w:val="en-GB"/>
              </w:rPr>
              <w:t xml:space="preserve">of 14 </w:t>
            </w:r>
            <w:r w:rsidRPr="00326FD0">
              <w:rPr>
                <w:rFonts w:cs="Arial"/>
                <w:sz w:val="20"/>
                <w:lang w:val="en-GB"/>
              </w:rPr>
              <w:t>January 2002</w:t>
            </w:r>
          </w:p>
        </w:tc>
      </w:tr>
      <w:tr w:rsidR="00B260BA" w:rsidRPr="00387341" w14:paraId="137BC32F" w14:textId="77777777" w:rsidTr="0085191A">
        <w:tc>
          <w:tcPr>
            <w:tcW w:w="440" w:type="dxa"/>
          </w:tcPr>
          <w:p w14:paraId="07C43820" w14:textId="38BEE2C9" w:rsidR="00B260BA" w:rsidRPr="008508B7" w:rsidRDefault="008508B7" w:rsidP="008508B7">
            <w:pPr>
              <w:pStyle w:val="ListParagraph"/>
              <w:ind w:left="0"/>
              <w:jc w:val="left"/>
              <w:rPr>
                <w:rFonts w:cs="Arial"/>
                <w:sz w:val="20"/>
                <w:lang w:val="en-GB"/>
              </w:rPr>
            </w:pPr>
            <w:r w:rsidRPr="008508B7">
              <w:rPr>
                <w:rFonts w:cs="Arial"/>
                <w:sz w:val="20"/>
                <w:lang w:val="en-GB"/>
              </w:rPr>
              <w:t>46</w:t>
            </w:r>
          </w:p>
        </w:tc>
        <w:tc>
          <w:tcPr>
            <w:tcW w:w="2125" w:type="dxa"/>
          </w:tcPr>
          <w:p w14:paraId="0DA9DE86" w14:textId="77777777" w:rsidR="00B260BA" w:rsidRPr="00326FD0" w:rsidRDefault="00B260BA" w:rsidP="008508B7">
            <w:pPr>
              <w:rPr>
                <w:rFonts w:cs="Arial"/>
                <w:sz w:val="20"/>
                <w:lang w:val="en-GB"/>
              </w:rPr>
            </w:pPr>
            <w:r w:rsidRPr="00326FD0">
              <w:rPr>
                <w:rFonts w:cs="Arial"/>
                <w:sz w:val="20"/>
                <w:lang w:val="en-GB"/>
              </w:rPr>
              <w:t>Science Day</w:t>
            </w:r>
          </w:p>
        </w:tc>
        <w:tc>
          <w:tcPr>
            <w:tcW w:w="1592" w:type="dxa"/>
          </w:tcPr>
          <w:p w14:paraId="48CA6550" w14:textId="77777777" w:rsidR="00B260BA" w:rsidRPr="00326FD0" w:rsidRDefault="00B260BA" w:rsidP="008508B7">
            <w:pPr>
              <w:rPr>
                <w:rFonts w:cs="Arial"/>
                <w:sz w:val="20"/>
                <w:lang w:val="en-GB"/>
              </w:rPr>
            </w:pPr>
            <w:r>
              <w:rPr>
                <w:rFonts w:cs="Arial"/>
                <w:sz w:val="20"/>
                <w:lang w:val="en-GB"/>
              </w:rPr>
              <w:t xml:space="preserve">10 </w:t>
            </w:r>
            <w:r w:rsidRPr="00326FD0">
              <w:rPr>
                <w:rFonts w:cs="Arial"/>
                <w:sz w:val="20"/>
                <w:lang w:val="en-GB"/>
              </w:rPr>
              <w:t xml:space="preserve">November </w:t>
            </w:r>
          </w:p>
        </w:tc>
        <w:tc>
          <w:tcPr>
            <w:tcW w:w="5049" w:type="dxa"/>
          </w:tcPr>
          <w:p w14:paraId="179D9577"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18 </w:t>
            </w:r>
            <w:r>
              <w:rPr>
                <w:rFonts w:cs="Arial"/>
                <w:sz w:val="20"/>
                <w:lang w:val="en-GB"/>
              </w:rPr>
              <w:t xml:space="preserve">of 14 </w:t>
            </w:r>
            <w:r w:rsidRPr="00326FD0">
              <w:rPr>
                <w:rFonts w:cs="Arial"/>
                <w:sz w:val="20"/>
                <w:lang w:val="en-GB"/>
              </w:rPr>
              <w:t>January  2002</w:t>
            </w:r>
          </w:p>
        </w:tc>
      </w:tr>
      <w:tr w:rsidR="00B260BA" w:rsidRPr="00387341" w14:paraId="2D4FD9C3" w14:textId="77777777" w:rsidTr="0085191A">
        <w:tc>
          <w:tcPr>
            <w:tcW w:w="440" w:type="dxa"/>
          </w:tcPr>
          <w:p w14:paraId="0DFBAA75" w14:textId="0E0EFB69" w:rsidR="00B260BA" w:rsidRPr="008508B7" w:rsidRDefault="008508B7" w:rsidP="008508B7">
            <w:pPr>
              <w:pStyle w:val="ListParagraph"/>
              <w:ind w:left="0"/>
              <w:jc w:val="left"/>
              <w:rPr>
                <w:rFonts w:cs="Arial"/>
                <w:sz w:val="20"/>
                <w:lang w:val="en-GB"/>
              </w:rPr>
            </w:pPr>
            <w:r w:rsidRPr="008508B7">
              <w:rPr>
                <w:rFonts w:cs="Arial"/>
                <w:sz w:val="20"/>
                <w:lang w:val="en-GB"/>
              </w:rPr>
              <w:t>47</w:t>
            </w:r>
          </w:p>
        </w:tc>
        <w:tc>
          <w:tcPr>
            <w:tcW w:w="2125" w:type="dxa"/>
          </w:tcPr>
          <w:p w14:paraId="0AC70FD1" w14:textId="77777777" w:rsidR="00B260BA" w:rsidRPr="00326FD0" w:rsidRDefault="00B260BA" w:rsidP="008508B7">
            <w:pPr>
              <w:rPr>
                <w:rFonts w:cs="Arial"/>
                <w:sz w:val="20"/>
                <w:lang w:val="en-GB"/>
              </w:rPr>
            </w:pPr>
            <w:r w:rsidRPr="00326FD0">
              <w:rPr>
                <w:rFonts w:cs="Arial"/>
                <w:sz w:val="20"/>
                <w:lang w:val="en-GB"/>
              </w:rPr>
              <w:t>Day of Radio and Television</w:t>
            </w:r>
          </w:p>
        </w:tc>
        <w:tc>
          <w:tcPr>
            <w:tcW w:w="1592" w:type="dxa"/>
          </w:tcPr>
          <w:p w14:paraId="11B67914" w14:textId="77777777" w:rsidR="00B260BA" w:rsidRPr="00326FD0" w:rsidRDefault="00B260BA" w:rsidP="008508B7">
            <w:pPr>
              <w:rPr>
                <w:rFonts w:cs="Arial"/>
                <w:sz w:val="20"/>
                <w:lang w:val="en-GB"/>
              </w:rPr>
            </w:pPr>
            <w:r>
              <w:rPr>
                <w:rFonts w:cs="Arial"/>
                <w:sz w:val="20"/>
                <w:lang w:val="en-GB"/>
              </w:rPr>
              <w:t xml:space="preserve">8 </w:t>
            </w:r>
            <w:r w:rsidRPr="00326FD0">
              <w:rPr>
                <w:rFonts w:cs="Arial"/>
                <w:sz w:val="20"/>
                <w:lang w:val="en-GB"/>
              </w:rPr>
              <w:t>December</w:t>
            </w:r>
          </w:p>
        </w:tc>
        <w:tc>
          <w:tcPr>
            <w:tcW w:w="5049" w:type="dxa"/>
          </w:tcPr>
          <w:p w14:paraId="204FB7EE" w14:textId="5B80EF96"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566 </w:t>
            </w:r>
            <w:r>
              <w:rPr>
                <w:rFonts w:cs="Arial"/>
                <w:sz w:val="20"/>
                <w:lang w:val="en-GB"/>
              </w:rPr>
              <w:t xml:space="preserve">of 23 </w:t>
            </w:r>
            <w:r w:rsidR="00061725">
              <w:rPr>
                <w:rFonts w:cs="Arial"/>
                <w:sz w:val="20"/>
                <w:lang w:val="en-GB"/>
              </w:rPr>
              <w:t xml:space="preserve">December </w:t>
            </w:r>
            <w:r w:rsidRPr="00326FD0">
              <w:rPr>
                <w:rFonts w:cs="Arial"/>
                <w:sz w:val="20"/>
                <w:lang w:val="en-GB"/>
              </w:rPr>
              <w:t>1995.</w:t>
            </w:r>
          </w:p>
        </w:tc>
      </w:tr>
      <w:tr w:rsidR="00B260BA" w:rsidRPr="00387341" w14:paraId="731CEB29" w14:textId="77777777" w:rsidTr="0085191A">
        <w:tc>
          <w:tcPr>
            <w:tcW w:w="440" w:type="dxa"/>
          </w:tcPr>
          <w:p w14:paraId="6B61DF6F" w14:textId="6FCF9C12" w:rsidR="00B260BA" w:rsidRPr="008508B7" w:rsidRDefault="008508B7" w:rsidP="008508B7">
            <w:pPr>
              <w:pStyle w:val="ListParagraph"/>
              <w:ind w:left="0"/>
              <w:jc w:val="left"/>
              <w:rPr>
                <w:rFonts w:cs="Arial"/>
                <w:sz w:val="20"/>
                <w:lang w:val="en-GB"/>
              </w:rPr>
            </w:pPr>
            <w:r w:rsidRPr="008508B7">
              <w:rPr>
                <w:rFonts w:cs="Arial"/>
                <w:sz w:val="20"/>
                <w:lang w:val="en-GB"/>
              </w:rPr>
              <w:t>48</w:t>
            </w:r>
          </w:p>
        </w:tc>
        <w:tc>
          <w:tcPr>
            <w:tcW w:w="2125" w:type="dxa"/>
          </w:tcPr>
          <w:p w14:paraId="24C59E1C" w14:textId="77777777" w:rsidR="00B260BA" w:rsidRPr="00326FD0" w:rsidRDefault="00B260BA" w:rsidP="008508B7">
            <w:pPr>
              <w:rPr>
                <w:rFonts w:cs="Arial"/>
                <w:sz w:val="20"/>
                <w:lang w:val="en-GB"/>
              </w:rPr>
            </w:pPr>
            <w:r w:rsidRPr="00326FD0">
              <w:rPr>
                <w:rFonts w:cs="Arial"/>
                <w:sz w:val="20"/>
                <w:lang w:val="en-GB"/>
              </w:rPr>
              <w:t xml:space="preserve">National Day of </w:t>
            </w:r>
            <w:r>
              <w:rPr>
                <w:rFonts w:cs="Arial"/>
                <w:sz w:val="20"/>
                <w:lang w:val="en-GB"/>
              </w:rPr>
              <w:t>L</w:t>
            </w:r>
            <w:r w:rsidRPr="00326FD0">
              <w:rPr>
                <w:rFonts w:cs="Arial"/>
                <w:sz w:val="20"/>
                <w:lang w:val="en-GB"/>
              </w:rPr>
              <w:t>iterature of Kyrgyzstan</w:t>
            </w:r>
          </w:p>
        </w:tc>
        <w:tc>
          <w:tcPr>
            <w:tcW w:w="1592" w:type="dxa"/>
          </w:tcPr>
          <w:p w14:paraId="4C4F6A85" w14:textId="77777777" w:rsidR="00B260BA" w:rsidRPr="00326FD0" w:rsidRDefault="00B260BA" w:rsidP="008508B7">
            <w:pPr>
              <w:rPr>
                <w:rFonts w:cs="Arial"/>
                <w:sz w:val="20"/>
                <w:lang w:val="en-GB"/>
              </w:rPr>
            </w:pPr>
            <w:r>
              <w:rPr>
                <w:rFonts w:cs="Arial"/>
                <w:sz w:val="20"/>
                <w:lang w:val="en-GB"/>
              </w:rPr>
              <w:t xml:space="preserve">12 </w:t>
            </w:r>
            <w:r w:rsidRPr="00326FD0">
              <w:rPr>
                <w:rFonts w:cs="Arial"/>
                <w:sz w:val="20"/>
                <w:lang w:val="en-GB"/>
              </w:rPr>
              <w:t xml:space="preserve">December </w:t>
            </w:r>
          </w:p>
        </w:tc>
        <w:tc>
          <w:tcPr>
            <w:tcW w:w="5049" w:type="dxa"/>
          </w:tcPr>
          <w:p w14:paraId="1DB63BB2" w14:textId="77777777" w:rsidR="00B260BA" w:rsidRPr="00326FD0" w:rsidRDefault="00B260BA" w:rsidP="008508B7">
            <w:pPr>
              <w:rPr>
                <w:rFonts w:cs="Arial"/>
                <w:sz w:val="20"/>
                <w:lang w:val="en-GB"/>
              </w:rPr>
            </w:pPr>
            <w:r>
              <w:rPr>
                <w:rFonts w:cs="Arial"/>
                <w:sz w:val="20"/>
                <w:lang w:val="en-GB"/>
              </w:rPr>
              <w:t xml:space="preserve">Proposed by the Parliament </w:t>
            </w:r>
            <w:r w:rsidRPr="00326FD0">
              <w:rPr>
                <w:rFonts w:cs="Arial"/>
                <w:sz w:val="20"/>
                <w:lang w:val="en-GB"/>
              </w:rPr>
              <w:t>In 2011</w:t>
            </w:r>
            <w:r>
              <w:rPr>
                <w:rFonts w:cs="Arial"/>
                <w:sz w:val="20"/>
                <w:lang w:val="en-GB"/>
              </w:rPr>
              <w:t>; approved i</w:t>
            </w:r>
            <w:r w:rsidRPr="00326FD0">
              <w:rPr>
                <w:rFonts w:cs="Arial"/>
                <w:sz w:val="20"/>
                <w:lang w:val="en-GB"/>
              </w:rPr>
              <w:t>n June 2011</w:t>
            </w:r>
            <w:r>
              <w:rPr>
                <w:rFonts w:cs="Arial"/>
                <w:sz w:val="20"/>
                <w:lang w:val="en-GB"/>
              </w:rPr>
              <w:t xml:space="preserve"> by </w:t>
            </w:r>
            <w:r w:rsidRPr="00326FD0">
              <w:rPr>
                <w:rFonts w:cs="Arial"/>
                <w:sz w:val="20"/>
                <w:lang w:val="en-GB"/>
              </w:rPr>
              <w:t>Prime Minister A.</w:t>
            </w:r>
            <w:r>
              <w:rPr>
                <w:rFonts w:cs="Arial"/>
                <w:sz w:val="20"/>
                <w:lang w:val="en-GB"/>
              </w:rPr>
              <w:t xml:space="preserve"> </w:t>
            </w:r>
            <w:r w:rsidRPr="00326FD0">
              <w:rPr>
                <w:rFonts w:cs="Arial"/>
                <w:sz w:val="20"/>
                <w:lang w:val="en-GB"/>
              </w:rPr>
              <w:t>Atambayev.</w:t>
            </w:r>
          </w:p>
        </w:tc>
      </w:tr>
      <w:tr w:rsidR="00B260BA" w:rsidRPr="00326FD0" w14:paraId="4B03E857" w14:textId="77777777" w:rsidTr="0085191A">
        <w:tc>
          <w:tcPr>
            <w:tcW w:w="440" w:type="dxa"/>
          </w:tcPr>
          <w:p w14:paraId="37767962" w14:textId="0AA34FD6" w:rsidR="00B260BA" w:rsidRPr="008508B7" w:rsidRDefault="008508B7" w:rsidP="008508B7">
            <w:pPr>
              <w:pStyle w:val="ListParagraph"/>
              <w:ind w:left="0"/>
              <w:jc w:val="left"/>
              <w:rPr>
                <w:rFonts w:cs="Arial"/>
                <w:sz w:val="20"/>
                <w:lang w:val="en-GB"/>
              </w:rPr>
            </w:pPr>
            <w:r w:rsidRPr="008508B7">
              <w:rPr>
                <w:rFonts w:cs="Arial"/>
                <w:sz w:val="20"/>
                <w:lang w:val="en-GB"/>
              </w:rPr>
              <w:t>49</w:t>
            </w:r>
          </w:p>
        </w:tc>
        <w:tc>
          <w:tcPr>
            <w:tcW w:w="2125" w:type="dxa"/>
          </w:tcPr>
          <w:p w14:paraId="571B773F" w14:textId="77777777" w:rsidR="00B260BA" w:rsidRPr="00326FD0" w:rsidRDefault="00B260BA" w:rsidP="008508B7">
            <w:pPr>
              <w:rPr>
                <w:rFonts w:cs="Arial"/>
                <w:sz w:val="20"/>
                <w:lang w:val="en-GB"/>
              </w:rPr>
            </w:pPr>
            <w:r w:rsidRPr="00326FD0">
              <w:rPr>
                <w:rFonts w:cs="Arial"/>
                <w:sz w:val="20"/>
                <w:lang w:val="en-GB"/>
              </w:rPr>
              <w:t xml:space="preserve">Day of </w:t>
            </w:r>
            <w:r>
              <w:rPr>
                <w:rFonts w:cs="Arial"/>
                <w:sz w:val="20"/>
                <w:lang w:val="en-GB"/>
              </w:rPr>
              <w:t>N</w:t>
            </w:r>
            <w:r w:rsidRPr="00326FD0">
              <w:rPr>
                <w:rFonts w:cs="Arial"/>
                <w:sz w:val="20"/>
                <w:lang w:val="en-GB"/>
              </w:rPr>
              <w:t xml:space="preserve">ational </w:t>
            </w:r>
            <w:r>
              <w:rPr>
                <w:rFonts w:cs="Arial"/>
                <w:sz w:val="20"/>
                <w:lang w:val="en-GB"/>
              </w:rPr>
              <w:t>S</w:t>
            </w:r>
            <w:r w:rsidRPr="00326FD0">
              <w:rPr>
                <w:rFonts w:cs="Arial"/>
                <w:sz w:val="20"/>
                <w:lang w:val="en-GB"/>
              </w:rPr>
              <w:t xml:space="preserve">ecurity </w:t>
            </w:r>
            <w:r>
              <w:rPr>
                <w:rFonts w:cs="Arial"/>
                <w:sz w:val="20"/>
                <w:lang w:val="en-GB"/>
              </w:rPr>
              <w:t>A</w:t>
            </w:r>
            <w:r w:rsidRPr="00326FD0">
              <w:rPr>
                <w:rFonts w:cs="Arial"/>
                <w:sz w:val="20"/>
                <w:lang w:val="en-GB"/>
              </w:rPr>
              <w:t>gents</w:t>
            </w:r>
          </w:p>
        </w:tc>
        <w:tc>
          <w:tcPr>
            <w:tcW w:w="1592" w:type="dxa"/>
          </w:tcPr>
          <w:p w14:paraId="53BA9323" w14:textId="77777777" w:rsidR="00B260BA" w:rsidRPr="00326FD0" w:rsidRDefault="00B260BA" w:rsidP="008508B7">
            <w:pPr>
              <w:rPr>
                <w:rFonts w:cs="Arial"/>
                <w:sz w:val="20"/>
                <w:lang w:val="en-GB"/>
              </w:rPr>
            </w:pPr>
            <w:r>
              <w:rPr>
                <w:rFonts w:cs="Arial"/>
                <w:sz w:val="20"/>
                <w:lang w:val="en-GB"/>
              </w:rPr>
              <w:t xml:space="preserve">20 </w:t>
            </w:r>
            <w:r w:rsidRPr="00326FD0">
              <w:rPr>
                <w:rFonts w:cs="Arial"/>
                <w:sz w:val="20"/>
                <w:lang w:val="en-GB"/>
              </w:rPr>
              <w:t xml:space="preserve">December </w:t>
            </w:r>
          </w:p>
        </w:tc>
        <w:tc>
          <w:tcPr>
            <w:tcW w:w="5049" w:type="dxa"/>
          </w:tcPr>
          <w:p w14:paraId="37AB8B18"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120 </w:t>
            </w:r>
            <w:r>
              <w:rPr>
                <w:rFonts w:cs="Arial"/>
                <w:sz w:val="20"/>
                <w:lang w:val="en-GB"/>
              </w:rPr>
              <w:t xml:space="preserve">of 12 </w:t>
            </w:r>
            <w:r w:rsidRPr="00326FD0">
              <w:rPr>
                <w:rFonts w:cs="Arial"/>
                <w:sz w:val="20"/>
                <w:lang w:val="en-GB"/>
              </w:rPr>
              <w:t>April 2007</w:t>
            </w:r>
            <w:r>
              <w:rPr>
                <w:rFonts w:cs="Arial"/>
                <w:sz w:val="20"/>
                <w:lang w:val="en-GB"/>
              </w:rPr>
              <w:t>, annulling</w:t>
            </w:r>
            <w:r w:rsidRPr="00326FD0">
              <w:rPr>
                <w:rFonts w:cs="Arial"/>
                <w:sz w:val="20"/>
                <w:lang w:val="en-GB"/>
              </w:rPr>
              <w:t xml:space="preserve"> Government Decree </w:t>
            </w:r>
            <w:r>
              <w:rPr>
                <w:rFonts w:cs="Arial"/>
                <w:sz w:val="20"/>
                <w:lang w:val="en-GB"/>
              </w:rPr>
              <w:t>№</w:t>
            </w:r>
            <w:r w:rsidRPr="00326FD0">
              <w:rPr>
                <w:rFonts w:cs="Arial"/>
                <w:sz w:val="20"/>
                <w:lang w:val="en-GB"/>
              </w:rPr>
              <w:t xml:space="preserve"> 568 </w:t>
            </w:r>
            <w:r>
              <w:rPr>
                <w:rFonts w:cs="Arial"/>
                <w:sz w:val="20"/>
                <w:lang w:val="en-GB"/>
              </w:rPr>
              <w:t xml:space="preserve">of 19 </w:t>
            </w:r>
            <w:r w:rsidRPr="00326FD0">
              <w:rPr>
                <w:rFonts w:cs="Arial"/>
                <w:sz w:val="20"/>
                <w:lang w:val="en-GB"/>
              </w:rPr>
              <w:t>November 1993</w:t>
            </w:r>
            <w:r>
              <w:rPr>
                <w:rFonts w:cs="Arial"/>
                <w:sz w:val="20"/>
                <w:lang w:val="en-GB"/>
              </w:rPr>
              <w:t>.</w:t>
            </w:r>
            <w:r w:rsidRPr="00326FD0">
              <w:rPr>
                <w:rFonts w:cs="Arial"/>
                <w:sz w:val="20"/>
                <w:lang w:val="en-GB"/>
              </w:rPr>
              <w:t xml:space="preserve"> </w:t>
            </w:r>
            <w:r>
              <w:rPr>
                <w:rFonts w:cs="Arial"/>
                <w:sz w:val="20"/>
                <w:lang w:val="en-GB"/>
              </w:rPr>
              <w:t>The p</w:t>
            </w:r>
            <w:r w:rsidRPr="00326FD0">
              <w:rPr>
                <w:rFonts w:cs="Arial"/>
                <w:sz w:val="20"/>
                <w:lang w:val="en-GB"/>
              </w:rPr>
              <w:t xml:space="preserve">reviously celebrated date (since 1993) was </w:t>
            </w:r>
            <w:r>
              <w:rPr>
                <w:rFonts w:cs="Arial"/>
                <w:sz w:val="20"/>
                <w:lang w:val="en-GB"/>
              </w:rPr>
              <w:t xml:space="preserve">20 </w:t>
            </w:r>
            <w:r w:rsidRPr="00326FD0">
              <w:rPr>
                <w:rFonts w:cs="Arial"/>
                <w:sz w:val="20"/>
                <w:lang w:val="en-GB"/>
              </w:rPr>
              <w:t>November</w:t>
            </w:r>
          </w:p>
        </w:tc>
      </w:tr>
      <w:tr w:rsidR="00B260BA" w:rsidRPr="00387341" w14:paraId="6A7774E6" w14:textId="77777777" w:rsidTr="0085191A">
        <w:tc>
          <w:tcPr>
            <w:tcW w:w="440" w:type="dxa"/>
          </w:tcPr>
          <w:p w14:paraId="6FF53C87" w14:textId="363A6A6F" w:rsidR="00B260BA" w:rsidRPr="008508B7" w:rsidRDefault="008508B7" w:rsidP="008508B7">
            <w:pPr>
              <w:pStyle w:val="ListParagraph"/>
              <w:ind w:left="0"/>
              <w:jc w:val="left"/>
              <w:rPr>
                <w:rFonts w:cs="Arial"/>
                <w:sz w:val="20"/>
                <w:lang w:val="en-GB"/>
              </w:rPr>
            </w:pPr>
            <w:r w:rsidRPr="008508B7">
              <w:rPr>
                <w:rFonts w:cs="Arial"/>
                <w:sz w:val="20"/>
                <w:lang w:val="en-GB"/>
              </w:rPr>
              <w:t>50</w:t>
            </w:r>
          </w:p>
        </w:tc>
        <w:tc>
          <w:tcPr>
            <w:tcW w:w="2125" w:type="dxa"/>
          </w:tcPr>
          <w:p w14:paraId="2E1FE89A" w14:textId="77777777" w:rsidR="00B260BA" w:rsidRPr="00326FD0" w:rsidRDefault="00B260BA" w:rsidP="008508B7">
            <w:pPr>
              <w:rPr>
                <w:rFonts w:cs="Arial"/>
                <w:sz w:val="20"/>
                <w:lang w:val="en-GB"/>
              </w:rPr>
            </w:pPr>
            <w:r w:rsidRPr="00326FD0">
              <w:rPr>
                <w:rFonts w:cs="Arial"/>
                <w:sz w:val="20"/>
                <w:lang w:val="en-GB"/>
              </w:rPr>
              <w:t>Day of Power Industry Workers</w:t>
            </w:r>
          </w:p>
        </w:tc>
        <w:tc>
          <w:tcPr>
            <w:tcW w:w="1592" w:type="dxa"/>
          </w:tcPr>
          <w:p w14:paraId="192B2275" w14:textId="77777777" w:rsidR="00B260BA" w:rsidRPr="00326FD0" w:rsidRDefault="00B260BA" w:rsidP="008508B7">
            <w:pPr>
              <w:rPr>
                <w:rFonts w:cs="Arial"/>
                <w:sz w:val="20"/>
                <w:lang w:val="en-GB"/>
              </w:rPr>
            </w:pPr>
            <w:r>
              <w:rPr>
                <w:rFonts w:cs="Arial"/>
                <w:sz w:val="20"/>
                <w:lang w:val="en-GB"/>
              </w:rPr>
              <w:t xml:space="preserve">22 </w:t>
            </w:r>
            <w:r w:rsidRPr="00326FD0">
              <w:rPr>
                <w:rFonts w:cs="Arial"/>
                <w:sz w:val="20"/>
                <w:lang w:val="en-GB"/>
              </w:rPr>
              <w:t xml:space="preserve">December </w:t>
            </w:r>
          </w:p>
        </w:tc>
        <w:tc>
          <w:tcPr>
            <w:tcW w:w="5049" w:type="dxa"/>
          </w:tcPr>
          <w:p w14:paraId="26D5930F"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461 </w:t>
            </w:r>
            <w:r>
              <w:rPr>
                <w:rFonts w:cs="Arial"/>
                <w:sz w:val="20"/>
                <w:lang w:val="en-GB"/>
              </w:rPr>
              <w:t xml:space="preserve">of </w:t>
            </w:r>
            <w:r w:rsidRPr="00326FD0">
              <w:rPr>
                <w:rFonts w:cs="Arial"/>
                <w:sz w:val="20"/>
                <w:lang w:val="en-GB"/>
              </w:rPr>
              <w:t>30 June 1994</w:t>
            </w:r>
          </w:p>
        </w:tc>
      </w:tr>
      <w:tr w:rsidR="00B260BA" w:rsidRPr="00387341" w14:paraId="33DA97FF" w14:textId="77777777" w:rsidTr="0085191A">
        <w:tc>
          <w:tcPr>
            <w:tcW w:w="440" w:type="dxa"/>
          </w:tcPr>
          <w:p w14:paraId="03CC7C37" w14:textId="7A11E5CF" w:rsidR="00B260BA" w:rsidRPr="008508B7" w:rsidRDefault="008508B7" w:rsidP="008508B7">
            <w:pPr>
              <w:pStyle w:val="ListParagraph"/>
              <w:ind w:left="0"/>
              <w:jc w:val="left"/>
              <w:rPr>
                <w:rFonts w:cs="Arial"/>
                <w:sz w:val="20"/>
                <w:lang w:val="en-GB"/>
              </w:rPr>
            </w:pPr>
            <w:r w:rsidRPr="008508B7">
              <w:rPr>
                <w:rFonts w:cs="Arial"/>
                <w:sz w:val="20"/>
                <w:lang w:val="en-GB"/>
              </w:rPr>
              <w:t>51</w:t>
            </w:r>
          </w:p>
        </w:tc>
        <w:tc>
          <w:tcPr>
            <w:tcW w:w="2125" w:type="dxa"/>
          </w:tcPr>
          <w:p w14:paraId="56C60998" w14:textId="77777777" w:rsidR="00B260BA" w:rsidRPr="00326FD0" w:rsidRDefault="00B260BA" w:rsidP="008508B7">
            <w:pPr>
              <w:rPr>
                <w:rFonts w:cs="Arial"/>
                <w:sz w:val="20"/>
                <w:lang w:val="en-GB"/>
              </w:rPr>
            </w:pPr>
            <w:r w:rsidRPr="00326FD0">
              <w:rPr>
                <w:rFonts w:cs="Arial"/>
                <w:sz w:val="20"/>
                <w:lang w:val="en-GB"/>
              </w:rPr>
              <w:t xml:space="preserve">Day of </w:t>
            </w:r>
            <w:r>
              <w:rPr>
                <w:rFonts w:cs="Arial"/>
                <w:sz w:val="20"/>
                <w:lang w:val="en-GB"/>
              </w:rPr>
              <w:t>P</w:t>
            </w:r>
            <w:r w:rsidRPr="00326FD0">
              <w:rPr>
                <w:rFonts w:cs="Arial"/>
                <w:sz w:val="20"/>
                <w:lang w:val="en-GB"/>
              </w:rPr>
              <w:t xml:space="preserve">assport and </w:t>
            </w:r>
            <w:r>
              <w:rPr>
                <w:rFonts w:cs="Arial"/>
                <w:sz w:val="20"/>
                <w:lang w:val="en-GB"/>
              </w:rPr>
              <w:t>V</w:t>
            </w:r>
            <w:r w:rsidRPr="00326FD0">
              <w:rPr>
                <w:rFonts w:cs="Arial"/>
                <w:sz w:val="20"/>
                <w:lang w:val="en-GB"/>
              </w:rPr>
              <w:t xml:space="preserve">isa </w:t>
            </w:r>
            <w:r>
              <w:rPr>
                <w:rFonts w:cs="Arial"/>
                <w:sz w:val="20"/>
                <w:lang w:val="en-GB"/>
              </w:rPr>
              <w:t>S</w:t>
            </w:r>
            <w:r w:rsidRPr="00326FD0">
              <w:rPr>
                <w:rFonts w:cs="Arial"/>
                <w:sz w:val="20"/>
                <w:lang w:val="en-GB"/>
              </w:rPr>
              <w:t xml:space="preserve">ervice </w:t>
            </w:r>
            <w:r>
              <w:rPr>
                <w:rFonts w:cs="Arial"/>
                <w:sz w:val="20"/>
                <w:lang w:val="en-GB"/>
              </w:rPr>
              <w:t>E</w:t>
            </w:r>
            <w:r w:rsidRPr="00326FD0">
              <w:rPr>
                <w:rFonts w:cs="Arial"/>
                <w:sz w:val="20"/>
                <w:lang w:val="en-GB"/>
              </w:rPr>
              <w:t>mployee</w:t>
            </w:r>
            <w:r>
              <w:rPr>
                <w:rFonts w:cs="Arial"/>
                <w:sz w:val="20"/>
                <w:lang w:val="en-GB"/>
              </w:rPr>
              <w:t>s</w:t>
            </w:r>
          </w:p>
        </w:tc>
        <w:tc>
          <w:tcPr>
            <w:tcW w:w="1592" w:type="dxa"/>
          </w:tcPr>
          <w:p w14:paraId="066AEE3B" w14:textId="77777777" w:rsidR="00B260BA" w:rsidRPr="00326FD0" w:rsidRDefault="00B260BA" w:rsidP="008508B7">
            <w:pPr>
              <w:rPr>
                <w:rFonts w:cs="Arial"/>
                <w:sz w:val="20"/>
                <w:lang w:val="en-GB"/>
              </w:rPr>
            </w:pPr>
            <w:r>
              <w:rPr>
                <w:rFonts w:cs="Arial"/>
                <w:sz w:val="20"/>
                <w:lang w:val="en-GB"/>
              </w:rPr>
              <w:t xml:space="preserve">27 </w:t>
            </w:r>
            <w:r w:rsidRPr="00326FD0">
              <w:rPr>
                <w:rFonts w:cs="Arial"/>
                <w:sz w:val="20"/>
                <w:lang w:val="en-GB"/>
              </w:rPr>
              <w:t xml:space="preserve">December </w:t>
            </w:r>
          </w:p>
        </w:tc>
        <w:tc>
          <w:tcPr>
            <w:tcW w:w="5049" w:type="dxa"/>
          </w:tcPr>
          <w:p w14:paraId="2FC857BC" w14:textId="77777777" w:rsidR="00B260BA" w:rsidRPr="00816775" w:rsidRDefault="00B260BA" w:rsidP="008508B7">
            <w:pPr>
              <w:spacing w:after="200" w:line="276" w:lineRule="auto"/>
              <w:rPr>
                <w:rFonts w:cs="Arial"/>
                <w:sz w:val="20"/>
                <w:highlight w:val="yellow"/>
                <w:lang w:val="en-GB"/>
              </w:rPr>
            </w:pPr>
            <w:r w:rsidRPr="007A1EBB">
              <w:rPr>
                <w:rFonts w:cs="Arial"/>
                <w:sz w:val="20"/>
                <w:lang w:val="en-GB"/>
              </w:rPr>
              <w:t xml:space="preserve">On December 27, 1932 the Central Executive Committee and Council of People's Commissars of the USSR adopted a resolution "On establishment of a single passport system in the USSR" and on mandatory registration of passports. Since then December 27 is considered to be a day of foundation of Passport and Visa service in the Soviet Union. After the break-up of the Soviet Union this </w:t>
            </w:r>
            <w:r>
              <w:rPr>
                <w:rFonts w:cs="Arial"/>
                <w:sz w:val="20"/>
                <w:lang w:val="en-GB"/>
              </w:rPr>
              <w:t xml:space="preserve">holiday stayed </w:t>
            </w:r>
            <w:r w:rsidRPr="007A1EBB">
              <w:rPr>
                <w:rFonts w:cs="Arial"/>
                <w:sz w:val="20"/>
                <w:lang w:val="en-GB"/>
              </w:rPr>
              <w:t>associated with the professional holiday of the Passport and Visa Service Employees of Kyrgyzstan.</w:t>
            </w:r>
          </w:p>
        </w:tc>
      </w:tr>
      <w:tr w:rsidR="00B260BA" w:rsidRPr="00387341" w14:paraId="5526F3D2" w14:textId="77777777" w:rsidTr="0085191A">
        <w:tc>
          <w:tcPr>
            <w:tcW w:w="440" w:type="dxa"/>
          </w:tcPr>
          <w:p w14:paraId="6405DD2A" w14:textId="1BAA2CF7" w:rsidR="00B260BA" w:rsidRPr="008508B7" w:rsidRDefault="008508B7" w:rsidP="008508B7">
            <w:pPr>
              <w:pStyle w:val="ListParagraph"/>
              <w:ind w:left="0"/>
              <w:jc w:val="left"/>
              <w:rPr>
                <w:rFonts w:cs="Arial"/>
                <w:sz w:val="20"/>
                <w:lang w:val="en-GB"/>
              </w:rPr>
            </w:pPr>
            <w:r w:rsidRPr="008508B7">
              <w:rPr>
                <w:rFonts w:cs="Arial"/>
                <w:sz w:val="20"/>
                <w:lang w:val="en-GB"/>
              </w:rPr>
              <w:t>52</w:t>
            </w:r>
          </w:p>
        </w:tc>
        <w:tc>
          <w:tcPr>
            <w:tcW w:w="2125" w:type="dxa"/>
          </w:tcPr>
          <w:p w14:paraId="500271B1" w14:textId="77777777" w:rsidR="00B260BA" w:rsidRPr="00326FD0" w:rsidRDefault="00B260BA" w:rsidP="008508B7">
            <w:pPr>
              <w:rPr>
                <w:rFonts w:cs="Arial"/>
                <w:sz w:val="20"/>
                <w:lang w:val="en-GB"/>
              </w:rPr>
            </w:pPr>
            <w:r w:rsidRPr="00326FD0">
              <w:rPr>
                <w:rFonts w:cs="Arial"/>
                <w:sz w:val="20"/>
                <w:lang w:val="en-GB"/>
              </w:rPr>
              <w:t>Day of Customs Service</w:t>
            </w:r>
            <w:r>
              <w:rPr>
                <w:rFonts w:cs="Arial"/>
                <w:sz w:val="20"/>
                <w:lang w:val="en-GB"/>
              </w:rPr>
              <w:t>s</w:t>
            </w:r>
          </w:p>
        </w:tc>
        <w:tc>
          <w:tcPr>
            <w:tcW w:w="1592" w:type="dxa"/>
          </w:tcPr>
          <w:p w14:paraId="08D0808D" w14:textId="77777777" w:rsidR="00B260BA" w:rsidRPr="00326FD0" w:rsidRDefault="00B260BA" w:rsidP="008508B7">
            <w:pPr>
              <w:rPr>
                <w:rFonts w:cs="Arial"/>
                <w:sz w:val="20"/>
                <w:lang w:val="en-GB"/>
              </w:rPr>
            </w:pPr>
            <w:r>
              <w:rPr>
                <w:rFonts w:cs="Arial"/>
                <w:sz w:val="20"/>
                <w:lang w:val="en-GB"/>
              </w:rPr>
              <w:t xml:space="preserve">31 </w:t>
            </w:r>
            <w:r w:rsidRPr="00326FD0">
              <w:rPr>
                <w:rFonts w:cs="Arial"/>
                <w:sz w:val="20"/>
                <w:lang w:val="en-GB"/>
              </w:rPr>
              <w:t xml:space="preserve">December </w:t>
            </w:r>
          </w:p>
        </w:tc>
        <w:tc>
          <w:tcPr>
            <w:tcW w:w="5049" w:type="dxa"/>
          </w:tcPr>
          <w:p w14:paraId="41E04E41" w14:textId="77777777" w:rsidR="00B260BA" w:rsidRPr="00326FD0" w:rsidRDefault="00B260BA" w:rsidP="008508B7">
            <w:pPr>
              <w:rPr>
                <w:rFonts w:cs="Arial"/>
                <w:sz w:val="20"/>
                <w:lang w:val="en-GB"/>
              </w:rPr>
            </w:pPr>
            <w:r w:rsidRPr="00326FD0">
              <w:rPr>
                <w:rFonts w:cs="Arial"/>
                <w:sz w:val="20"/>
                <w:lang w:val="en-GB"/>
              </w:rPr>
              <w:t xml:space="preserve">Established by Government Decree </w:t>
            </w:r>
            <w:r>
              <w:rPr>
                <w:rFonts w:cs="Arial"/>
                <w:sz w:val="20"/>
                <w:lang w:val="en-GB"/>
              </w:rPr>
              <w:t>№</w:t>
            </w:r>
            <w:r w:rsidRPr="00326FD0">
              <w:rPr>
                <w:rFonts w:cs="Arial"/>
                <w:sz w:val="20"/>
                <w:lang w:val="en-GB"/>
              </w:rPr>
              <w:t xml:space="preserve"> 98 </w:t>
            </w:r>
            <w:r>
              <w:rPr>
                <w:rFonts w:cs="Arial"/>
                <w:sz w:val="20"/>
                <w:lang w:val="en-GB"/>
              </w:rPr>
              <w:t xml:space="preserve">of 15 </w:t>
            </w:r>
            <w:r w:rsidRPr="00326FD0">
              <w:rPr>
                <w:rFonts w:cs="Arial"/>
                <w:sz w:val="20"/>
                <w:lang w:val="en-GB"/>
              </w:rPr>
              <w:t>February 2006</w:t>
            </w:r>
          </w:p>
        </w:tc>
      </w:tr>
    </w:tbl>
    <w:p w14:paraId="5264A1D2" w14:textId="77777777" w:rsidR="00B260BA" w:rsidRPr="00326FD0" w:rsidRDefault="00B260BA" w:rsidP="00B260BA">
      <w:pPr>
        <w:rPr>
          <w:rFonts w:asciiTheme="majorHAnsi" w:eastAsiaTheme="majorEastAsia" w:hAnsiTheme="majorHAnsi" w:cstheme="majorBidi"/>
          <w:color w:val="4F81BD" w:themeColor="accent1"/>
          <w:sz w:val="26"/>
          <w:szCs w:val="26"/>
          <w:lang w:val="en-GB" w:eastAsia="zh-CN"/>
        </w:rPr>
      </w:pPr>
      <w:r w:rsidRPr="00326FD0">
        <w:rPr>
          <w:lang w:val="en-GB"/>
        </w:rPr>
        <w:br w:type="page"/>
      </w:r>
    </w:p>
    <w:p w14:paraId="1389138C" w14:textId="77777777" w:rsidR="00631430" w:rsidRDefault="00711CBA" w:rsidP="00711CBA">
      <w:pPr>
        <w:pStyle w:val="Heading2"/>
        <w:rPr>
          <w:lang w:val="en-GB"/>
        </w:rPr>
      </w:pPr>
      <w:r w:rsidRPr="00326FD0">
        <w:rPr>
          <w:lang w:val="en-GB"/>
        </w:rPr>
        <w:lastRenderedPageBreak/>
        <w:t>Tajikistan</w:t>
      </w:r>
    </w:p>
    <w:p w14:paraId="35BE1404" w14:textId="77777777" w:rsidR="00606EAE" w:rsidRPr="00823740" w:rsidRDefault="00606EAE" w:rsidP="00823740"/>
    <w:tbl>
      <w:tblPr>
        <w:tblStyle w:val="TableGrid"/>
        <w:tblW w:w="9180" w:type="dxa"/>
        <w:tblLook w:val="04A0" w:firstRow="1" w:lastRow="0" w:firstColumn="1" w:lastColumn="0" w:noHBand="0" w:noVBand="1"/>
      </w:tblPr>
      <w:tblGrid>
        <w:gridCol w:w="392"/>
        <w:gridCol w:w="2268"/>
        <w:gridCol w:w="1417"/>
        <w:gridCol w:w="5103"/>
      </w:tblGrid>
      <w:tr w:rsidR="00A74FB6" w:rsidRPr="00387341" w14:paraId="24463D5B" w14:textId="77777777" w:rsidTr="00326FD0">
        <w:tc>
          <w:tcPr>
            <w:tcW w:w="392" w:type="dxa"/>
          </w:tcPr>
          <w:p w14:paraId="0CBF915E" w14:textId="77777777" w:rsidR="00A74FB6" w:rsidRPr="00326FD0" w:rsidRDefault="00A74FB6" w:rsidP="00E248AD">
            <w:pPr>
              <w:pStyle w:val="ListParagraph"/>
              <w:numPr>
                <w:ilvl w:val="0"/>
                <w:numId w:val="5"/>
              </w:numPr>
              <w:jc w:val="left"/>
              <w:rPr>
                <w:rFonts w:cs="Arial"/>
                <w:sz w:val="20"/>
                <w:lang w:val="en-GB"/>
              </w:rPr>
            </w:pPr>
          </w:p>
        </w:tc>
        <w:tc>
          <w:tcPr>
            <w:tcW w:w="2268" w:type="dxa"/>
          </w:tcPr>
          <w:p w14:paraId="2C387CC5" w14:textId="77777777" w:rsidR="00A74FB6" w:rsidRPr="00326FD0" w:rsidRDefault="00A74FB6" w:rsidP="00326FD0">
            <w:pPr>
              <w:rPr>
                <w:rFonts w:cs="Arial"/>
                <w:sz w:val="20"/>
                <w:lang w:val="en-GB"/>
              </w:rPr>
            </w:pPr>
            <w:r w:rsidRPr="00326FD0">
              <w:rPr>
                <w:rFonts w:cs="Arial"/>
                <w:sz w:val="20"/>
                <w:lang w:val="en-GB"/>
              </w:rPr>
              <w:t xml:space="preserve">Customs Workers’ Day </w:t>
            </w:r>
          </w:p>
        </w:tc>
        <w:tc>
          <w:tcPr>
            <w:tcW w:w="1417" w:type="dxa"/>
          </w:tcPr>
          <w:p w14:paraId="0E175F32" w14:textId="77777777" w:rsidR="00A74FB6" w:rsidRPr="00326FD0" w:rsidRDefault="00A74FB6" w:rsidP="00326FD0">
            <w:pPr>
              <w:rPr>
                <w:rFonts w:cs="Arial"/>
                <w:sz w:val="20"/>
                <w:lang w:val="en-GB"/>
              </w:rPr>
            </w:pPr>
            <w:r w:rsidRPr="00326FD0">
              <w:rPr>
                <w:rFonts w:cs="Arial"/>
                <w:sz w:val="20"/>
                <w:lang w:val="en-GB"/>
              </w:rPr>
              <w:t>22 January</w:t>
            </w:r>
          </w:p>
        </w:tc>
        <w:tc>
          <w:tcPr>
            <w:tcW w:w="5103" w:type="dxa"/>
          </w:tcPr>
          <w:p w14:paraId="31ABBB89" w14:textId="55E48BDE" w:rsidR="00A74FB6" w:rsidRPr="00326FD0" w:rsidRDefault="00A74FB6" w:rsidP="00ED4125">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000370DF">
              <w:rPr>
                <w:rFonts w:cs="Arial"/>
                <w:sz w:val="20"/>
                <w:lang w:val="en-GB"/>
              </w:rPr>
              <w:t xml:space="preserve"> of</w:t>
            </w:r>
            <w:r w:rsidRPr="00326FD0">
              <w:rPr>
                <w:rFonts w:cs="Arial"/>
                <w:sz w:val="20"/>
                <w:lang w:val="en-GB"/>
              </w:rPr>
              <w:t xml:space="preserve"> 3 November 1995 (No.98)</w:t>
            </w:r>
          </w:p>
        </w:tc>
      </w:tr>
      <w:tr w:rsidR="00A74FB6" w:rsidRPr="00387341" w14:paraId="4D05FA9F" w14:textId="77777777" w:rsidTr="00326FD0">
        <w:tc>
          <w:tcPr>
            <w:tcW w:w="392" w:type="dxa"/>
          </w:tcPr>
          <w:p w14:paraId="35AC8395"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3640B575" w14:textId="77777777" w:rsidR="00A74FB6" w:rsidRPr="00326FD0" w:rsidRDefault="00A74FB6" w:rsidP="00326FD0">
            <w:pPr>
              <w:rPr>
                <w:rFonts w:cs="Arial"/>
                <w:sz w:val="20"/>
                <w:lang w:val="en-GB"/>
              </w:rPr>
            </w:pPr>
            <w:r w:rsidRPr="00326FD0">
              <w:rPr>
                <w:rFonts w:cs="Arial"/>
                <w:sz w:val="20"/>
                <w:lang w:val="en-GB"/>
              </w:rPr>
              <w:t xml:space="preserve">National Army Day </w:t>
            </w:r>
          </w:p>
        </w:tc>
        <w:tc>
          <w:tcPr>
            <w:tcW w:w="1417" w:type="dxa"/>
          </w:tcPr>
          <w:p w14:paraId="6B7E2A89" w14:textId="77777777" w:rsidR="00A74FB6" w:rsidRPr="00326FD0" w:rsidRDefault="00A74FB6" w:rsidP="00326FD0">
            <w:pPr>
              <w:rPr>
                <w:rFonts w:cs="Arial"/>
                <w:sz w:val="20"/>
                <w:lang w:val="en-GB"/>
              </w:rPr>
            </w:pPr>
            <w:r w:rsidRPr="00326FD0">
              <w:rPr>
                <w:rFonts w:cs="Arial"/>
                <w:sz w:val="20"/>
                <w:lang w:val="en-GB"/>
              </w:rPr>
              <w:t>23 February</w:t>
            </w:r>
          </w:p>
        </w:tc>
        <w:tc>
          <w:tcPr>
            <w:tcW w:w="5103" w:type="dxa"/>
          </w:tcPr>
          <w:p w14:paraId="6232AC39" w14:textId="4BEF6800" w:rsidR="00A74FB6" w:rsidRPr="00326FD0" w:rsidRDefault="00A74FB6" w:rsidP="00ED4125">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000370DF">
              <w:rPr>
                <w:rFonts w:cs="Arial"/>
                <w:sz w:val="20"/>
                <w:lang w:val="en-GB"/>
              </w:rPr>
              <w:t xml:space="preserve"> of</w:t>
            </w:r>
            <w:r w:rsidRPr="00326FD0">
              <w:rPr>
                <w:rFonts w:cs="Arial"/>
                <w:sz w:val="20"/>
                <w:lang w:val="en-GB"/>
              </w:rPr>
              <w:t xml:space="preserve"> 3 November 1995 (No.98)</w:t>
            </w:r>
          </w:p>
        </w:tc>
      </w:tr>
      <w:tr w:rsidR="00A74FB6" w:rsidRPr="00387341" w14:paraId="012503F3" w14:textId="77777777" w:rsidTr="00326FD0">
        <w:tc>
          <w:tcPr>
            <w:tcW w:w="392" w:type="dxa"/>
          </w:tcPr>
          <w:p w14:paraId="796C7F86"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526528BF" w14:textId="77777777" w:rsidR="00A74FB6" w:rsidRPr="00326FD0" w:rsidRDefault="00A74FB6" w:rsidP="00326FD0">
            <w:pPr>
              <w:rPr>
                <w:rFonts w:cs="Arial"/>
                <w:sz w:val="20"/>
                <w:lang w:val="en-GB"/>
              </w:rPr>
            </w:pPr>
            <w:r w:rsidRPr="00326FD0">
              <w:rPr>
                <w:rFonts w:cs="Arial"/>
                <w:sz w:val="20"/>
                <w:lang w:val="en-GB"/>
              </w:rPr>
              <w:t>Mass Media Day</w:t>
            </w:r>
          </w:p>
        </w:tc>
        <w:tc>
          <w:tcPr>
            <w:tcW w:w="1417" w:type="dxa"/>
          </w:tcPr>
          <w:p w14:paraId="0DD904FA" w14:textId="77777777" w:rsidR="00A74FB6" w:rsidRPr="00326FD0" w:rsidRDefault="00A74FB6" w:rsidP="00326FD0">
            <w:pPr>
              <w:rPr>
                <w:rFonts w:cs="Arial"/>
                <w:sz w:val="20"/>
                <w:lang w:val="en-GB"/>
              </w:rPr>
            </w:pPr>
            <w:r w:rsidRPr="00326FD0">
              <w:rPr>
                <w:rFonts w:cs="Arial"/>
                <w:sz w:val="20"/>
                <w:lang w:val="en-GB"/>
              </w:rPr>
              <w:t>11 March</w:t>
            </w:r>
          </w:p>
        </w:tc>
        <w:tc>
          <w:tcPr>
            <w:tcW w:w="5103" w:type="dxa"/>
          </w:tcPr>
          <w:p w14:paraId="59A09946" w14:textId="0F4C7B7A" w:rsidR="00A74FB6" w:rsidRPr="00326FD0" w:rsidRDefault="00A74FB6" w:rsidP="00ED4125">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000370DF">
              <w:rPr>
                <w:rFonts w:cs="Arial"/>
                <w:sz w:val="20"/>
                <w:lang w:val="en-GB"/>
              </w:rPr>
              <w:t xml:space="preserve"> of</w:t>
            </w:r>
            <w:r w:rsidRPr="00326FD0">
              <w:rPr>
                <w:rFonts w:cs="Arial"/>
                <w:sz w:val="20"/>
                <w:lang w:val="en-GB"/>
              </w:rPr>
              <w:t xml:space="preserve"> 3 November 1995 (No.98)</w:t>
            </w:r>
          </w:p>
        </w:tc>
      </w:tr>
      <w:tr w:rsidR="00A74FB6" w:rsidRPr="00387341" w14:paraId="1C82F0E1" w14:textId="77777777" w:rsidTr="00326FD0">
        <w:tc>
          <w:tcPr>
            <w:tcW w:w="392" w:type="dxa"/>
          </w:tcPr>
          <w:p w14:paraId="04153BE0"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3DA6B580" w14:textId="77777777" w:rsidR="00A74FB6" w:rsidRPr="00326FD0" w:rsidRDefault="00A74FB6" w:rsidP="00326FD0">
            <w:pPr>
              <w:rPr>
                <w:rFonts w:cs="Arial"/>
                <w:sz w:val="20"/>
                <w:lang w:val="en-GB"/>
              </w:rPr>
            </w:pPr>
            <w:r w:rsidRPr="00326FD0">
              <w:rPr>
                <w:rFonts w:cs="Arial"/>
                <w:sz w:val="20"/>
                <w:lang w:val="en-GB"/>
              </w:rPr>
              <w:t xml:space="preserve">Garden Celebration </w:t>
            </w:r>
          </w:p>
        </w:tc>
        <w:tc>
          <w:tcPr>
            <w:tcW w:w="1417" w:type="dxa"/>
          </w:tcPr>
          <w:p w14:paraId="3F8DCC85" w14:textId="45F15EFB" w:rsidR="00A74FB6" w:rsidRPr="00326FD0" w:rsidRDefault="000370DF" w:rsidP="00ED4125">
            <w:pPr>
              <w:rPr>
                <w:rFonts w:cs="Arial"/>
                <w:sz w:val="20"/>
                <w:lang w:val="en-GB"/>
              </w:rPr>
            </w:pPr>
            <w:r>
              <w:rPr>
                <w:rFonts w:cs="Arial"/>
                <w:sz w:val="20"/>
                <w:lang w:val="en-GB"/>
              </w:rPr>
              <w:t>Second</w:t>
            </w:r>
            <w:r w:rsidR="00A74FB6" w:rsidRPr="00326FD0">
              <w:rPr>
                <w:rFonts w:cs="Arial"/>
                <w:sz w:val="20"/>
                <w:lang w:val="en-GB"/>
              </w:rPr>
              <w:t xml:space="preserve"> Sunday of March</w:t>
            </w:r>
          </w:p>
        </w:tc>
        <w:tc>
          <w:tcPr>
            <w:tcW w:w="5103" w:type="dxa"/>
          </w:tcPr>
          <w:p w14:paraId="3DEBDCD0" w14:textId="6BBB709B" w:rsidR="00A74FB6" w:rsidRPr="00326FD0" w:rsidRDefault="00A74FB6" w:rsidP="00ED4125">
            <w:pPr>
              <w:rPr>
                <w:rFonts w:cs="Arial"/>
                <w:sz w:val="20"/>
                <w:lang w:val="en-GB"/>
              </w:rPr>
            </w:pPr>
            <w:r w:rsidRPr="00326FD0">
              <w:rPr>
                <w:rFonts w:cs="Arial"/>
                <w:sz w:val="20"/>
                <w:lang w:val="en-GB"/>
              </w:rPr>
              <w:t>Established by Amendment to the Law of the Republic of Taj</w:t>
            </w:r>
            <w:r w:rsidRPr="00074315">
              <w:rPr>
                <w:rFonts w:cs="Arial"/>
                <w:b/>
                <w:sz w:val="20"/>
                <w:lang w:val="en-GB"/>
              </w:rPr>
              <w:t>i</w:t>
            </w:r>
            <w:r w:rsidRPr="00326FD0">
              <w:rPr>
                <w:rFonts w:cs="Arial"/>
                <w:sz w:val="20"/>
                <w:lang w:val="en-GB"/>
              </w:rPr>
              <w:t xml:space="preserve">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7 July 2012</w:t>
            </w:r>
          </w:p>
        </w:tc>
      </w:tr>
      <w:tr w:rsidR="00A74FB6" w:rsidRPr="00387341" w14:paraId="2C1620E3" w14:textId="77777777" w:rsidTr="00326FD0">
        <w:tc>
          <w:tcPr>
            <w:tcW w:w="392" w:type="dxa"/>
          </w:tcPr>
          <w:p w14:paraId="665FAEFE"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7FC93C82" w14:textId="77777777" w:rsidR="00A74FB6" w:rsidRPr="00326FD0" w:rsidRDefault="00A74FB6" w:rsidP="00326FD0">
            <w:pPr>
              <w:rPr>
                <w:rFonts w:cs="Arial"/>
                <w:sz w:val="20"/>
                <w:lang w:val="en-GB"/>
              </w:rPr>
            </w:pPr>
            <w:r w:rsidRPr="00326FD0">
              <w:rPr>
                <w:rFonts w:cs="Arial"/>
                <w:sz w:val="20"/>
                <w:lang w:val="en-GB"/>
              </w:rPr>
              <w:t xml:space="preserve">Intelligentsia Day </w:t>
            </w:r>
          </w:p>
        </w:tc>
        <w:tc>
          <w:tcPr>
            <w:tcW w:w="1417" w:type="dxa"/>
          </w:tcPr>
          <w:p w14:paraId="66233931" w14:textId="77777777" w:rsidR="00A74FB6" w:rsidRPr="00326FD0" w:rsidRDefault="00A74FB6" w:rsidP="00326FD0">
            <w:pPr>
              <w:rPr>
                <w:rFonts w:cs="Arial"/>
                <w:sz w:val="20"/>
                <w:lang w:val="en-GB"/>
              </w:rPr>
            </w:pPr>
            <w:r w:rsidRPr="00326FD0">
              <w:rPr>
                <w:rFonts w:cs="Arial"/>
                <w:sz w:val="20"/>
                <w:lang w:val="en-GB"/>
              </w:rPr>
              <w:t>20 March</w:t>
            </w:r>
          </w:p>
        </w:tc>
        <w:tc>
          <w:tcPr>
            <w:tcW w:w="5103" w:type="dxa"/>
          </w:tcPr>
          <w:p w14:paraId="7055F147" w14:textId="44BB192C" w:rsidR="00A74FB6" w:rsidRPr="00326FD0" w:rsidRDefault="00A74FB6" w:rsidP="00ED4125">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38526432" w14:textId="77777777" w:rsidTr="00326FD0">
        <w:tc>
          <w:tcPr>
            <w:tcW w:w="392" w:type="dxa"/>
          </w:tcPr>
          <w:p w14:paraId="67F8741D"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418B5999" w14:textId="77777777" w:rsidR="00A74FB6" w:rsidRPr="00326FD0" w:rsidRDefault="00A74FB6" w:rsidP="00326FD0">
            <w:pPr>
              <w:rPr>
                <w:rFonts w:cs="Arial"/>
                <w:sz w:val="20"/>
                <w:lang w:val="en-GB"/>
              </w:rPr>
            </w:pPr>
            <w:r w:rsidRPr="00326FD0">
              <w:rPr>
                <w:rFonts w:cs="Arial"/>
                <w:sz w:val="20"/>
                <w:lang w:val="en-GB"/>
              </w:rPr>
              <w:t xml:space="preserve">Economists’ Day </w:t>
            </w:r>
          </w:p>
        </w:tc>
        <w:tc>
          <w:tcPr>
            <w:tcW w:w="1417" w:type="dxa"/>
          </w:tcPr>
          <w:p w14:paraId="19F90CFD" w14:textId="77777777" w:rsidR="00A74FB6" w:rsidRPr="00326FD0" w:rsidRDefault="00A74FB6" w:rsidP="00326FD0">
            <w:pPr>
              <w:rPr>
                <w:rFonts w:cs="Arial"/>
                <w:sz w:val="20"/>
                <w:lang w:val="en-GB"/>
              </w:rPr>
            </w:pPr>
            <w:r w:rsidRPr="00326FD0">
              <w:rPr>
                <w:rFonts w:cs="Arial"/>
                <w:sz w:val="20"/>
                <w:lang w:val="en-GB"/>
              </w:rPr>
              <w:t>8 April</w:t>
            </w:r>
          </w:p>
        </w:tc>
        <w:tc>
          <w:tcPr>
            <w:tcW w:w="5103" w:type="dxa"/>
          </w:tcPr>
          <w:p w14:paraId="0274078D" w14:textId="0B61F0C2" w:rsidR="00A74FB6" w:rsidRPr="00326FD0" w:rsidRDefault="00A74FB6" w:rsidP="00ED4125">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6B0BDE5A" w14:textId="77777777" w:rsidTr="00326FD0">
        <w:tc>
          <w:tcPr>
            <w:tcW w:w="392" w:type="dxa"/>
          </w:tcPr>
          <w:p w14:paraId="4BDA9FF1"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1D36BFDD" w14:textId="77777777" w:rsidR="00A74FB6" w:rsidRPr="00326FD0" w:rsidRDefault="00A74FB6" w:rsidP="00326FD0">
            <w:pPr>
              <w:rPr>
                <w:rFonts w:cs="Arial"/>
                <w:sz w:val="20"/>
                <w:lang w:val="en-GB"/>
              </w:rPr>
            </w:pPr>
            <w:r w:rsidRPr="00326FD0">
              <w:rPr>
                <w:rFonts w:cs="Arial"/>
                <w:sz w:val="20"/>
                <w:lang w:val="en-GB"/>
              </w:rPr>
              <w:t xml:space="preserve">Internal Armed Forces’ Day </w:t>
            </w:r>
          </w:p>
        </w:tc>
        <w:tc>
          <w:tcPr>
            <w:tcW w:w="1417" w:type="dxa"/>
          </w:tcPr>
          <w:p w14:paraId="586B368F" w14:textId="77777777" w:rsidR="00A74FB6" w:rsidRPr="00326FD0" w:rsidRDefault="00A74FB6" w:rsidP="00326FD0">
            <w:pPr>
              <w:rPr>
                <w:rFonts w:cs="Arial"/>
                <w:sz w:val="20"/>
                <w:lang w:val="en-GB"/>
              </w:rPr>
            </w:pPr>
            <w:r w:rsidRPr="00326FD0">
              <w:rPr>
                <w:rFonts w:cs="Arial"/>
                <w:sz w:val="20"/>
                <w:lang w:val="en-GB"/>
              </w:rPr>
              <w:t>10 April</w:t>
            </w:r>
          </w:p>
        </w:tc>
        <w:tc>
          <w:tcPr>
            <w:tcW w:w="5103" w:type="dxa"/>
          </w:tcPr>
          <w:p w14:paraId="2418EB69" w14:textId="00740680"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55FBE48E" w14:textId="77777777" w:rsidTr="00326FD0">
        <w:tc>
          <w:tcPr>
            <w:tcW w:w="392" w:type="dxa"/>
          </w:tcPr>
          <w:p w14:paraId="415E2046"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530907C1" w14:textId="77777777" w:rsidR="00A74FB6" w:rsidRPr="00326FD0" w:rsidRDefault="00A74FB6" w:rsidP="00326FD0">
            <w:pPr>
              <w:rPr>
                <w:rFonts w:cs="Arial"/>
                <w:sz w:val="20"/>
                <w:lang w:val="en-GB"/>
              </w:rPr>
            </w:pPr>
            <w:r w:rsidRPr="00326FD0">
              <w:rPr>
                <w:rFonts w:cs="Arial"/>
                <w:sz w:val="20"/>
                <w:lang w:val="en-GB"/>
              </w:rPr>
              <w:t xml:space="preserve">International Day of Protection of Historical Sights, Architecture and Culture </w:t>
            </w:r>
          </w:p>
        </w:tc>
        <w:tc>
          <w:tcPr>
            <w:tcW w:w="1417" w:type="dxa"/>
          </w:tcPr>
          <w:p w14:paraId="1C7B474A" w14:textId="77777777" w:rsidR="00A74FB6" w:rsidRPr="00326FD0" w:rsidRDefault="00A74FB6" w:rsidP="00326FD0">
            <w:pPr>
              <w:rPr>
                <w:rFonts w:cs="Arial"/>
                <w:sz w:val="20"/>
                <w:lang w:val="en-GB"/>
              </w:rPr>
            </w:pPr>
            <w:r w:rsidRPr="00326FD0">
              <w:rPr>
                <w:rFonts w:cs="Arial"/>
                <w:sz w:val="20"/>
                <w:lang w:val="en-GB"/>
              </w:rPr>
              <w:t>18 April</w:t>
            </w:r>
          </w:p>
        </w:tc>
        <w:tc>
          <w:tcPr>
            <w:tcW w:w="5103" w:type="dxa"/>
          </w:tcPr>
          <w:p w14:paraId="406AA2FF" w14:textId="7AB8207F"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000370DF">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7 July 2012</w:t>
            </w:r>
          </w:p>
        </w:tc>
      </w:tr>
      <w:tr w:rsidR="00A74FB6" w:rsidRPr="00387341" w14:paraId="7922FA57" w14:textId="77777777" w:rsidTr="00326FD0">
        <w:tc>
          <w:tcPr>
            <w:tcW w:w="392" w:type="dxa"/>
          </w:tcPr>
          <w:p w14:paraId="3B7C0636"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20070B4E" w14:textId="77777777" w:rsidR="00A74FB6" w:rsidRPr="00326FD0" w:rsidRDefault="00A74FB6" w:rsidP="00326FD0">
            <w:pPr>
              <w:rPr>
                <w:rFonts w:cs="Arial"/>
                <w:sz w:val="20"/>
                <w:lang w:val="en-GB"/>
              </w:rPr>
            </w:pPr>
            <w:r w:rsidRPr="00326FD0">
              <w:rPr>
                <w:rFonts w:cs="Arial"/>
                <w:sz w:val="20"/>
                <w:lang w:val="en-GB"/>
              </w:rPr>
              <w:t xml:space="preserve">Day of Dushanbe, Capital of Tajikistan </w:t>
            </w:r>
          </w:p>
        </w:tc>
        <w:tc>
          <w:tcPr>
            <w:tcW w:w="1417" w:type="dxa"/>
          </w:tcPr>
          <w:p w14:paraId="49495FF7" w14:textId="04C3A845" w:rsidR="00A74FB6" w:rsidRPr="00326FD0" w:rsidRDefault="000370DF" w:rsidP="00ED4125">
            <w:pPr>
              <w:rPr>
                <w:rFonts w:cs="Arial"/>
                <w:sz w:val="20"/>
                <w:lang w:val="en-GB"/>
              </w:rPr>
            </w:pPr>
            <w:r>
              <w:rPr>
                <w:rFonts w:cs="Arial"/>
                <w:sz w:val="20"/>
                <w:lang w:val="en-GB"/>
              </w:rPr>
              <w:t>Third</w:t>
            </w:r>
            <w:r w:rsidR="00A74FB6" w:rsidRPr="00326FD0">
              <w:rPr>
                <w:rFonts w:cs="Arial"/>
                <w:sz w:val="20"/>
                <w:lang w:val="en-GB"/>
              </w:rPr>
              <w:t xml:space="preserve"> Saturday of April</w:t>
            </w:r>
          </w:p>
        </w:tc>
        <w:tc>
          <w:tcPr>
            <w:tcW w:w="5103" w:type="dxa"/>
          </w:tcPr>
          <w:p w14:paraId="1EF35C27" w14:textId="767900E0"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1CB86DCC" w14:textId="77777777" w:rsidTr="00326FD0">
        <w:tc>
          <w:tcPr>
            <w:tcW w:w="392" w:type="dxa"/>
          </w:tcPr>
          <w:p w14:paraId="4DEAC1F5"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421FB2A3" w14:textId="77777777" w:rsidR="00A74FB6" w:rsidRPr="00326FD0" w:rsidRDefault="00A74FB6" w:rsidP="00326FD0">
            <w:pPr>
              <w:rPr>
                <w:rFonts w:cs="Arial"/>
                <w:sz w:val="20"/>
                <w:lang w:val="en-GB"/>
              </w:rPr>
            </w:pPr>
            <w:r w:rsidRPr="00326FD0">
              <w:rPr>
                <w:rFonts w:cs="Arial"/>
                <w:sz w:val="20"/>
                <w:lang w:val="en-GB"/>
              </w:rPr>
              <w:t xml:space="preserve">Tajikistan Science Day </w:t>
            </w:r>
          </w:p>
        </w:tc>
        <w:tc>
          <w:tcPr>
            <w:tcW w:w="1417" w:type="dxa"/>
          </w:tcPr>
          <w:p w14:paraId="551500DD" w14:textId="1B2387C4" w:rsidR="00A74FB6" w:rsidRPr="00326FD0" w:rsidRDefault="000370DF" w:rsidP="00ED4125">
            <w:pPr>
              <w:rPr>
                <w:rFonts w:cs="Arial"/>
                <w:sz w:val="20"/>
                <w:lang w:val="en-GB"/>
              </w:rPr>
            </w:pPr>
            <w:r>
              <w:rPr>
                <w:rFonts w:cs="Arial"/>
                <w:sz w:val="20"/>
                <w:lang w:val="en-GB"/>
              </w:rPr>
              <w:t>Third</w:t>
            </w:r>
            <w:r w:rsidR="00A74FB6" w:rsidRPr="00326FD0">
              <w:rPr>
                <w:rFonts w:cs="Arial"/>
                <w:sz w:val="20"/>
                <w:lang w:val="en-GB"/>
              </w:rPr>
              <w:t xml:space="preserve"> Sunday of April</w:t>
            </w:r>
          </w:p>
        </w:tc>
        <w:tc>
          <w:tcPr>
            <w:tcW w:w="5103" w:type="dxa"/>
          </w:tcPr>
          <w:p w14:paraId="21CEFC79" w14:textId="10227F44"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28 June 2011</w:t>
            </w:r>
          </w:p>
        </w:tc>
      </w:tr>
      <w:tr w:rsidR="00A74FB6" w:rsidRPr="00387341" w14:paraId="6DF9AC33" w14:textId="77777777" w:rsidTr="00326FD0">
        <w:tc>
          <w:tcPr>
            <w:tcW w:w="392" w:type="dxa"/>
          </w:tcPr>
          <w:p w14:paraId="6A58FBA8"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72BB3FFC" w14:textId="77777777" w:rsidR="00A74FB6" w:rsidRPr="00326FD0" w:rsidRDefault="00A74FB6" w:rsidP="00326FD0">
            <w:pPr>
              <w:rPr>
                <w:rFonts w:cs="Arial"/>
                <w:sz w:val="20"/>
                <w:lang w:val="en-GB"/>
              </w:rPr>
            </w:pPr>
            <w:r w:rsidRPr="00326FD0">
              <w:rPr>
                <w:rFonts w:cs="Arial"/>
                <w:sz w:val="20"/>
                <w:lang w:val="en-GB"/>
              </w:rPr>
              <w:t xml:space="preserve">International Day of Intellectual Property </w:t>
            </w:r>
          </w:p>
        </w:tc>
        <w:tc>
          <w:tcPr>
            <w:tcW w:w="1417" w:type="dxa"/>
          </w:tcPr>
          <w:p w14:paraId="14928C3A" w14:textId="77777777" w:rsidR="00A74FB6" w:rsidRPr="00326FD0" w:rsidRDefault="00A74FB6" w:rsidP="00326FD0">
            <w:pPr>
              <w:rPr>
                <w:rFonts w:cs="Arial"/>
                <w:sz w:val="20"/>
                <w:lang w:val="en-GB"/>
              </w:rPr>
            </w:pPr>
            <w:r w:rsidRPr="00326FD0">
              <w:rPr>
                <w:rFonts w:cs="Arial"/>
                <w:sz w:val="20"/>
                <w:lang w:val="en-GB"/>
              </w:rPr>
              <w:t>26 April</w:t>
            </w:r>
          </w:p>
        </w:tc>
        <w:tc>
          <w:tcPr>
            <w:tcW w:w="5103" w:type="dxa"/>
          </w:tcPr>
          <w:p w14:paraId="551A5347" w14:textId="19C9725C"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7 July 2012</w:t>
            </w:r>
          </w:p>
        </w:tc>
      </w:tr>
      <w:tr w:rsidR="00A74FB6" w:rsidRPr="00387341" w14:paraId="1E26CC7A" w14:textId="77777777" w:rsidTr="00326FD0">
        <w:tc>
          <w:tcPr>
            <w:tcW w:w="392" w:type="dxa"/>
          </w:tcPr>
          <w:p w14:paraId="1E4FFF77"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7E083119" w14:textId="77777777" w:rsidR="00A74FB6" w:rsidRPr="00326FD0" w:rsidRDefault="00A74FB6" w:rsidP="00326FD0">
            <w:pPr>
              <w:rPr>
                <w:rFonts w:cs="Arial"/>
                <w:sz w:val="20"/>
                <w:lang w:val="en-GB"/>
              </w:rPr>
            </w:pPr>
            <w:r w:rsidRPr="00326FD0">
              <w:rPr>
                <w:rFonts w:cs="Arial"/>
                <w:sz w:val="20"/>
                <w:lang w:val="en-GB"/>
              </w:rPr>
              <w:t xml:space="preserve">Tax Workers’ Day </w:t>
            </w:r>
          </w:p>
        </w:tc>
        <w:tc>
          <w:tcPr>
            <w:tcW w:w="1417" w:type="dxa"/>
          </w:tcPr>
          <w:p w14:paraId="1B50871E" w14:textId="77777777" w:rsidR="00A74FB6" w:rsidRPr="00326FD0" w:rsidRDefault="00A74FB6" w:rsidP="00326FD0">
            <w:pPr>
              <w:rPr>
                <w:rFonts w:cs="Arial"/>
                <w:sz w:val="20"/>
                <w:lang w:val="en-GB"/>
              </w:rPr>
            </w:pPr>
            <w:r w:rsidRPr="00326FD0">
              <w:rPr>
                <w:rFonts w:cs="Arial"/>
                <w:sz w:val="20"/>
                <w:lang w:val="en-GB"/>
              </w:rPr>
              <w:t>4 May</w:t>
            </w:r>
          </w:p>
        </w:tc>
        <w:tc>
          <w:tcPr>
            <w:tcW w:w="5103" w:type="dxa"/>
          </w:tcPr>
          <w:p w14:paraId="7B5C4743" w14:textId="4CE9EA1A"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1087C9C0" w14:textId="77777777" w:rsidTr="00326FD0">
        <w:tc>
          <w:tcPr>
            <w:tcW w:w="392" w:type="dxa"/>
          </w:tcPr>
          <w:p w14:paraId="517F36F7"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186C88FC" w14:textId="77777777" w:rsidR="00A74FB6" w:rsidRPr="00326FD0" w:rsidRDefault="00A74FB6" w:rsidP="00326FD0">
            <w:pPr>
              <w:rPr>
                <w:rFonts w:cs="Arial"/>
                <w:sz w:val="20"/>
                <w:lang w:val="en-GB"/>
              </w:rPr>
            </w:pPr>
            <w:r w:rsidRPr="00326FD0">
              <w:rPr>
                <w:rFonts w:cs="Arial"/>
                <w:sz w:val="20"/>
                <w:lang w:val="en-GB"/>
              </w:rPr>
              <w:t xml:space="preserve">Day of Radio and Workers in Communications </w:t>
            </w:r>
          </w:p>
        </w:tc>
        <w:tc>
          <w:tcPr>
            <w:tcW w:w="1417" w:type="dxa"/>
          </w:tcPr>
          <w:p w14:paraId="16CFEA90" w14:textId="77777777" w:rsidR="00A74FB6" w:rsidRPr="00326FD0" w:rsidRDefault="00A74FB6" w:rsidP="00326FD0">
            <w:pPr>
              <w:rPr>
                <w:rFonts w:cs="Arial"/>
                <w:sz w:val="20"/>
                <w:lang w:val="en-GB"/>
              </w:rPr>
            </w:pPr>
            <w:r w:rsidRPr="00326FD0">
              <w:rPr>
                <w:rFonts w:cs="Arial"/>
                <w:sz w:val="20"/>
                <w:lang w:val="en-GB"/>
              </w:rPr>
              <w:t>7 May</w:t>
            </w:r>
          </w:p>
        </w:tc>
        <w:tc>
          <w:tcPr>
            <w:tcW w:w="5103" w:type="dxa"/>
          </w:tcPr>
          <w:p w14:paraId="416666F0" w14:textId="79CD6E59"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7F3E590D" w14:textId="77777777" w:rsidTr="00326FD0">
        <w:tc>
          <w:tcPr>
            <w:tcW w:w="392" w:type="dxa"/>
          </w:tcPr>
          <w:p w14:paraId="445385F2"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53465B6C" w14:textId="62A1487E" w:rsidR="00A74FB6" w:rsidRPr="00326FD0" w:rsidRDefault="00A74FB6" w:rsidP="00326FD0">
            <w:pPr>
              <w:rPr>
                <w:rFonts w:cs="Arial"/>
                <w:sz w:val="20"/>
                <w:lang w:val="en-GB"/>
              </w:rPr>
            </w:pPr>
            <w:r w:rsidRPr="00326FD0">
              <w:rPr>
                <w:rFonts w:cs="Arial"/>
                <w:sz w:val="20"/>
                <w:lang w:val="en-GB"/>
              </w:rPr>
              <w:t>S</w:t>
            </w:r>
            <w:r w:rsidR="00061725">
              <w:rPr>
                <w:rFonts w:cs="Arial"/>
                <w:sz w:val="20"/>
                <w:lang w:val="en-GB"/>
              </w:rPr>
              <w:t>hashmaqa</w:t>
            </w:r>
            <w:r w:rsidRPr="00326FD0">
              <w:rPr>
                <w:rFonts w:cs="Arial"/>
                <w:sz w:val="20"/>
                <w:lang w:val="en-GB"/>
              </w:rPr>
              <w:t xml:space="preserve">m Day </w:t>
            </w:r>
          </w:p>
        </w:tc>
        <w:tc>
          <w:tcPr>
            <w:tcW w:w="1417" w:type="dxa"/>
          </w:tcPr>
          <w:p w14:paraId="4D2E1527" w14:textId="77777777" w:rsidR="00A74FB6" w:rsidRPr="00326FD0" w:rsidRDefault="00A74FB6" w:rsidP="00326FD0">
            <w:pPr>
              <w:rPr>
                <w:rFonts w:cs="Arial"/>
                <w:sz w:val="20"/>
                <w:lang w:val="en-GB"/>
              </w:rPr>
            </w:pPr>
            <w:r w:rsidRPr="00326FD0">
              <w:rPr>
                <w:rFonts w:cs="Arial"/>
                <w:sz w:val="20"/>
                <w:lang w:val="en-GB"/>
              </w:rPr>
              <w:t>12 May</w:t>
            </w:r>
          </w:p>
        </w:tc>
        <w:tc>
          <w:tcPr>
            <w:tcW w:w="5103" w:type="dxa"/>
          </w:tcPr>
          <w:p w14:paraId="7BEE479D" w14:textId="6066F1B3" w:rsidR="00A74FB6" w:rsidRPr="00326FD0" w:rsidRDefault="00061725" w:rsidP="00326FD0">
            <w:pPr>
              <w:rPr>
                <w:rFonts w:cs="Arial"/>
                <w:sz w:val="20"/>
                <w:lang w:val="en-GB"/>
              </w:rPr>
            </w:pPr>
            <w:r w:rsidRPr="00061725">
              <w:rPr>
                <w:rFonts w:cs="Arial"/>
                <w:sz w:val="20"/>
                <w:lang w:val="en-GB"/>
              </w:rPr>
              <w:t>Shashmaqam, or Six Maqams (music styles), is the classical music of Tajiks and Uzbeks in Central Asia</w:t>
            </w:r>
            <w:r>
              <w:rPr>
                <w:rFonts w:cs="Arial"/>
                <w:sz w:val="20"/>
                <w:lang w:val="en-GB"/>
              </w:rPr>
              <w:t>.</w:t>
            </w:r>
            <w:r w:rsidRPr="00061725">
              <w:rPr>
                <w:rFonts w:cs="Arial"/>
                <w:sz w:val="20"/>
                <w:lang w:val="en-GB"/>
              </w:rPr>
              <w:t xml:space="preserve"> </w:t>
            </w:r>
            <w:r w:rsidR="00A74FB6" w:rsidRPr="00326FD0">
              <w:rPr>
                <w:rFonts w:cs="Arial"/>
                <w:sz w:val="20"/>
                <w:lang w:val="en-GB"/>
              </w:rPr>
              <w:t xml:space="preserve">Established by the Law of the Republic of Tajikistan </w:t>
            </w:r>
            <w:r w:rsidR="008308F5">
              <w:rPr>
                <w:rFonts w:cs="Arial"/>
                <w:sz w:val="20"/>
                <w:lang w:val="en-GB"/>
              </w:rPr>
              <w:t>‘</w:t>
            </w:r>
            <w:r w:rsidR="00A74FB6" w:rsidRPr="00326FD0">
              <w:rPr>
                <w:rFonts w:cs="Arial"/>
                <w:sz w:val="20"/>
                <w:lang w:val="en-GB"/>
              </w:rPr>
              <w:t>On Public Holidays</w:t>
            </w:r>
            <w:r w:rsidR="008308F5">
              <w:rPr>
                <w:rFonts w:cs="Arial"/>
                <w:sz w:val="20"/>
                <w:lang w:val="en-GB"/>
              </w:rPr>
              <w:t>’</w:t>
            </w:r>
            <w:r w:rsidR="00A74FB6" w:rsidRPr="00326FD0">
              <w:rPr>
                <w:rFonts w:cs="Arial"/>
                <w:sz w:val="20"/>
                <w:lang w:val="en-GB"/>
              </w:rPr>
              <w:t xml:space="preserve"> </w:t>
            </w:r>
            <w:r w:rsidR="00DA7B99">
              <w:rPr>
                <w:rFonts w:cs="Arial"/>
                <w:sz w:val="20"/>
                <w:lang w:val="en-GB"/>
              </w:rPr>
              <w:t>of</w:t>
            </w:r>
            <w:r w:rsidR="00A74FB6" w:rsidRPr="00326FD0">
              <w:rPr>
                <w:rFonts w:cs="Arial"/>
                <w:sz w:val="20"/>
                <w:lang w:val="en-GB"/>
              </w:rPr>
              <w:t xml:space="preserve"> 3 November 1995 (No.98)</w:t>
            </w:r>
          </w:p>
        </w:tc>
      </w:tr>
      <w:tr w:rsidR="00A74FB6" w:rsidRPr="00387341" w14:paraId="1DD0B88B" w14:textId="77777777" w:rsidTr="00326FD0">
        <w:tc>
          <w:tcPr>
            <w:tcW w:w="392" w:type="dxa"/>
          </w:tcPr>
          <w:p w14:paraId="15EB5437"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000A8BA4" w14:textId="77777777" w:rsidR="00A74FB6" w:rsidRPr="00326FD0" w:rsidRDefault="00A74FB6" w:rsidP="00326FD0">
            <w:pPr>
              <w:rPr>
                <w:rFonts w:cs="Arial"/>
                <w:sz w:val="20"/>
                <w:lang w:val="en-GB"/>
              </w:rPr>
            </w:pPr>
            <w:r w:rsidRPr="00326FD0">
              <w:rPr>
                <w:rFonts w:cs="Arial"/>
                <w:sz w:val="20"/>
                <w:lang w:val="en-GB"/>
              </w:rPr>
              <w:t xml:space="preserve">International Family Day </w:t>
            </w:r>
          </w:p>
        </w:tc>
        <w:tc>
          <w:tcPr>
            <w:tcW w:w="1417" w:type="dxa"/>
          </w:tcPr>
          <w:p w14:paraId="2F9BB4E6" w14:textId="77777777" w:rsidR="00A74FB6" w:rsidRPr="00326FD0" w:rsidRDefault="00A74FB6" w:rsidP="00326FD0">
            <w:pPr>
              <w:rPr>
                <w:rFonts w:cs="Arial"/>
                <w:sz w:val="20"/>
                <w:lang w:val="en-GB"/>
              </w:rPr>
            </w:pPr>
            <w:r w:rsidRPr="00326FD0">
              <w:rPr>
                <w:rFonts w:cs="Arial"/>
                <w:sz w:val="20"/>
                <w:lang w:val="en-GB"/>
              </w:rPr>
              <w:t>15 May</w:t>
            </w:r>
          </w:p>
        </w:tc>
        <w:tc>
          <w:tcPr>
            <w:tcW w:w="5103" w:type="dxa"/>
          </w:tcPr>
          <w:p w14:paraId="03779661" w14:textId="77E375EB"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5 May 2008</w:t>
            </w:r>
          </w:p>
        </w:tc>
      </w:tr>
      <w:tr w:rsidR="00A74FB6" w:rsidRPr="00387341" w14:paraId="6C83A022" w14:textId="77777777" w:rsidTr="00326FD0">
        <w:tc>
          <w:tcPr>
            <w:tcW w:w="392" w:type="dxa"/>
          </w:tcPr>
          <w:p w14:paraId="6B4473E7"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3C1F42BB" w14:textId="77777777" w:rsidR="00A74FB6" w:rsidRPr="00326FD0" w:rsidRDefault="00A74FB6" w:rsidP="00326FD0">
            <w:pPr>
              <w:rPr>
                <w:rFonts w:cs="Arial"/>
                <w:sz w:val="20"/>
                <w:lang w:val="en-GB"/>
              </w:rPr>
            </w:pPr>
            <w:r w:rsidRPr="00326FD0">
              <w:rPr>
                <w:rFonts w:cs="Arial"/>
                <w:sz w:val="20"/>
                <w:lang w:val="en-GB"/>
              </w:rPr>
              <w:t xml:space="preserve">Tajikistan Youth Day </w:t>
            </w:r>
          </w:p>
        </w:tc>
        <w:tc>
          <w:tcPr>
            <w:tcW w:w="1417" w:type="dxa"/>
          </w:tcPr>
          <w:p w14:paraId="164FC34C" w14:textId="77777777" w:rsidR="00A74FB6" w:rsidRPr="00326FD0" w:rsidRDefault="00A74FB6" w:rsidP="00326FD0">
            <w:pPr>
              <w:rPr>
                <w:rFonts w:cs="Arial"/>
                <w:sz w:val="20"/>
                <w:lang w:val="en-GB"/>
              </w:rPr>
            </w:pPr>
            <w:r w:rsidRPr="00326FD0">
              <w:rPr>
                <w:rFonts w:cs="Arial"/>
                <w:sz w:val="20"/>
                <w:lang w:val="en-GB"/>
              </w:rPr>
              <w:t>23 May</w:t>
            </w:r>
          </w:p>
        </w:tc>
        <w:tc>
          <w:tcPr>
            <w:tcW w:w="5103" w:type="dxa"/>
          </w:tcPr>
          <w:p w14:paraId="0D03F967" w14:textId="45622A7B"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5 January 2008</w:t>
            </w:r>
          </w:p>
        </w:tc>
      </w:tr>
      <w:tr w:rsidR="00A74FB6" w:rsidRPr="00387341" w14:paraId="75527FB7" w14:textId="77777777" w:rsidTr="00326FD0">
        <w:tc>
          <w:tcPr>
            <w:tcW w:w="392" w:type="dxa"/>
          </w:tcPr>
          <w:p w14:paraId="10A32FA4"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5F6760A5" w14:textId="77777777" w:rsidR="00A74FB6" w:rsidRPr="00326FD0" w:rsidRDefault="00A74FB6" w:rsidP="00326FD0">
            <w:pPr>
              <w:rPr>
                <w:rFonts w:cs="Arial"/>
                <w:sz w:val="20"/>
                <w:lang w:val="en-GB"/>
              </w:rPr>
            </w:pPr>
            <w:r w:rsidRPr="00326FD0">
              <w:rPr>
                <w:rFonts w:cs="Arial"/>
                <w:sz w:val="20"/>
                <w:lang w:val="en-GB"/>
              </w:rPr>
              <w:t xml:space="preserve">Lawyers’ Day </w:t>
            </w:r>
          </w:p>
        </w:tc>
        <w:tc>
          <w:tcPr>
            <w:tcW w:w="1417" w:type="dxa"/>
          </w:tcPr>
          <w:p w14:paraId="1BF39161" w14:textId="77777777" w:rsidR="00A74FB6" w:rsidRPr="00326FD0" w:rsidRDefault="00A74FB6" w:rsidP="00326FD0">
            <w:pPr>
              <w:rPr>
                <w:rFonts w:cs="Arial"/>
                <w:sz w:val="20"/>
                <w:lang w:val="en-GB"/>
              </w:rPr>
            </w:pPr>
            <w:r w:rsidRPr="00326FD0">
              <w:rPr>
                <w:rFonts w:cs="Arial"/>
                <w:sz w:val="20"/>
                <w:lang w:val="en-GB"/>
              </w:rPr>
              <w:t>26 May</w:t>
            </w:r>
          </w:p>
        </w:tc>
        <w:tc>
          <w:tcPr>
            <w:tcW w:w="5103" w:type="dxa"/>
          </w:tcPr>
          <w:p w14:paraId="6A1CFE3E" w14:textId="34D4462C"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7465EF87" w14:textId="77777777" w:rsidTr="00326FD0">
        <w:tc>
          <w:tcPr>
            <w:tcW w:w="392" w:type="dxa"/>
          </w:tcPr>
          <w:p w14:paraId="78FA7E99"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3CD79BCF" w14:textId="77777777" w:rsidR="00A74FB6" w:rsidRPr="00326FD0" w:rsidRDefault="00A74FB6" w:rsidP="00326FD0">
            <w:pPr>
              <w:rPr>
                <w:rFonts w:cs="Arial"/>
                <w:sz w:val="20"/>
                <w:lang w:val="en-GB"/>
              </w:rPr>
            </w:pPr>
            <w:r w:rsidRPr="00326FD0">
              <w:rPr>
                <w:rFonts w:cs="Arial"/>
                <w:sz w:val="20"/>
                <w:lang w:val="en-GB"/>
              </w:rPr>
              <w:t xml:space="preserve">Border Guards’ Day </w:t>
            </w:r>
          </w:p>
        </w:tc>
        <w:tc>
          <w:tcPr>
            <w:tcW w:w="1417" w:type="dxa"/>
          </w:tcPr>
          <w:p w14:paraId="36812127" w14:textId="77777777" w:rsidR="00A74FB6" w:rsidRPr="00326FD0" w:rsidRDefault="00A74FB6" w:rsidP="00326FD0">
            <w:pPr>
              <w:rPr>
                <w:rFonts w:cs="Arial"/>
                <w:sz w:val="20"/>
                <w:lang w:val="en-GB"/>
              </w:rPr>
            </w:pPr>
            <w:r w:rsidRPr="00326FD0">
              <w:rPr>
                <w:rFonts w:cs="Arial"/>
                <w:sz w:val="20"/>
                <w:lang w:val="en-GB"/>
              </w:rPr>
              <w:t>28 May</w:t>
            </w:r>
          </w:p>
        </w:tc>
        <w:tc>
          <w:tcPr>
            <w:tcW w:w="5103" w:type="dxa"/>
          </w:tcPr>
          <w:p w14:paraId="12E19D8D" w14:textId="250A8BE3"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6035DB73" w14:textId="77777777" w:rsidTr="00326FD0">
        <w:tc>
          <w:tcPr>
            <w:tcW w:w="392" w:type="dxa"/>
          </w:tcPr>
          <w:p w14:paraId="05A30EEC"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5B803765" w14:textId="77777777" w:rsidR="00A74FB6" w:rsidRPr="00326FD0" w:rsidRDefault="00A74FB6" w:rsidP="00326FD0">
            <w:pPr>
              <w:rPr>
                <w:rFonts w:cs="Arial"/>
                <w:sz w:val="20"/>
                <w:lang w:val="en-GB"/>
              </w:rPr>
            </w:pPr>
            <w:r w:rsidRPr="00326FD0">
              <w:rPr>
                <w:rFonts w:cs="Arial"/>
                <w:sz w:val="20"/>
                <w:lang w:val="en-GB"/>
              </w:rPr>
              <w:t xml:space="preserve">Chemists’ Day </w:t>
            </w:r>
          </w:p>
        </w:tc>
        <w:tc>
          <w:tcPr>
            <w:tcW w:w="1417" w:type="dxa"/>
          </w:tcPr>
          <w:p w14:paraId="60D9F85A" w14:textId="77777777" w:rsidR="00A74FB6" w:rsidRPr="00326FD0" w:rsidRDefault="00A74FB6" w:rsidP="00326FD0">
            <w:pPr>
              <w:rPr>
                <w:rFonts w:cs="Arial"/>
                <w:sz w:val="20"/>
                <w:lang w:val="en-GB"/>
              </w:rPr>
            </w:pPr>
            <w:r w:rsidRPr="00326FD0">
              <w:rPr>
                <w:rFonts w:cs="Arial"/>
                <w:sz w:val="20"/>
                <w:lang w:val="en-GB"/>
              </w:rPr>
              <w:t>Last Sunday of May</w:t>
            </w:r>
          </w:p>
        </w:tc>
        <w:tc>
          <w:tcPr>
            <w:tcW w:w="5103" w:type="dxa"/>
          </w:tcPr>
          <w:p w14:paraId="25198CA8" w14:textId="0CA9DB4D"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54E0E1B7" w14:textId="77777777" w:rsidTr="00326FD0">
        <w:tc>
          <w:tcPr>
            <w:tcW w:w="392" w:type="dxa"/>
          </w:tcPr>
          <w:p w14:paraId="0D30C37E"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22C85DCA" w14:textId="77777777" w:rsidR="00A74FB6" w:rsidRPr="00326FD0" w:rsidRDefault="00A74FB6" w:rsidP="00326FD0">
            <w:pPr>
              <w:rPr>
                <w:rFonts w:cs="Arial"/>
                <w:sz w:val="20"/>
                <w:lang w:val="en-GB"/>
              </w:rPr>
            </w:pPr>
            <w:r w:rsidRPr="00326FD0">
              <w:rPr>
                <w:rFonts w:cs="Arial"/>
                <w:sz w:val="20"/>
                <w:lang w:val="en-GB"/>
              </w:rPr>
              <w:t xml:space="preserve">International Day of Children </w:t>
            </w:r>
          </w:p>
        </w:tc>
        <w:tc>
          <w:tcPr>
            <w:tcW w:w="1417" w:type="dxa"/>
          </w:tcPr>
          <w:p w14:paraId="7BC2DDE1" w14:textId="77777777" w:rsidR="00A74FB6" w:rsidRPr="00326FD0" w:rsidRDefault="00A74FB6" w:rsidP="00326FD0">
            <w:pPr>
              <w:rPr>
                <w:rFonts w:cs="Arial"/>
                <w:sz w:val="20"/>
                <w:lang w:val="en-GB"/>
              </w:rPr>
            </w:pPr>
            <w:r w:rsidRPr="00326FD0">
              <w:rPr>
                <w:rFonts w:cs="Arial"/>
                <w:sz w:val="20"/>
                <w:lang w:val="en-GB"/>
              </w:rPr>
              <w:t>1 June</w:t>
            </w:r>
          </w:p>
        </w:tc>
        <w:tc>
          <w:tcPr>
            <w:tcW w:w="5103" w:type="dxa"/>
          </w:tcPr>
          <w:p w14:paraId="7DC6F639" w14:textId="740B7A90" w:rsidR="00A74FB6" w:rsidRPr="00326FD0" w:rsidRDefault="00A74FB6" w:rsidP="00326FD0">
            <w:pPr>
              <w:rPr>
                <w:rFonts w:cs="Arial"/>
                <w:sz w:val="20"/>
                <w:lang w:val="en-GB"/>
              </w:rPr>
            </w:pPr>
            <w:r w:rsidRPr="00326FD0">
              <w:rPr>
                <w:rFonts w:cs="Arial"/>
                <w:sz w:val="20"/>
                <w:lang w:val="en-GB"/>
              </w:rPr>
              <w:t xml:space="preserve">Established by the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20 March 2008</w:t>
            </w:r>
          </w:p>
        </w:tc>
      </w:tr>
      <w:tr w:rsidR="00A74FB6" w:rsidRPr="00387341" w14:paraId="744750EE" w14:textId="77777777" w:rsidTr="00326FD0">
        <w:tc>
          <w:tcPr>
            <w:tcW w:w="392" w:type="dxa"/>
          </w:tcPr>
          <w:p w14:paraId="524010CE"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7ED19B2E" w14:textId="77777777" w:rsidR="00A74FB6" w:rsidRPr="00326FD0" w:rsidRDefault="00A74FB6" w:rsidP="00326FD0">
            <w:pPr>
              <w:rPr>
                <w:rFonts w:cs="Arial"/>
                <w:sz w:val="20"/>
                <w:lang w:val="en-GB"/>
              </w:rPr>
            </w:pPr>
            <w:r w:rsidRPr="00326FD0">
              <w:rPr>
                <w:rFonts w:cs="Arial"/>
                <w:sz w:val="20"/>
                <w:lang w:val="en-GB"/>
              </w:rPr>
              <w:t xml:space="preserve">International Day of Environment </w:t>
            </w:r>
          </w:p>
        </w:tc>
        <w:tc>
          <w:tcPr>
            <w:tcW w:w="1417" w:type="dxa"/>
          </w:tcPr>
          <w:p w14:paraId="4A3B2693" w14:textId="77777777" w:rsidR="00A74FB6" w:rsidRPr="00326FD0" w:rsidRDefault="00A74FB6" w:rsidP="00326FD0">
            <w:pPr>
              <w:rPr>
                <w:rFonts w:cs="Arial"/>
                <w:sz w:val="20"/>
                <w:lang w:val="en-GB"/>
              </w:rPr>
            </w:pPr>
            <w:r w:rsidRPr="00326FD0">
              <w:rPr>
                <w:rFonts w:cs="Arial"/>
                <w:sz w:val="20"/>
                <w:lang w:val="en-GB"/>
              </w:rPr>
              <w:t>5 June</w:t>
            </w:r>
          </w:p>
        </w:tc>
        <w:tc>
          <w:tcPr>
            <w:tcW w:w="5103" w:type="dxa"/>
          </w:tcPr>
          <w:p w14:paraId="5A43C0C6" w14:textId="2B13751D"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6091E3AF" w14:textId="77777777" w:rsidTr="00326FD0">
        <w:tc>
          <w:tcPr>
            <w:tcW w:w="392" w:type="dxa"/>
          </w:tcPr>
          <w:p w14:paraId="6EF8B4F7"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56436755" w14:textId="2480B433" w:rsidR="00A74FB6" w:rsidRPr="00326FD0" w:rsidRDefault="00A74FB6" w:rsidP="00ED4125">
            <w:pPr>
              <w:rPr>
                <w:rFonts w:cs="Arial"/>
                <w:sz w:val="20"/>
                <w:lang w:val="en-GB"/>
              </w:rPr>
            </w:pPr>
            <w:r w:rsidRPr="00326FD0">
              <w:rPr>
                <w:rFonts w:cs="Arial"/>
                <w:sz w:val="20"/>
                <w:lang w:val="en-GB"/>
              </w:rPr>
              <w:t xml:space="preserve">Day of Workers in Services Sector </w:t>
            </w:r>
          </w:p>
        </w:tc>
        <w:tc>
          <w:tcPr>
            <w:tcW w:w="1417" w:type="dxa"/>
          </w:tcPr>
          <w:p w14:paraId="72E00E9A" w14:textId="788DDA1F" w:rsidR="00A74FB6" w:rsidRPr="00326FD0" w:rsidRDefault="000370DF" w:rsidP="00ED4125">
            <w:pPr>
              <w:rPr>
                <w:rFonts w:cs="Arial"/>
                <w:sz w:val="20"/>
                <w:lang w:val="en-GB"/>
              </w:rPr>
            </w:pPr>
            <w:r>
              <w:rPr>
                <w:rFonts w:cs="Arial"/>
                <w:sz w:val="20"/>
                <w:lang w:val="en-GB"/>
              </w:rPr>
              <w:t>First</w:t>
            </w:r>
            <w:r w:rsidR="00A74FB6" w:rsidRPr="00326FD0">
              <w:rPr>
                <w:rFonts w:cs="Arial"/>
                <w:sz w:val="20"/>
                <w:lang w:val="en-GB"/>
              </w:rPr>
              <w:t xml:space="preserve"> Sunday of June</w:t>
            </w:r>
          </w:p>
        </w:tc>
        <w:tc>
          <w:tcPr>
            <w:tcW w:w="5103" w:type="dxa"/>
          </w:tcPr>
          <w:p w14:paraId="189D2B46" w14:textId="1A7BA136"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3A2CCE16" w14:textId="77777777" w:rsidTr="00326FD0">
        <w:tc>
          <w:tcPr>
            <w:tcW w:w="392" w:type="dxa"/>
          </w:tcPr>
          <w:p w14:paraId="57D8A6CF"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2D84452B" w14:textId="77777777" w:rsidR="00A74FB6" w:rsidRPr="00326FD0" w:rsidRDefault="00A74FB6" w:rsidP="00326FD0">
            <w:pPr>
              <w:rPr>
                <w:rFonts w:cs="Arial"/>
                <w:sz w:val="20"/>
                <w:lang w:val="en-GB"/>
              </w:rPr>
            </w:pPr>
            <w:r w:rsidRPr="00326FD0">
              <w:rPr>
                <w:rFonts w:cs="Arial"/>
                <w:sz w:val="20"/>
                <w:lang w:val="en-GB"/>
              </w:rPr>
              <w:t xml:space="preserve">Textiles Workers’ Day </w:t>
            </w:r>
          </w:p>
        </w:tc>
        <w:tc>
          <w:tcPr>
            <w:tcW w:w="1417" w:type="dxa"/>
          </w:tcPr>
          <w:p w14:paraId="465E40A9" w14:textId="13E444B9" w:rsidR="00A74FB6" w:rsidRPr="00326FD0" w:rsidRDefault="000370DF" w:rsidP="00ED4125">
            <w:pPr>
              <w:rPr>
                <w:rFonts w:cs="Arial"/>
                <w:sz w:val="20"/>
                <w:lang w:val="en-GB"/>
              </w:rPr>
            </w:pPr>
            <w:r>
              <w:rPr>
                <w:rFonts w:cs="Arial"/>
                <w:sz w:val="20"/>
                <w:lang w:val="en-GB"/>
              </w:rPr>
              <w:t>Second</w:t>
            </w:r>
            <w:r w:rsidR="00A74FB6" w:rsidRPr="00326FD0">
              <w:rPr>
                <w:rFonts w:cs="Arial"/>
                <w:sz w:val="20"/>
                <w:lang w:val="en-GB"/>
              </w:rPr>
              <w:t xml:space="preserve"> Sunday of June</w:t>
            </w:r>
          </w:p>
        </w:tc>
        <w:tc>
          <w:tcPr>
            <w:tcW w:w="5103" w:type="dxa"/>
          </w:tcPr>
          <w:p w14:paraId="28E37C85" w14:textId="09534AF3"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177E929E" w14:textId="77777777" w:rsidTr="00326FD0">
        <w:tc>
          <w:tcPr>
            <w:tcW w:w="392" w:type="dxa"/>
          </w:tcPr>
          <w:p w14:paraId="63EAFEAD"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49392723" w14:textId="77777777" w:rsidR="00A74FB6" w:rsidRPr="00326FD0" w:rsidRDefault="00A74FB6" w:rsidP="00326FD0">
            <w:pPr>
              <w:rPr>
                <w:rFonts w:cs="Arial"/>
                <w:sz w:val="20"/>
                <w:lang w:val="en-GB"/>
              </w:rPr>
            </w:pPr>
            <w:r w:rsidRPr="00326FD0">
              <w:rPr>
                <w:rFonts w:cs="Arial"/>
                <w:sz w:val="20"/>
                <w:lang w:val="en-GB"/>
              </w:rPr>
              <w:t xml:space="preserve">International Day of </w:t>
            </w:r>
            <w:r w:rsidRPr="00326FD0">
              <w:rPr>
                <w:rFonts w:cs="Arial"/>
                <w:sz w:val="20"/>
                <w:lang w:val="en-GB"/>
              </w:rPr>
              <w:lastRenderedPageBreak/>
              <w:t xml:space="preserve">Trade Cooperation Workers </w:t>
            </w:r>
          </w:p>
        </w:tc>
        <w:tc>
          <w:tcPr>
            <w:tcW w:w="1417" w:type="dxa"/>
          </w:tcPr>
          <w:p w14:paraId="309F3FF5" w14:textId="77777777" w:rsidR="00A74FB6" w:rsidRPr="00326FD0" w:rsidRDefault="00A74FB6" w:rsidP="00326FD0">
            <w:pPr>
              <w:rPr>
                <w:rFonts w:cs="Arial"/>
                <w:sz w:val="20"/>
                <w:lang w:val="en-GB"/>
              </w:rPr>
            </w:pPr>
            <w:r w:rsidRPr="00326FD0">
              <w:rPr>
                <w:rFonts w:cs="Arial"/>
                <w:sz w:val="20"/>
                <w:lang w:val="en-GB"/>
              </w:rPr>
              <w:lastRenderedPageBreak/>
              <w:t>6 July</w:t>
            </w:r>
          </w:p>
        </w:tc>
        <w:tc>
          <w:tcPr>
            <w:tcW w:w="5103" w:type="dxa"/>
          </w:tcPr>
          <w:p w14:paraId="68657677" w14:textId="0983CBA4"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lastRenderedPageBreak/>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5D2F87A2" w14:textId="77777777" w:rsidTr="00326FD0">
        <w:tc>
          <w:tcPr>
            <w:tcW w:w="392" w:type="dxa"/>
          </w:tcPr>
          <w:p w14:paraId="6DCB73A3"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312035EB" w14:textId="202819D6" w:rsidR="00A74FB6" w:rsidRPr="00326FD0" w:rsidRDefault="00A74FB6" w:rsidP="00ED4125">
            <w:pPr>
              <w:rPr>
                <w:rFonts w:cs="Arial"/>
                <w:sz w:val="20"/>
                <w:lang w:val="en-GB"/>
              </w:rPr>
            </w:pPr>
            <w:r w:rsidRPr="00326FD0">
              <w:rPr>
                <w:rFonts w:cs="Arial"/>
                <w:sz w:val="20"/>
                <w:lang w:val="en-GB"/>
              </w:rPr>
              <w:t>Disabled</w:t>
            </w:r>
            <w:r w:rsidR="000370DF">
              <w:rPr>
                <w:rFonts w:cs="Arial"/>
                <w:sz w:val="20"/>
                <w:lang w:val="en-GB"/>
              </w:rPr>
              <w:t xml:space="preserve"> Persons’ Day</w:t>
            </w:r>
            <w:r w:rsidRPr="00326FD0">
              <w:rPr>
                <w:rFonts w:cs="Arial"/>
                <w:sz w:val="20"/>
                <w:lang w:val="en-GB"/>
              </w:rPr>
              <w:t xml:space="preserve"> </w:t>
            </w:r>
          </w:p>
        </w:tc>
        <w:tc>
          <w:tcPr>
            <w:tcW w:w="1417" w:type="dxa"/>
          </w:tcPr>
          <w:p w14:paraId="3BC13C08" w14:textId="77777777" w:rsidR="00A74FB6" w:rsidRPr="00326FD0" w:rsidRDefault="00A74FB6" w:rsidP="00326FD0">
            <w:pPr>
              <w:rPr>
                <w:rFonts w:cs="Arial"/>
                <w:sz w:val="20"/>
                <w:lang w:val="en-GB"/>
              </w:rPr>
            </w:pPr>
            <w:r w:rsidRPr="00326FD0">
              <w:rPr>
                <w:rFonts w:cs="Arial"/>
                <w:sz w:val="20"/>
                <w:lang w:val="en-GB"/>
              </w:rPr>
              <w:t>8 July</w:t>
            </w:r>
          </w:p>
        </w:tc>
        <w:tc>
          <w:tcPr>
            <w:tcW w:w="5103" w:type="dxa"/>
          </w:tcPr>
          <w:p w14:paraId="7F28D991" w14:textId="6A0EFB8A"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28 December 2005</w:t>
            </w:r>
          </w:p>
        </w:tc>
      </w:tr>
      <w:tr w:rsidR="00A74FB6" w:rsidRPr="00387341" w14:paraId="66AE5BE9" w14:textId="77777777" w:rsidTr="00326FD0">
        <w:tc>
          <w:tcPr>
            <w:tcW w:w="392" w:type="dxa"/>
          </w:tcPr>
          <w:p w14:paraId="03734AB7"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7906016E" w14:textId="77777777" w:rsidR="00A74FB6" w:rsidRPr="00326FD0" w:rsidRDefault="00A74FB6" w:rsidP="00A74FB6">
            <w:pPr>
              <w:rPr>
                <w:rFonts w:cs="Arial"/>
                <w:sz w:val="20"/>
                <w:lang w:val="en-GB"/>
              </w:rPr>
            </w:pPr>
            <w:r w:rsidRPr="00326FD0">
              <w:rPr>
                <w:rFonts w:cs="Arial"/>
                <w:sz w:val="20"/>
                <w:lang w:val="en-GB"/>
              </w:rPr>
              <w:t xml:space="preserve">Fishers’ Day </w:t>
            </w:r>
          </w:p>
        </w:tc>
        <w:tc>
          <w:tcPr>
            <w:tcW w:w="1417" w:type="dxa"/>
          </w:tcPr>
          <w:p w14:paraId="7671C694" w14:textId="0F532865" w:rsidR="00A74FB6" w:rsidRPr="00326FD0" w:rsidRDefault="000370DF" w:rsidP="00ED4125">
            <w:pPr>
              <w:rPr>
                <w:rFonts w:cs="Arial"/>
                <w:sz w:val="20"/>
                <w:lang w:val="en-GB"/>
              </w:rPr>
            </w:pPr>
            <w:r>
              <w:rPr>
                <w:rFonts w:cs="Arial"/>
                <w:sz w:val="20"/>
                <w:lang w:val="en-GB"/>
              </w:rPr>
              <w:t>Second</w:t>
            </w:r>
            <w:r w:rsidR="00A74FB6" w:rsidRPr="00326FD0">
              <w:rPr>
                <w:rFonts w:cs="Arial"/>
                <w:sz w:val="20"/>
                <w:lang w:val="en-GB"/>
              </w:rPr>
              <w:t xml:space="preserve"> Sunday of July</w:t>
            </w:r>
          </w:p>
        </w:tc>
        <w:tc>
          <w:tcPr>
            <w:tcW w:w="5103" w:type="dxa"/>
          </w:tcPr>
          <w:p w14:paraId="05DC1215" w14:textId="0B067706"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0E9671FC" w14:textId="77777777" w:rsidTr="00326FD0">
        <w:tc>
          <w:tcPr>
            <w:tcW w:w="392" w:type="dxa"/>
          </w:tcPr>
          <w:p w14:paraId="4A08E0E5"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51A89692" w14:textId="77777777" w:rsidR="00A74FB6" w:rsidRPr="00326FD0" w:rsidRDefault="00A74FB6" w:rsidP="00326FD0">
            <w:pPr>
              <w:rPr>
                <w:rFonts w:cs="Arial"/>
                <w:sz w:val="20"/>
                <w:lang w:val="en-GB"/>
              </w:rPr>
            </w:pPr>
            <w:r w:rsidRPr="00326FD0">
              <w:rPr>
                <w:rFonts w:cs="Arial"/>
                <w:sz w:val="20"/>
                <w:lang w:val="en-GB"/>
              </w:rPr>
              <w:t xml:space="preserve">Metal Workers’ Day </w:t>
            </w:r>
          </w:p>
        </w:tc>
        <w:tc>
          <w:tcPr>
            <w:tcW w:w="1417" w:type="dxa"/>
          </w:tcPr>
          <w:p w14:paraId="4BA52FA9" w14:textId="1210DA34" w:rsidR="00A74FB6" w:rsidRPr="00326FD0" w:rsidRDefault="000370DF" w:rsidP="00ED4125">
            <w:pPr>
              <w:rPr>
                <w:rFonts w:cs="Arial"/>
                <w:sz w:val="20"/>
                <w:lang w:val="en-GB"/>
              </w:rPr>
            </w:pPr>
            <w:r>
              <w:rPr>
                <w:rFonts w:cs="Arial"/>
                <w:sz w:val="20"/>
                <w:lang w:val="en-GB"/>
              </w:rPr>
              <w:t>Third</w:t>
            </w:r>
            <w:r w:rsidR="00A74FB6" w:rsidRPr="00326FD0">
              <w:rPr>
                <w:rFonts w:cs="Arial"/>
                <w:sz w:val="20"/>
                <w:lang w:val="en-GB"/>
              </w:rPr>
              <w:t xml:space="preserve"> Sunday of July</w:t>
            </w:r>
          </w:p>
        </w:tc>
        <w:tc>
          <w:tcPr>
            <w:tcW w:w="5103" w:type="dxa"/>
          </w:tcPr>
          <w:p w14:paraId="1B225152" w14:textId="712BD1E2"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74033151" w14:textId="77777777" w:rsidTr="00326FD0">
        <w:tc>
          <w:tcPr>
            <w:tcW w:w="392" w:type="dxa"/>
          </w:tcPr>
          <w:p w14:paraId="3C9F970E"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5172CB01" w14:textId="77777777" w:rsidR="00A74FB6" w:rsidRPr="00326FD0" w:rsidRDefault="00A74FB6" w:rsidP="00326FD0">
            <w:pPr>
              <w:rPr>
                <w:rFonts w:cs="Arial"/>
                <w:sz w:val="20"/>
                <w:lang w:val="en-GB"/>
              </w:rPr>
            </w:pPr>
            <w:r w:rsidRPr="00326FD0">
              <w:rPr>
                <w:rFonts w:cs="Arial"/>
                <w:sz w:val="20"/>
                <w:lang w:val="en-GB"/>
              </w:rPr>
              <w:t xml:space="preserve">Automotive Transport Workers’ Day </w:t>
            </w:r>
          </w:p>
        </w:tc>
        <w:tc>
          <w:tcPr>
            <w:tcW w:w="1417" w:type="dxa"/>
          </w:tcPr>
          <w:p w14:paraId="3BE2B3D0" w14:textId="77777777" w:rsidR="00A74FB6" w:rsidRPr="00326FD0" w:rsidRDefault="00A74FB6" w:rsidP="00326FD0">
            <w:pPr>
              <w:rPr>
                <w:rFonts w:cs="Arial"/>
                <w:sz w:val="20"/>
                <w:lang w:val="en-GB"/>
              </w:rPr>
            </w:pPr>
            <w:r w:rsidRPr="00326FD0">
              <w:rPr>
                <w:rFonts w:cs="Arial"/>
                <w:sz w:val="20"/>
                <w:lang w:val="en-GB"/>
              </w:rPr>
              <w:t>25 July</w:t>
            </w:r>
          </w:p>
        </w:tc>
        <w:tc>
          <w:tcPr>
            <w:tcW w:w="5103" w:type="dxa"/>
          </w:tcPr>
          <w:p w14:paraId="03191339" w14:textId="0B8AB7F5"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110CBAD1" w14:textId="77777777" w:rsidTr="00326FD0">
        <w:tc>
          <w:tcPr>
            <w:tcW w:w="392" w:type="dxa"/>
          </w:tcPr>
          <w:p w14:paraId="3987F8CC"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30608B25" w14:textId="77777777" w:rsidR="00A74FB6" w:rsidRPr="00326FD0" w:rsidRDefault="00A74FB6" w:rsidP="00326FD0">
            <w:pPr>
              <w:rPr>
                <w:rFonts w:cs="Arial"/>
                <w:sz w:val="20"/>
                <w:lang w:val="en-GB"/>
              </w:rPr>
            </w:pPr>
            <w:r w:rsidRPr="00326FD0">
              <w:rPr>
                <w:rFonts w:cs="Arial"/>
                <w:sz w:val="20"/>
                <w:lang w:val="en-GB"/>
              </w:rPr>
              <w:t xml:space="preserve">Firefighters’ Day </w:t>
            </w:r>
          </w:p>
        </w:tc>
        <w:tc>
          <w:tcPr>
            <w:tcW w:w="1417" w:type="dxa"/>
          </w:tcPr>
          <w:p w14:paraId="02C6C68A" w14:textId="77777777" w:rsidR="00A74FB6" w:rsidRPr="00326FD0" w:rsidRDefault="00A74FB6" w:rsidP="00326FD0">
            <w:pPr>
              <w:rPr>
                <w:rFonts w:cs="Arial"/>
                <w:sz w:val="20"/>
                <w:lang w:val="en-GB"/>
              </w:rPr>
            </w:pPr>
            <w:r w:rsidRPr="00326FD0">
              <w:rPr>
                <w:rFonts w:cs="Arial"/>
                <w:sz w:val="20"/>
                <w:lang w:val="en-GB"/>
              </w:rPr>
              <w:t>30 July</w:t>
            </w:r>
          </w:p>
        </w:tc>
        <w:tc>
          <w:tcPr>
            <w:tcW w:w="5103" w:type="dxa"/>
          </w:tcPr>
          <w:p w14:paraId="1EBB432C" w14:textId="6BFBDD41"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2C463B20" w14:textId="77777777" w:rsidTr="00326FD0">
        <w:tc>
          <w:tcPr>
            <w:tcW w:w="392" w:type="dxa"/>
          </w:tcPr>
          <w:p w14:paraId="3067A783"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1392204A" w14:textId="77777777" w:rsidR="00A74FB6" w:rsidRPr="00326FD0" w:rsidRDefault="00A74FB6" w:rsidP="00326FD0">
            <w:pPr>
              <w:rPr>
                <w:rFonts w:cs="Arial"/>
                <w:sz w:val="20"/>
                <w:lang w:val="en-GB"/>
              </w:rPr>
            </w:pPr>
            <w:r w:rsidRPr="00326FD0">
              <w:rPr>
                <w:rFonts w:cs="Arial"/>
                <w:sz w:val="20"/>
                <w:lang w:val="en-GB"/>
              </w:rPr>
              <w:t xml:space="preserve">Construction Workers’ Day </w:t>
            </w:r>
          </w:p>
        </w:tc>
        <w:tc>
          <w:tcPr>
            <w:tcW w:w="1417" w:type="dxa"/>
          </w:tcPr>
          <w:p w14:paraId="67ED663C" w14:textId="6E584943" w:rsidR="00A74FB6" w:rsidRPr="00326FD0" w:rsidRDefault="000370DF" w:rsidP="00ED4125">
            <w:pPr>
              <w:rPr>
                <w:rFonts w:cs="Arial"/>
                <w:sz w:val="20"/>
                <w:lang w:val="en-GB"/>
              </w:rPr>
            </w:pPr>
            <w:r>
              <w:rPr>
                <w:rFonts w:cs="Arial"/>
                <w:sz w:val="20"/>
                <w:lang w:val="en-GB"/>
              </w:rPr>
              <w:t>Third</w:t>
            </w:r>
            <w:r w:rsidR="00A74FB6" w:rsidRPr="00326FD0">
              <w:rPr>
                <w:rFonts w:cs="Arial"/>
                <w:sz w:val="20"/>
                <w:lang w:val="en-GB"/>
              </w:rPr>
              <w:t xml:space="preserve"> Sunday of August</w:t>
            </w:r>
          </w:p>
        </w:tc>
        <w:tc>
          <w:tcPr>
            <w:tcW w:w="5103" w:type="dxa"/>
          </w:tcPr>
          <w:p w14:paraId="19780436" w14:textId="5578C065"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27 July 2010</w:t>
            </w:r>
          </w:p>
        </w:tc>
      </w:tr>
      <w:tr w:rsidR="00A74FB6" w:rsidRPr="00387341" w14:paraId="6DDE242E" w14:textId="77777777" w:rsidTr="00326FD0">
        <w:tc>
          <w:tcPr>
            <w:tcW w:w="392" w:type="dxa"/>
          </w:tcPr>
          <w:p w14:paraId="1D56F43F"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2BE4E284" w14:textId="77777777" w:rsidR="00A74FB6" w:rsidRPr="00326FD0" w:rsidRDefault="00A74FB6" w:rsidP="00326FD0">
            <w:pPr>
              <w:rPr>
                <w:rFonts w:cs="Arial"/>
                <w:sz w:val="20"/>
                <w:lang w:val="en-GB"/>
              </w:rPr>
            </w:pPr>
            <w:r w:rsidRPr="00326FD0">
              <w:rPr>
                <w:rFonts w:cs="Arial"/>
                <w:sz w:val="20"/>
                <w:lang w:val="en-GB"/>
              </w:rPr>
              <w:t xml:space="preserve">Emergency Service Workers’ Day </w:t>
            </w:r>
          </w:p>
        </w:tc>
        <w:tc>
          <w:tcPr>
            <w:tcW w:w="1417" w:type="dxa"/>
          </w:tcPr>
          <w:p w14:paraId="06D29C53" w14:textId="77777777" w:rsidR="00A74FB6" w:rsidRPr="00326FD0" w:rsidRDefault="00A74FB6" w:rsidP="00326FD0">
            <w:pPr>
              <w:rPr>
                <w:rFonts w:cs="Arial"/>
                <w:sz w:val="20"/>
                <w:lang w:val="en-GB"/>
              </w:rPr>
            </w:pPr>
            <w:r w:rsidRPr="00326FD0">
              <w:rPr>
                <w:rFonts w:cs="Arial"/>
                <w:sz w:val="20"/>
                <w:lang w:val="en-GB"/>
              </w:rPr>
              <w:t>17 August</w:t>
            </w:r>
          </w:p>
        </w:tc>
        <w:tc>
          <w:tcPr>
            <w:tcW w:w="5103" w:type="dxa"/>
          </w:tcPr>
          <w:p w14:paraId="58C3E2BC" w14:textId="1EC0A6AE"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223C0740" w14:textId="77777777" w:rsidTr="00326FD0">
        <w:tc>
          <w:tcPr>
            <w:tcW w:w="392" w:type="dxa"/>
          </w:tcPr>
          <w:p w14:paraId="7E1EE966"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02ECF574" w14:textId="77777777" w:rsidR="00A74FB6" w:rsidRPr="00326FD0" w:rsidRDefault="00A74FB6" w:rsidP="00326FD0">
            <w:pPr>
              <w:rPr>
                <w:rFonts w:cs="Arial"/>
                <w:sz w:val="20"/>
                <w:lang w:val="en-GB"/>
              </w:rPr>
            </w:pPr>
            <w:r w:rsidRPr="00326FD0">
              <w:rPr>
                <w:rFonts w:cs="Arial"/>
                <w:sz w:val="20"/>
                <w:lang w:val="en-GB"/>
              </w:rPr>
              <w:t>Railway Workers’ Day</w:t>
            </w:r>
          </w:p>
        </w:tc>
        <w:tc>
          <w:tcPr>
            <w:tcW w:w="1417" w:type="dxa"/>
          </w:tcPr>
          <w:p w14:paraId="57911F4F" w14:textId="77777777" w:rsidR="00A74FB6" w:rsidRPr="00326FD0" w:rsidRDefault="00A74FB6" w:rsidP="00326FD0">
            <w:pPr>
              <w:rPr>
                <w:rFonts w:cs="Arial"/>
                <w:sz w:val="20"/>
                <w:lang w:val="en-GB"/>
              </w:rPr>
            </w:pPr>
            <w:r w:rsidRPr="00326FD0">
              <w:rPr>
                <w:rFonts w:cs="Arial"/>
                <w:sz w:val="20"/>
                <w:lang w:val="en-GB"/>
              </w:rPr>
              <w:t>17 August</w:t>
            </w:r>
          </w:p>
        </w:tc>
        <w:tc>
          <w:tcPr>
            <w:tcW w:w="5103" w:type="dxa"/>
          </w:tcPr>
          <w:p w14:paraId="756AEE11" w14:textId="23AD2D18"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1E1B3582" w14:textId="77777777" w:rsidTr="00326FD0">
        <w:tc>
          <w:tcPr>
            <w:tcW w:w="392" w:type="dxa"/>
          </w:tcPr>
          <w:p w14:paraId="73EEEC80"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2FF3EAEE" w14:textId="77777777" w:rsidR="00A74FB6" w:rsidRPr="00326FD0" w:rsidRDefault="00A74FB6" w:rsidP="00326FD0">
            <w:pPr>
              <w:rPr>
                <w:rFonts w:cs="Arial"/>
                <w:sz w:val="20"/>
                <w:lang w:val="en-GB"/>
              </w:rPr>
            </w:pPr>
            <w:r w:rsidRPr="00326FD0">
              <w:rPr>
                <w:rFonts w:cs="Arial"/>
                <w:sz w:val="20"/>
                <w:lang w:val="en-GB"/>
              </w:rPr>
              <w:t xml:space="preserve">Medical Workers’ Day </w:t>
            </w:r>
          </w:p>
        </w:tc>
        <w:tc>
          <w:tcPr>
            <w:tcW w:w="1417" w:type="dxa"/>
          </w:tcPr>
          <w:p w14:paraId="3B886CD3" w14:textId="77777777" w:rsidR="00A74FB6" w:rsidRPr="00326FD0" w:rsidRDefault="00A74FB6" w:rsidP="00326FD0">
            <w:pPr>
              <w:rPr>
                <w:rFonts w:cs="Arial"/>
                <w:sz w:val="20"/>
                <w:lang w:val="en-GB"/>
              </w:rPr>
            </w:pPr>
            <w:r w:rsidRPr="00326FD0">
              <w:rPr>
                <w:rFonts w:cs="Arial"/>
                <w:sz w:val="20"/>
                <w:lang w:val="en-GB"/>
              </w:rPr>
              <w:t>18 August</w:t>
            </w:r>
          </w:p>
        </w:tc>
        <w:tc>
          <w:tcPr>
            <w:tcW w:w="5103" w:type="dxa"/>
          </w:tcPr>
          <w:p w14:paraId="7BC3B59D" w14:textId="00F27A27"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2EE4223D" w14:textId="77777777" w:rsidTr="00326FD0">
        <w:tc>
          <w:tcPr>
            <w:tcW w:w="392" w:type="dxa"/>
          </w:tcPr>
          <w:p w14:paraId="14E07E3E"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0357C4FA" w14:textId="77777777" w:rsidR="00A74FB6" w:rsidRPr="00326FD0" w:rsidRDefault="00A74FB6" w:rsidP="00326FD0">
            <w:pPr>
              <w:rPr>
                <w:rFonts w:cs="Arial"/>
                <w:sz w:val="20"/>
                <w:lang w:val="en-GB"/>
              </w:rPr>
            </w:pPr>
            <w:r w:rsidRPr="00326FD0">
              <w:rPr>
                <w:rFonts w:cs="Arial"/>
                <w:sz w:val="20"/>
                <w:lang w:val="en-GB"/>
              </w:rPr>
              <w:t xml:space="preserve">Inventors’ Day </w:t>
            </w:r>
          </w:p>
        </w:tc>
        <w:tc>
          <w:tcPr>
            <w:tcW w:w="1417" w:type="dxa"/>
          </w:tcPr>
          <w:p w14:paraId="592C63FD" w14:textId="7A622FD3" w:rsidR="00A74FB6" w:rsidRPr="00326FD0" w:rsidRDefault="000370DF" w:rsidP="00ED4125">
            <w:pPr>
              <w:rPr>
                <w:rFonts w:cs="Arial"/>
                <w:sz w:val="20"/>
                <w:lang w:val="en-GB"/>
              </w:rPr>
            </w:pPr>
            <w:r>
              <w:rPr>
                <w:rFonts w:cs="Arial"/>
                <w:sz w:val="20"/>
                <w:lang w:val="en-GB"/>
              </w:rPr>
              <w:t>Third</w:t>
            </w:r>
            <w:r w:rsidR="00A74FB6" w:rsidRPr="00326FD0">
              <w:rPr>
                <w:rFonts w:cs="Arial"/>
                <w:sz w:val="20"/>
                <w:lang w:val="en-GB"/>
              </w:rPr>
              <w:t xml:space="preserve"> Sunday of August</w:t>
            </w:r>
          </w:p>
        </w:tc>
        <w:tc>
          <w:tcPr>
            <w:tcW w:w="5103" w:type="dxa"/>
          </w:tcPr>
          <w:p w14:paraId="1704D175" w14:textId="07BEC2FC"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780C8002" w14:textId="77777777" w:rsidTr="00326FD0">
        <w:tc>
          <w:tcPr>
            <w:tcW w:w="392" w:type="dxa"/>
          </w:tcPr>
          <w:p w14:paraId="01024280"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4EBDCECA" w14:textId="77777777" w:rsidR="00A74FB6" w:rsidRPr="00326FD0" w:rsidRDefault="00A74FB6" w:rsidP="00326FD0">
            <w:pPr>
              <w:rPr>
                <w:rFonts w:cs="Arial"/>
                <w:sz w:val="20"/>
                <w:lang w:val="en-GB"/>
              </w:rPr>
            </w:pPr>
            <w:r w:rsidRPr="00326FD0">
              <w:rPr>
                <w:rFonts w:cs="Arial"/>
                <w:sz w:val="20"/>
                <w:lang w:val="en-GB"/>
              </w:rPr>
              <w:t xml:space="preserve">Coal Miners’ Day </w:t>
            </w:r>
          </w:p>
        </w:tc>
        <w:tc>
          <w:tcPr>
            <w:tcW w:w="1417" w:type="dxa"/>
          </w:tcPr>
          <w:p w14:paraId="62B2EE41" w14:textId="77777777" w:rsidR="00A74FB6" w:rsidRPr="00326FD0" w:rsidRDefault="00A74FB6" w:rsidP="00326FD0">
            <w:pPr>
              <w:rPr>
                <w:rFonts w:cs="Arial"/>
                <w:sz w:val="20"/>
                <w:lang w:val="en-GB"/>
              </w:rPr>
            </w:pPr>
            <w:r w:rsidRPr="00326FD0">
              <w:rPr>
                <w:rFonts w:cs="Arial"/>
                <w:sz w:val="20"/>
                <w:lang w:val="en-GB"/>
              </w:rPr>
              <w:t>Last Sunday of August</w:t>
            </w:r>
          </w:p>
        </w:tc>
        <w:tc>
          <w:tcPr>
            <w:tcW w:w="5103" w:type="dxa"/>
          </w:tcPr>
          <w:p w14:paraId="056B14E0" w14:textId="5A4B9EF6"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347FE7F1" w14:textId="77777777" w:rsidTr="00326FD0">
        <w:tc>
          <w:tcPr>
            <w:tcW w:w="392" w:type="dxa"/>
          </w:tcPr>
          <w:p w14:paraId="1297B421"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60E622F0" w14:textId="77777777" w:rsidR="00A74FB6" w:rsidRPr="00326FD0" w:rsidRDefault="00A74FB6" w:rsidP="00326FD0">
            <w:pPr>
              <w:rPr>
                <w:rFonts w:cs="Arial"/>
                <w:sz w:val="20"/>
                <w:lang w:val="en-GB"/>
              </w:rPr>
            </w:pPr>
            <w:r w:rsidRPr="00326FD0">
              <w:rPr>
                <w:rFonts w:cs="Arial"/>
                <w:sz w:val="20"/>
                <w:lang w:val="en-GB"/>
              </w:rPr>
              <w:t xml:space="preserve">Day of Knowledge </w:t>
            </w:r>
          </w:p>
        </w:tc>
        <w:tc>
          <w:tcPr>
            <w:tcW w:w="1417" w:type="dxa"/>
          </w:tcPr>
          <w:p w14:paraId="77D73FEE" w14:textId="77777777" w:rsidR="00A74FB6" w:rsidRPr="00326FD0" w:rsidRDefault="00A74FB6" w:rsidP="00326FD0">
            <w:pPr>
              <w:rPr>
                <w:rFonts w:cs="Arial"/>
                <w:sz w:val="20"/>
                <w:lang w:val="en-GB"/>
              </w:rPr>
            </w:pPr>
            <w:r w:rsidRPr="00326FD0">
              <w:rPr>
                <w:rFonts w:cs="Arial"/>
                <w:sz w:val="20"/>
                <w:lang w:val="en-GB"/>
              </w:rPr>
              <w:t>1 September</w:t>
            </w:r>
          </w:p>
        </w:tc>
        <w:tc>
          <w:tcPr>
            <w:tcW w:w="5103" w:type="dxa"/>
          </w:tcPr>
          <w:p w14:paraId="17BC7923" w14:textId="72F87F53"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4DD9966F" w14:textId="77777777" w:rsidTr="00326FD0">
        <w:tc>
          <w:tcPr>
            <w:tcW w:w="392" w:type="dxa"/>
          </w:tcPr>
          <w:p w14:paraId="29F1D32E"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3D3F6241" w14:textId="77777777" w:rsidR="00A74FB6" w:rsidRPr="00326FD0" w:rsidRDefault="00A74FB6" w:rsidP="00326FD0">
            <w:pPr>
              <w:rPr>
                <w:rFonts w:cs="Arial"/>
                <w:sz w:val="20"/>
                <w:lang w:val="en-GB"/>
              </w:rPr>
            </w:pPr>
            <w:r w:rsidRPr="00326FD0">
              <w:rPr>
                <w:rFonts w:cs="Arial"/>
                <w:sz w:val="20"/>
                <w:lang w:val="en-GB"/>
              </w:rPr>
              <w:t xml:space="preserve">Aviation Day </w:t>
            </w:r>
          </w:p>
        </w:tc>
        <w:tc>
          <w:tcPr>
            <w:tcW w:w="1417" w:type="dxa"/>
          </w:tcPr>
          <w:p w14:paraId="43A92996" w14:textId="77777777" w:rsidR="00A74FB6" w:rsidRPr="00326FD0" w:rsidRDefault="00A74FB6" w:rsidP="00326FD0">
            <w:pPr>
              <w:rPr>
                <w:rFonts w:cs="Arial"/>
                <w:sz w:val="20"/>
                <w:lang w:val="en-GB"/>
              </w:rPr>
            </w:pPr>
            <w:r w:rsidRPr="00326FD0">
              <w:rPr>
                <w:rFonts w:cs="Arial"/>
                <w:sz w:val="20"/>
                <w:lang w:val="en-GB"/>
              </w:rPr>
              <w:t>3 September</w:t>
            </w:r>
          </w:p>
        </w:tc>
        <w:tc>
          <w:tcPr>
            <w:tcW w:w="5103" w:type="dxa"/>
          </w:tcPr>
          <w:p w14:paraId="4BAD2E64" w14:textId="561E1B0F"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21A62680" w14:textId="77777777" w:rsidTr="00326FD0">
        <w:tc>
          <w:tcPr>
            <w:tcW w:w="392" w:type="dxa"/>
          </w:tcPr>
          <w:p w14:paraId="2F6CED94"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00E304A9" w14:textId="2A684D09" w:rsidR="00A74FB6" w:rsidRPr="00326FD0" w:rsidRDefault="00A74FB6" w:rsidP="00ED4125">
            <w:pPr>
              <w:rPr>
                <w:rFonts w:cs="Arial"/>
                <w:sz w:val="20"/>
                <w:lang w:val="en-GB"/>
              </w:rPr>
            </w:pPr>
            <w:r w:rsidRPr="00326FD0">
              <w:rPr>
                <w:rFonts w:cs="Arial"/>
                <w:sz w:val="20"/>
                <w:lang w:val="en-GB"/>
              </w:rPr>
              <w:t>National Guard</w:t>
            </w:r>
            <w:r w:rsidR="00ED4125">
              <w:rPr>
                <w:rFonts w:cs="Arial"/>
                <w:sz w:val="20"/>
                <w:lang w:val="en-GB"/>
              </w:rPr>
              <w:t>s’</w:t>
            </w:r>
            <w:r w:rsidRPr="00326FD0">
              <w:rPr>
                <w:rFonts w:cs="Arial"/>
                <w:sz w:val="20"/>
                <w:lang w:val="en-GB"/>
              </w:rPr>
              <w:t xml:space="preserve"> Day </w:t>
            </w:r>
          </w:p>
        </w:tc>
        <w:tc>
          <w:tcPr>
            <w:tcW w:w="1417" w:type="dxa"/>
          </w:tcPr>
          <w:p w14:paraId="20367C39" w14:textId="77777777" w:rsidR="00A74FB6" w:rsidRPr="00326FD0" w:rsidRDefault="00A74FB6" w:rsidP="00326FD0">
            <w:pPr>
              <w:rPr>
                <w:rFonts w:cs="Arial"/>
                <w:sz w:val="20"/>
                <w:lang w:val="en-GB"/>
              </w:rPr>
            </w:pPr>
            <w:r w:rsidRPr="00326FD0">
              <w:rPr>
                <w:rFonts w:cs="Arial"/>
                <w:sz w:val="20"/>
                <w:lang w:val="en-GB"/>
              </w:rPr>
              <w:t>3 September</w:t>
            </w:r>
          </w:p>
        </w:tc>
        <w:tc>
          <w:tcPr>
            <w:tcW w:w="5103" w:type="dxa"/>
          </w:tcPr>
          <w:p w14:paraId="65484C5B" w14:textId="31C70AF3"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28 June 2011 </w:t>
            </w:r>
          </w:p>
        </w:tc>
      </w:tr>
      <w:tr w:rsidR="00A74FB6" w:rsidRPr="00387341" w14:paraId="16D52F08" w14:textId="77777777" w:rsidTr="00326FD0">
        <w:tc>
          <w:tcPr>
            <w:tcW w:w="392" w:type="dxa"/>
          </w:tcPr>
          <w:p w14:paraId="7E1FB9CA"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22276A8D" w14:textId="77777777" w:rsidR="00A74FB6" w:rsidRPr="00326FD0" w:rsidRDefault="00A74FB6" w:rsidP="00326FD0">
            <w:pPr>
              <w:rPr>
                <w:rFonts w:cs="Arial"/>
                <w:sz w:val="20"/>
                <w:lang w:val="en-GB"/>
              </w:rPr>
            </w:pPr>
            <w:r w:rsidRPr="00326FD0">
              <w:rPr>
                <w:rFonts w:cs="Arial"/>
                <w:sz w:val="20"/>
                <w:lang w:val="en-GB"/>
              </w:rPr>
              <w:t xml:space="preserve">Day of Books </w:t>
            </w:r>
          </w:p>
        </w:tc>
        <w:tc>
          <w:tcPr>
            <w:tcW w:w="1417" w:type="dxa"/>
          </w:tcPr>
          <w:p w14:paraId="5D2F79EA" w14:textId="77777777" w:rsidR="00A74FB6" w:rsidRPr="00326FD0" w:rsidRDefault="00A74FB6" w:rsidP="00326FD0">
            <w:pPr>
              <w:rPr>
                <w:rFonts w:cs="Arial"/>
                <w:sz w:val="20"/>
                <w:lang w:val="en-GB"/>
              </w:rPr>
            </w:pPr>
            <w:r w:rsidRPr="00326FD0">
              <w:rPr>
                <w:rFonts w:cs="Arial"/>
                <w:sz w:val="20"/>
                <w:lang w:val="en-GB"/>
              </w:rPr>
              <w:t>4 September</w:t>
            </w:r>
          </w:p>
        </w:tc>
        <w:tc>
          <w:tcPr>
            <w:tcW w:w="5103" w:type="dxa"/>
          </w:tcPr>
          <w:p w14:paraId="0164E5EC" w14:textId="6B6E1C6B"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19 May 2009 </w:t>
            </w:r>
          </w:p>
        </w:tc>
      </w:tr>
      <w:tr w:rsidR="00A74FB6" w:rsidRPr="00387341" w14:paraId="281BA824" w14:textId="77777777" w:rsidTr="00326FD0">
        <w:tc>
          <w:tcPr>
            <w:tcW w:w="392" w:type="dxa"/>
          </w:tcPr>
          <w:p w14:paraId="0B7A0467"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63078EC3" w14:textId="77777777" w:rsidR="00A74FB6" w:rsidRPr="00326FD0" w:rsidRDefault="00A74FB6" w:rsidP="00326FD0">
            <w:pPr>
              <w:rPr>
                <w:rFonts w:cs="Arial"/>
                <w:sz w:val="20"/>
                <w:lang w:val="en-GB"/>
              </w:rPr>
            </w:pPr>
            <w:r w:rsidRPr="00326FD0">
              <w:rPr>
                <w:rFonts w:cs="Arial"/>
                <w:sz w:val="20"/>
                <w:lang w:val="en-GB"/>
              </w:rPr>
              <w:t xml:space="preserve">Oil and Gas Workers’ Day </w:t>
            </w:r>
          </w:p>
        </w:tc>
        <w:tc>
          <w:tcPr>
            <w:tcW w:w="1417" w:type="dxa"/>
          </w:tcPr>
          <w:p w14:paraId="33FCBEE5" w14:textId="7A451DD8" w:rsidR="00A74FB6" w:rsidRPr="00326FD0" w:rsidRDefault="00ED4125" w:rsidP="00ED4125">
            <w:pPr>
              <w:rPr>
                <w:rFonts w:cs="Arial"/>
                <w:sz w:val="20"/>
                <w:lang w:val="en-GB"/>
              </w:rPr>
            </w:pPr>
            <w:r>
              <w:rPr>
                <w:rFonts w:cs="Arial"/>
                <w:sz w:val="20"/>
                <w:lang w:val="en-GB"/>
              </w:rPr>
              <w:t>First</w:t>
            </w:r>
            <w:r w:rsidR="00A74FB6" w:rsidRPr="00326FD0">
              <w:rPr>
                <w:rFonts w:cs="Arial"/>
                <w:sz w:val="20"/>
                <w:lang w:val="en-GB"/>
              </w:rPr>
              <w:t xml:space="preserve"> Sunday of September</w:t>
            </w:r>
          </w:p>
        </w:tc>
        <w:tc>
          <w:tcPr>
            <w:tcW w:w="5103" w:type="dxa"/>
          </w:tcPr>
          <w:p w14:paraId="02343681" w14:textId="5D8747E0"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31594B8D" w14:textId="77777777" w:rsidTr="00326FD0">
        <w:tc>
          <w:tcPr>
            <w:tcW w:w="392" w:type="dxa"/>
          </w:tcPr>
          <w:p w14:paraId="480E262D"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61DB668F" w14:textId="77777777" w:rsidR="00A74FB6" w:rsidRPr="00326FD0" w:rsidRDefault="00A74FB6" w:rsidP="00326FD0">
            <w:pPr>
              <w:rPr>
                <w:rFonts w:cs="Arial"/>
                <w:sz w:val="20"/>
                <w:lang w:val="en-GB"/>
              </w:rPr>
            </w:pPr>
            <w:r w:rsidRPr="00326FD0">
              <w:rPr>
                <w:rFonts w:cs="Arial"/>
                <w:sz w:val="20"/>
                <w:lang w:val="en-GB"/>
              </w:rPr>
              <w:t xml:space="preserve">Road Workers’ Day </w:t>
            </w:r>
          </w:p>
        </w:tc>
        <w:tc>
          <w:tcPr>
            <w:tcW w:w="1417" w:type="dxa"/>
          </w:tcPr>
          <w:p w14:paraId="38FA7077" w14:textId="3D2956C0" w:rsidR="00A74FB6" w:rsidRPr="00326FD0" w:rsidRDefault="00ED4125" w:rsidP="00ED4125">
            <w:pPr>
              <w:rPr>
                <w:rFonts w:cs="Arial"/>
                <w:sz w:val="20"/>
                <w:lang w:val="en-GB"/>
              </w:rPr>
            </w:pPr>
            <w:r>
              <w:rPr>
                <w:rFonts w:cs="Arial"/>
                <w:sz w:val="20"/>
                <w:lang w:val="en-GB"/>
              </w:rPr>
              <w:t>Second</w:t>
            </w:r>
            <w:r w:rsidR="00A74FB6" w:rsidRPr="00326FD0">
              <w:rPr>
                <w:rFonts w:cs="Arial"/>
                <w:sz w:val="20"/>
                <w:lang w:val="en-GB"/>
              </w:rPr>
              <w:t xml:space="preserve"> Sunday of September</w:t>
            </w:r>
          </w:p>
        </w:tc>
        <w:tc>
          <w:tcPr>
            <w:tcW w:w="5103" w:type="dxa"/>
          </w:tcPr>
          <w:p w14:paraId="7AB94A03" w14:textId="174465F6"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6E5FDCF8" w14:textId="77777777" w:rsidTr="00326FD0">
        <w:tc>
          <w:tcPr>
            <w:tcW w:w="392" w:type="dxa"/>
          </w:tcPr>
          <w:p w14:paraId="49B440CE"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2326FDD9" w14:textId="77777777" w:rsidR="00A74FB6" w:rsidRPr="00326FD0" w:rsidRDefault="00A74FB6" w:rsidP="00326FD0">
            <w:pPr>
              <w:rPr>
                <w:rFonts w:cs="Arial"/>
                <w:sz w:val="20"/>
                <w:lang w:val="en-GB"/>
              </w:rPr>
            </w:pPr>
            <w:r w:rsidRPr="00326FD0">
              <w:rPr>
                <w:rFonts w:cs="Arial"/>
                <w:sz w:val="20"/>
                <w:lang w:val="en-GB"/>
              </w:rPr>
              <w:t xml:space="preserve">Forestry Workers’ Day </w:t>
            </w:r>
          </w:p>
        </w:tc>
        <w:tc>
          <w:tcPr>
            <w:tcW w:w="1417" w:type="dxa"/>
          </w:tcPr>
          <w:p w14:paraId="29E52D99" w14:textId="7C1A8084" w:rsidR="00A74FB6" w:rsidRPr="00326FD0" w:rsidRDefault="00ED4125" w:rsidP="00ED4125">
            <w:pPr>
              <w:rPr>
                <w:rFonts w:cs="Arial"/>
                <w:sz w:val="20"/>
                <w:lang w:val="en-GB"/>
              </w:rPr>
            </w:pPr>
            <w:r>
              <w:rPr>
                <w:rFonts w:cs="Arial"/>
                <w:sz w:val="20"/>
                <w:lang w:val="en-GB"/>
              </w:rPr>
              <w:t>Third</w:t>
            </w:r>
            <w:r w:rsidR="00A74FB6" w:rsidRPr="00326FD0">
              <w:rPr>
                <w:rFonts w:cs="Arial"/>
                <w:sz w:val="20"/>
                <w:lang w:val="en-GB"/>
              </w:rPr>
              <w:t xml:space="preserve"> Sunday of September</w:t>
            </w:r>
          </w:p>
        </w:tc>
        <w:tc>
          <w:tcPr>
            <w:tcW w:w="5103" w:type="dxa"/>
          </w:tcPr>
          <w:p w14:paraId="58131029" w14:textId="1C464D17"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51D75B1C" w14:textId="77777777" w:rsidTr="00326FD0">
        <w:tc>
          <w:tcPr>
            <w:tcW w:w="392" w:type="dxa"/>
          </w:tcPr>
          <w:p w14:paraId="6EACFB65"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7D3541B5" w14:textId="77777777" w:rsidR="00A74FB6" w:rsidRPr="00326FD0" w:rsidRDefault="00A74FB6" w:rsidP="00326FD0">
            <w:pPr>
              <w:rPr>
                <w:rFonts w:cs="Arial"/>
                <w:sz w:val="20"/>
                <w:lang w:val="en-GB"/>
              </w:rPr>
            </w:pPr>
            <w:r w:rsidRPr="00326FD0">
              <w:rPr>
                <w:rFonts w:cs="Arial"/>
                <w:sz w:val="20"/>
                <w:lang w:val="en-GB"/>
              </w:rPr>
              <w:t xml:space="preserve">Rudaki Day </w:t>
            </w:r>
          </w:p>
        </w:tc>
        <w:tc>
          <w:tcPr>
            <w:tcW w:w="1417" w:type="dxa"/>
          </w:tcPr>
          <w:p w14:paraId="7F26ABDE" w14:textId="77777777" w:rsidR="00A74FB6" w:rsidRPr="00326FD0" w:rsidRDefault="00A74FB6" w:rsidP="00326FD0">
            <w:pPr>
              <w:rPr>
                <w:rFonts w:cs="Arial"/>
                <w:sz w:val="20"/>
                <w:lang w:val="en-GB"/>
              </w:rPr>
            </w:pPr>
            <w:r w:rsidRPr="00326FD0">
              <w:rPr>
                <w:rFonts w:cs="Arial"/>
                <w:sz w:val="20"/>
                <w:lang w:val="en-GB"/>
              </w:rPr>
              <w:t>22 September</w:t>
            </w:r>
          </w:p>
        </w:tc>
        <w:tc>
          <w:tcPr>
            <w:tcW w:w="5103" w:type="dxa"/>
          </w:tcPr>
          <w:p w14:paraId="099C723E" w14:textId="305DF97C" w:rsidR="00A74FB6" w:rsidRPr="00326FD0" w:rsidRDefault="00061725" w:rsidP="00061725">
            <w:pPr>
              <w:rPr>
                <w:rFonts w:cs="Arial"/>
                <w:sz w:val="20"/>
                <w:lang w:val="en-GB"/>
              </w:rPr>
            </w:pPr>
            <w:r>
              <w:rPr>
                <w:rFonts w:cs="Arial"/>
                <w:sz w:val="20"/>
                <w:lang w:val="en-GB"/>
              </w:rPr>
              <w:t>Abu Abdullo Rudaki, (859 —</w:t>
            </w:r>
            <w:r w:rsidRPr="00061725">
              <w:rPr>
                <w:rFonts w:cs="Arial"/>
                <w:sz w:val="20"/>
                <w:lang w:val="en-GB"/>
              </w:rPr>
              <w:t>940/941),</w:t>
            </w:r>
            <w:r>
              <w:rPr>
                <w:rFonts w:cs="Arial"/>
                <w:sz w:val="20"/>
                <w:lang w:val="en-GB"/>
              </w:rPr>
              <w:t xml:space="preserve"> is </w:t>
            </w:r>
            <w:r w:rsidRPr="00061725">
              <w:rPr>
                <w:rFonts w:cs="Arial"/>
                <w:sz w:val="20"/>
                <w:lang w:val="en-GB"/>
              </w:rPr>
              <w:t xml:space="preserve">regarded as the father of Persian/Tajik poetry.  </w:t>
            </w:r>
            <w:r>
              <w:rPr>
                <w:rFonts w:cs="Arial"/>
                <w:sz w:val="20"/>
                <w:lang w:val="en-GB"/>
              </w:rPr>
              <w:t xml:space="preserve">He was </w:t>
            </w:r>
            <w:r w:rsidRPr="00061725">
              <w:rPr>
                <w:rFonts w:cs="Arial"/>
                <w:sz w:val="20"/>
                <w:lang w:val="en-GB"/>
              </w:rPr>
              <w:t>the first to compose poems in the “New Pers</w:t>
            </w:r>
            <w:r>
              <w:rPr>
                <w:rFonts w:cs="Arial"/>
                <w:sz w:val="20"/>
                <w:lang w:val="en-GB"/>
              </w:rPr>
              <w:t>ian” written with the Arabic alphabet.</w:t>
            </w:r>
            <w:r w:rsidRPr="00061725">
              <w:rPr>
                <w:rFonts w:cs="Arial"/>
                <w:sz w:val="20"/>
                <w:lang w:val="en-GB"/>
              </w:rPr>
              <w:t xml:space="preserve"> </w:t>
            </w:r>
            <w:r w:rsidR="00A74FB6" w:rsidRPr="00326FD0">
              <w:rPr>
                <w:rFonts w:cs="Arial"/>
                <w:sz w:val="20"/>
                <w:lang w:val="en-GB"/>
              </w:rPr>
              <w:t xml:space="preserve">Established by Amendment to the Law of the Republic of Tajikistan </w:t>
            </w:r>
            <w:r w:rsidR="008308F5">
              <w:rPr>
                <w:rFonts w:cs="Arial"/>
                <w:sz w:val="20"/>
                <w:lang w:val="en-GB"/>
              </w:rPr>
              <w:t>‘</w:t>
            </w:r>
            <w:r w:rsidR="00A74FB6" w:rsidRPr="00326FD0">
              <w:rPr>
                <w:rFonts w:cs="Arial"/>
                <w:sz w:val="20"/>
                <w:lang w:val="en-GB"/>
              </w:rPr>
              <w:t>On Public Holidays</w:t>
            </w:r>
            <w:r w:rsidR="008308F5">
              <w:rPr>
                <w:rFonts w:cs="Arial"/>
                <w:sz w:val="20"/>
                <w:lang w:val="en-GB"/>
              </w:rPr>
              <w:t>’</w:t>
            </w:r>
            <w:r w:rsidR="00A74FB6" w:rsidRPr="00326FD0">
              <w:rPr>
                <w:rFonts w:cs="Arial"/>
                <w:sz w:val="20"/>
                <w:lang w:val="en-GB"/>
              </w:rPr>
              <w:t xml:space="preserve"> </w:t>
            </w:r>
            <w:r w:rsidR="00DA7B99">
              <w:rPr>
                <w:rFonts w:cs="Arial"/>
                <w:sz w:val="20"/>
                <w:lang w:val="en-GB"/>
              </w:rPr>
              <w:t>of</w:t>
            </w:r>
            <w:r w:rsidR="00A74FB6" w:rsidRPr="00326FD0">
              <w:rPr>
                <w:rFonts w:cs="Arial"/>
                <w:sz w:val="20"/>
                <w:lang w:val="en-GB"/>
              </w:rPr>
              <w:t xml:space="preserve"> 28 June 2011</w:t>
            </w:r>
          </w:p>
        </w:tc>
      </w:tr>
      <w:tr w:rsidR="00A74FB6" w:rsidRPr="00387341" w14:paraId="5D724918" w14:textId="77777777" w:rsidTr="00326FD0">
        <w:tc>
          <w:tcPr>
            <w:tcW w:w="392" w:type="dxa"/>
          </w:tcPr>
          <w:p w14:paraId="4DCF2FEA"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206E0FAF" w14:textId="77777777" w:rsidR="00A74FB6" w:rsidRPr="00326FD0" w:rsidRDefault="00A74FB6" w:rsidP="00326FD0">
            <w:pPr>
              <w:rPr>
                <w:rFonts w:cs="Arial"/>
                <w:sz w:val="20"/>
                <w:lang w:val="en-GB"/>
              </w:rPr>
            </w:pPr>
            <w:r w:rsidRPr="00326FD0">
              <w:rPr>
                <w:rFonts w:cs="Arial"/>
                <w:sz w:val="20"/>
                <w:lang w:val="en-GB"/>
              </w:rPr>
              <w:t xml:space="preserve">Mavlono Jaloliddin Balkhi Day </w:t>
            </w:r>
          </w:p>
        </w:tc>
        <w:tc>
          <w:tcPr>
            <w:tcW w:w="1417" w:type="dxa"/>
          </w:tcPr>
          <w:p w14:paraId="395C60BA" w14:textId="77777777" w:rsidR="00A74FB6" w:rsidRPr="00326FD0" w:rsidRDefault="00A74FB6" w:rsidP="00326FD0">
            <w:pPr>
              <w:rPr>
                <w:rFonts w:cs="Arial"/>
                <w:sz w:val="20"/>
                <w:lang w:val="en-GB"/>
              </w:rPr>
            </w:pPr>
            <w:r w:rsidRPr="00326FD0">
              <w:rPr>
                <w:rFonts w:cs="Arial"/>
                <w:sz w:val="20"/>
                <w:lang w:val="en-GB"/>
              </w:rPr>
              <w:t>30 September</w:t>
            </w:r>
          </w:p>
        </w:tc>
        <w:tc>
          <w:tcPr>
            <w:tcW w:w="5103" w:type="dxa"/>
          </w:tcPr>
          <w:p w14:paraId="27F7833B" w14:textId="6F72E9D5" w:rsidR="00A74FB6" w:rsidRPr="00326FD0" w:rsidRDefault="00061725" w:rsidP="00061725">
            <w:pPr>
              <w:rPr>
                <w:rFonts w:cs="Arial"/>
                <w:sz w:val="20"/>
                <w:lang w:val="en-GB"/>
              </w:rPr>
            </w:pPr>
            <w:r w:rsidRPr="00061725">
              <w:rPr>
                <w:rFonts w:cs="Arial"/>
                <w:sz w:val="20"/>
                <w:lang w:val="en-GB"/>
              </w:rPr>
              <w:t xml:space="preserve">Mavlono Jaloliddini Balkhi, known </w:t>
            </w:r>
            <w:r>
              <w:rPr>
                <w:rFonts w:cs="Arial"/>
                <w:sz w:val="20"/>
                <w:lang w:val="en-GB"/>
              </w:rPr>
              <w:t xml:space="preserve">in the West as Rumi, was a 13th </w:t>
            </w:r>
            <w:r w:rsidRPr="00061725">
              <w:rPr>
                <w:rFonts w:cs="Arial"/>
                <w:sz w:val="20"/>
                <w:lang w:val="en-GB"/>
              </w:rPr>
              <w:t xml:space="preserve">century Persian/Tajik poet, </w:t>
            </w:r>
            <w:r>
              <w:rPr>
                <w:rFonts w:cs="Arial"/>
                <w:sz w:val="20"/>
                <w:lang w:val="en-GB"/>
              </w:rPr>
              <w:t>legal and</w:t>
            </w:r>
            <w:r w:rsidRPr="00061725">
              <w:rPr>
                <w:rFonts w:cs="Arial"/>
                <w:sz w:val="20"/>
                <w:lang w:val="en-GB"/>
              </w:rPr>
              <w:t xml:space="preserve"> Islamic scholar, theologian, and Sufi mystic</w:t>
            </w:r>
            <w:r>
              <w:rPr>
                <w:rFonts w:cs="Arial"/>
                <w:sz w:val="20"/>
                <w:lang w:val="en-GB"/>
              </w:rPr>
              <w:t>.</w:t>
            </w:r>
            <w:r w:rsidRPr="00061725">
              <w:rPr>
                <w:rFonts w:cs="Arial"/>
                <w:sz w:val="20"/>
                <w:lang w:val="en-GB"/>
              </w:rPr>
              <w:t xml:space="preserve"> </w:t>
            </w:r>
            <w:r w:rsidR="00A74FB6" w:rsidRPr="00326FD0">
              <w:rPr>
                <w:rFonts w:cs="Arial"/>
                <w:sz w:val="20"/>
                <w:lang w:val="en-GB"/>
              </w:rPr>
              <w:t xml:space="preserve">Established by the Law of the Republic of Tajikistan </w:t>
            </w:r>
            <w:r w:rsidR="008308F5">
              <w:rPr>
                <w:rFonts w:cs="Arial"/>
                <w:sz w:val="20"/>
                <w:lang w:val="en-GB"/>
              </w:rPr>
              <w:t>‘</w:t>
            </w:r>
            <w:r w:rsidR="00A74FB6" w:rsidRPr="00326FD0">
              <w:rPr>
                <w:rFonts w:cs="Arial"/>
                <w:sz w:val="20"/>
                <w:lang w:val="en-GB"/>
              </w:rPr>
              <w:t>On Public Holidays</w:t>
            </w:r>
            <w:r w:rsidR="008308F5">
              <w:rPr>
                <w:rFonts w:cs="Arial"/>
                <w:sz w:val="20"/>
                <w:lang w:val="en-GB"/>
              </w:rPr>
              <w:t>’</w:t>
            </w:r>
            <w:r w:rsidR="00A74FB6" w:rsidRPr="00326FD0">
              <w:rPr>
                <w:rFonts w:cs="Arial"/>
                <w:sz w:val="20"/>
                <w:lang w:val="en-GB"/>
              </w:rPr>
              <w:t xml:space="preserve"> </w:t>
            </w:r>
            <w:r w:rsidR="00DA7B99">
              <w:rPr>
                <w:rFonts w:cs="Arial"/>
                <w:sz w:val="20"/>
                <w:lang w:val="en-GB"/>
              </w:rPr>
              <w:t>of</w:t>
            </w:r>
            <w:r w:rsidR="00A74FB6" w:rsidRPr="00326FD0">
              <w:rPr>
                <w:rFonts w:cs="Arial"/>
                <w:sz w:val="20"/>
                <w:lang w:val="en-GB"/>
              </w:rPr>
              <w:t xml:space="preserve"> 3 November 1995 (No.98)</w:t>
            </w:r>
          </w:p>
        </w:tc>
      </w:tr>
      <w:tr w:rsidR="00A74FB6" w:rsidRPr="00387341" w14:paraId="4F3525EE" w14:textId="77777777" w:rsidTr="00326FD0">
        <w:tc>
          <w:tcPr>
            <w:tcW w:w="392" w:type="dxa"/>
          </w:tcPr>
          <w:p w14:paraId="046B15AF"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1B2B86A2" w14:textId="1047BF6A" w:rsidR="00A74FB6" w:rsidRPr="00326FD0" w:rsidRDefault="00A74FB6" w:rsidP="00ED4125">
            <w:pPr>
              <w:rPr>
                <w:rFonts w:cs="Arial"/>
                <w:sz w:val="20"/>
                <w:lang w:val="en-GB"/>
              </w:rPr>
            </w:pPr>
            <w:r w:rsidRPr="00326FD0">
              <w:rPr>
                <w:rFonts w:cs="Arial"/>
                <w:sz w:val="20"/>
                <w:lang w:val="en-GB"/>
              </w:rPr>
              <w:t>Elderly</w:t>
            </w:r>
            <w:r w:rsidR="00ED4125">
              <w:rPr>
                <w:rFonts w:cs="Arial"/>
                <w:sz w:val="20"/>
                <w:lang w:val="en-GB"/>
              </w:rPr>
              <w:t xml:space="preserve"> Persons</w:t>
            </w:r>
            <w:r w:rsidRPr="00326FD0">
              <w:rPr>
                <w:rFonts w:cs="Arial"/>
                <w:sz w:val="20"/>
                <w:lang w:val="en-GB"/>
              </w:rPr>
              <w:t xml:space="preserve">’ Day </w:t>
            </w:r>
          </w:p>
        </w:tc>
        <w:tc>
          <w:tcPr>
            <w:tcW w:w="1417" w:type="dxa"/>
          </w:tcPr>
          <w:p w14:paraId="6FD8C732" w14:textId="77777777" w:rsidR="00A74FB6" w:rsidRPr="00326FD0" w:rsidRDefault="00A74FB6" w:rsidP="00326FD0">
            <w:pPr>
              <w:rPr>
                <w:rFonts w:cs="Arial"/>
                <w:sz w:val="20"/>
                <w:lang w:val="en-GB"/>
              </w:rPr>
            </w:pPr>
            <w:r w:rsidRPr="00326FD0">
              <w:rPr>
                <w:rFonts w:cs="Arial"/>
                <w:sz w:val="20"/>
                <w:lang w:val="en-GB"/>
              </w:rPr>
              <w:t>1 October</w:t>
            </w:r>
          </w:p>
        </w:tc>
        <w:tc>
          <w:tcPr>
            <w:tcW w:w="5103" w:type="dxa"/>
          </w:tcPr>
          <w:p w14:paraId="6A5EBAE7" w14:textId="3BC2A21D"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5 August 2009</w:t>
            </w:r>
          </w:p>
        </w:tc>
      </w:tr>
      <w:tr w:rsidR="00A74FB6" w:rsidRPr="00387341" w14:paraId="5EAEBA6D" w14:textId="77777777" w:rsidTr="00326FD0">
        <w:tc>
          <w:tcPr>
            <w:tcW w:w="392" w:type="dxa"/>
          </w:tcPr>
          <w:p w14:paraId="44FCF886"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37D6F716" w14:textId="77777777" w:rsidR="00A74FB6" w:rsidRPr="00326FD0" w:rsidRDefault="00A74FB6" w:rsidP="00326FD0">
            <w:pPr>
              <w:rPr>
                <w:rFonts w:cs="Arial"/>
                <w:sz w:val="20"/>
                <w:lang w:val="en-GB"/>
              </w:rPr>
            </w:pPr>
            <w:r w:rsidRPr="00326FD0">
              <w:rPr>
                <w:rFonts w:cs="Arial"/>
                <w:sz w:val="20"/>
                <w:lang w:val="en-GB"/>
              </w:rPr>
              <w:t xml:space="preserve">Tajikistan State Language Day </w:t>
            </w:r>
          </w:p>
        </w:tc>
        <w:tc>
          <w:tcPr>
            <w:tcW w:w="1417" w:type="dxa"/>
          </w:tcPr>
          <w:p w14:paraId="4CD1C8A1" w14:textId="77777777" w:rsidR="00A74FB6" w:rsidRPr="00326FD0" w:rsidRDefault="00A74FB6" w:rsidP="00326FD0">
            <w:pPr>
              <w:rPr>
                <w:rFonts w:cs="Arial"/>
                <w:sz w:val="20"/>
                <w:lang w:val="en-GB"/>
              </w:rPr>
            </w:pPr>
            <w:r w:rsidRPr="00326FD0">
              <w:rPr>
                <w:rFonts w:cs="Arial"/>
                <w:sz w:val="20"/>
                <w:lang w:val="en-GB"/>
              </w:rPr>
              <w:t>5 October</w:t>
            </w:r>
          </w:p>
        </w:tc>
        <w:tc>
          <w:tcPr>
            <w:tcW w:w="5103" w:type="dxa"/>
          </w:tcPr>
          <w:p w14:paraId="270AA6D3" w14:textId="42C0D2D6"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3E422BB7" w14:textId="77777777" w:rsidTr="00326FD0">
        <w:tc>
          <w:tcPr>
            <w:tcW w:w="392" w:type="dxa"/>
          </w:tcPr>
          <w:p w14:paraId="7032D644"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6952D368" w14:textId="77777777" w:rsidR="00A74FB6" w:rsidRPr="00326FD0" w:rsidRDefault="00A74FB6" w:rsidP="00326FD0">
            <w:pPr>
              <w:rPr>
                <w:rFonts w:cs="Arial"/>
                <w:sz w:val="20"/>
                <w:lang w:val="en-GB"/>
              </w:rPr>
            </w:pPr>
            <w:r w:rsidRPr="00326FD0">
              <w:rPr>
                <w:rFonts w:cs="Arial"/>
                <w:sz w:val="20"/>
                <w:lang w:val="en-GB"/>
              </w:rPr>
              <w:t xml:space="preserve">Teachers’ Day </w:t>
            </w:r>
          </w:p>
        </w:tc>
        <w:tc>
          <w:tcPr>
            <w:tcW w:w="1417" w:type="dxa"/>
          </w:tcPr>
          <w:p w14:paraId="29851B6B" w14:textId="7A653714" w:rsidR="00A74FB6" w:rsidRPr="00326FD0" w:rsidRDefault="00ED4125" w:rsidP="00ED4125">
            <w:pPr>
              <w:rPr>
                <w:rFonts w:cs="Arial"/>
                <w:sz w:val="20"/>
                <w:lang w:val="en-GB"/>
              </w:rPr>
            </w:pPr>
            <w:r>
              <w:rPr>
                <w:rFonts w:cs="Arial"/>
                <w:sz w:val="20"/>
                <w:lang w:val="en-GB"/>
              </w:rPr>
              <w:t>First</w:t>
            </w:r>
            <w:r w:rsidR="00A74FB6" w:rsidRPr="00326FD0">
              <w:rPr>
                <w:rFonts w:cs="Arial"/>
                <w:sz w:val="20"/>
                <w:lang w:val="en-GB"/>
              </w:rPr>
              <w:t xml:space="preserve"> Sunday of October</w:t>
            </w:r>
          </w:p>
        </w:tc>
        <w:tc>
          <w:tcPr>
            <w:tcW w:w="5103" w:type="dxa"/>
          </w:tcPr>
          <w:p w14:paraId="72799B27" w14:textId="6A10EEF8"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64E22BE5" w14:textId="77777777" w:rsidTr="00326FD0">
        <w:tc>
          <w:tcPr>
            <w:tcW w:w="392" w:type="dxa"/>
          </w:tcPr>
          <w:p w14:paraId="0B93F1C3"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45AE76FE" w14:textId="77777777" w:rsidR="00A74FB6" w:rsidRPr="00326FD0" w:rsidRDefault="00A74FB6" w:rsidP="00326FD0">
            <w:pPr>
              <w:rPr>
                <w:rFonts w:cs="Arial"/>
                <w:sz w:val="20"/>
                <w:lang w:val="en-GB"/>
              </w:rPr>
            </w:pPr>
            <w:r w:rsidRPr="00326FD0">
              <w:rPr>
                <w:rFonts w:cs="Arial"/>
                <w:sz w:val="20"/>
                <w:lang w:val="en-GB"/>
              </w:rPr>
              <w:t xml:space="preserve">Agriculture Workers’ Day </w:t>
            </w:r>
          </w:p>
        </w:tc>
        <w:tc>
          <w:tcPr>
            <w:tcW w:w="1417" w:type="dxa"/>
          </w:tcPr>
          <w:p w14:paraId="5117CE1B" w14:textId="77777777" w:rsidR="00A74FB6" w:rsidRPr="00326FD0" w:rsidRDefault="00A74FB6" w:rsidP="00326FD0">
            <w:pPr>
              <w:rPr>
                <w:rFonts w:cs="Arial"/>
                <w:sz w:val="20"/>
                <w:lang w:val="en-GB"/>
              </w:rPr>
            </w:pPr>
            <w:r w:rsidRPr="00326FD0">
              <w:rPr>
                <w:rFonts w:cs="Arial"/>
                <w:sz w:val="20"/>
                <w:lang w:val="en-GB"/>
              </w:rPr>
              <w:t>8 October</w:t>
            </w:r>
          </w:p>
        </w:tc>
        <w:tc>
          <w:tcPr>
            <w:tcW w:w="5103" w:type="dxa"/>
          </w:tcPr>
          <w:p w14:paraId="194AC7DD" w14:textId="7B9C30CA"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000A94A3" w14:textId="77777777" w:rsidTr="00326FD0">
        <w:tc>
          <w:tcPr>
            <w:tcW w:w="392" w:type="dxa"/>
          </w:tcPr>
          <w:p w14:paraId="53BADC63"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42A5A6E5" w14:textId="77777777" w:rsidR="00A74FB6" w:rsidRPr="00326FD0" w:rsidRDefault="00A74FB6" w:rsidP="00326FD0">
            <w:pPr>
              <w:rPr>
                <w:rFonts w:cs="Arial"/>
                <w:sz w:val="20"/>
                <w:lang w:val="en-GB"/>
              </w:rPr>
            </w:pPr>
            <w:r w:rsidRPr="00326FD0">
              <w:rPr>
                <w:rFonts w:cs="Arial"/>
                <w:sz w:val="20"/>
                <w:lang w:val="en-GB"/>
              </w:rPr>
              <w:t>Falak</w:t>
            </w:r>
            <w:r w:rsidRPr="00326FD0">
              <w:rPr>
                <w:rStyle w:val="FootnoteReference"/>
                <w:rFonts w:ascii="Arial" w:hAnsi="Arial" w:cs="Arial"/>
                <w:sz w:val="20"/>
                <w:lang w:val="en-GB"/>
              </w:rPr>
              <w:footnoteReference w:id="4"/>
            </w:r>
            <w:r w:rsidRPr="00326FD0">
              <w:rPr>
                <w:rFonts w:cs="Arial"/>
                <w:sz w:val="20"/>
                <w:lang w:val="en-GB"/>
              </w:rPr>
              <w:t xml:space="preserve"> Day </w:t>
            </w:r>
          </w:p>
        </w:tc>
        <w:tc>
          <w:tcPr>
            <w:tcW w:w="1417" w:type="dxa"/>
          </w:tcPr>
          <w:p w14:paraId="68006C5E" w14:textId="77777777" w:rsidR="00A74FB6" w:rsidRPr="00326FD0" w:rsidRDefault="00A74FB6" w:rsidP="00326FD0">
            <w:pPr>
              <w:rPr>
                <w:rFonts w:cs="Arial"/>
                <w:sz w:val="20"/>
                <w:lang w:val="en-GB"/>
              </w:rPr>
            </w:pPr>
            <w:r w:rsidRPr="00326FD0">
              <w:rPr>
                <w:rFonts w:cs="Arial"/>
                <w:sz w:val="20"/>
                <w:lang w:val="en-GB"/>
              </w:rPr>
              <w:t>10 October</w:t>
            </w:r>
          </w:p>
        </w:tc>
        <w:tc>
          <w:tcPr>
            <w:tcW w:w="5103" w:type="dxa"/>
          </w:tcPr>
          <w:p w14:paraId="734A2F6E" w14:textId="03CEE5D9" w:rsidR="00A74FB6" w:rsidRPr="00326FD0" w:rsidRDefault="00A74FB6" w:rsidP="00326FD0">
            <w:pPr>
              <w:rPr>
                <w:rFonts w:cs="Arial"/>
                <w:sz w:val="20"/>
                <w:lang w:val="en-GB"/>
              </w:rPr>
            </w:pPr>
            <w:r w:rsidRPr="00326FD0">
              <w:rPr>
                <w:rFonts w:cs="Arial"/>
                <w:sz w:val="20"/>
                <w:lang w:val="en-GB"/>
              </w:rPr>
              <w:t xml:space="preserve">Established by the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16 September 2011</w:t>
            </w:r>
          </w:p>
        </w:tc>
      </w:tr>
      <w:tr w:rsidR="00A74FB6" w:rsidRPr="00387341" w14:paraId="2C09B34F" w14:textId="77777777" w:rsidTr="00326FD0">
        <w:tc>
          <w:tcPr>
            <w:tcW w:w="392" w:type="dxa"/>
          </w:tcPr>
          <w:p w14:paraId="30F4E67D"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3E3B28DF" w14:textId="77777777" w:rsidR="00A74FB6" w:rsidRPr="00326FD0" w:rsidRDefault="00A74FB6" w:rsidP="00326FD0">
            <w:pPr>
              <w:rPr>
                <w:rFonts w:cs="Arial"/>
                <w:sz w:val="20"/>
                <w:lang w:val="en-GB"/>
              </w:rPr>
            </w:pPr>
            <w:r w:rsidRPr="00326FD0">
              <w:rPr>
                <w:rFonts w:cs="Arial"/>
                <w:sz w:val="20"/>
                <w:lang w:val="en-GB"/>
              </w:rPr>
              <w:t xml:space="preserve">Justice and Court Workers’ Day </w:t>
            </w:r>
          </w:p>
        </w:tc>
        <w:tc>
          <w:tcPr>
            <w:tcW w:w="1417" w:type="dxa"/>
          </w:tcPr>
          <w:p w14:paraId="7E9BC3DB" w14:textId="46B52041" w:rsidR="00A74FB6" w:rsidRPr="00326FD0" w:rsidRDefault="00ED4125" w:rsidP="00ED4125">
            <w:pPr>
              <w:rPr>
                <w:rFonts w:cs="Arial"/>
                <w:sz w:val="20"/>
                <w:lang w:val="en-GB"/>
              </w:rPr>
            </w:pPr>
            <w:r>
              <w:rPr>
                <w:rFonts w:cs="Arial"/>
                <w:sz w:val="20"/>
                <w:lang w:val="en-GB"/>
              </w:rPr>
              <w:t>Second</w:t>
            </w:r>
            <w:r w:rsidR="00A74FB6" w:rsidRPr="00326FD0">
              <w:rPr>
                <w:rFonts w:cs="Arial"/>
                <w:sz w:val="20"/>
                <w:lang w:val="en-GB"/>
              </w:rPr>
              <w:t xml:space="preserve"> Sunday of October</w:t>
            </w:r>
          </w:p>
        </w:tc>
        <w:tc>
          <w:tcPr>
            <w:tcW w:w="5103" w:type="dxa"/>
          </w:tcPr>
          <w:p w14:paraId="38B5A863" w14:textId="70423D51"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0962B855" w14:textId="77777777" w:rsidTr="00326FD0">
        <w:tc>
          <w:tcPr>
            <w:tcW w:w="392" w:type="dxa"/>
          </w:tcPr>
          <w:p w14:paraId="0B30B345"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665A222D" w14:textId="77777777" w:rsidR="00A74FB6" w:rsidRPr="00326FD0" w:rsidRDefault="00A74FB6" w:rsidP="00326FD0">
            <w:pPr>
              <w:rPr>
                <w:rFonts w:cs="Arial"/>
                <w:sz w:val="20"/>
                <w:lang w:val="en-GB"/>
              </w:rPr>
            </w:pPr>
            <w:r w:rsidRPr="00326FD0">
              <w:rPr>
                <w:rFonts w:cs="Arial"/>
                <w:sz w:val="20"/>
                <w:lang w:val="en-GB"/>
              </w:rPr>
              <w:t xml:space="preserve">Tajik Cinema Day </w:t>
            </w:r>
          </w:p>
        </w:tc>
        <w:tc>
          <w:tcPr>
            <w:tcW w:w="1417" w:type="dxa"/>
          </w:tcPr>
          <w:p w14:paraId="2ADDF676" w14:textId="77777777" w:rsidR="00A74FB6" w:rsidRPr="00326FD0" w:rsidRDefault="00A74FB6" w:rsidP="00326FD0">
            <w:pPr>
              <w:rPr>
                <w:rFonts w:cs="Arial"/>
                <w:sz w:val="20"/>
                <w:lang w:val="en-GB"/>
              </w:rPr>
            </w:pPr>
            <w:r w:rsidRPr="00326FD0">
              <w:rPr>
                <w:rFonts w:cs="Arial"/>
                <w:sz w:val="20"/>
                <w:lang w:val="en-GB"/>
              </w:rPr>
              <w:t>16 October</w:t>
            </w:r>
          </w:p>
        </w:tc>
        <w:tc>
          <w:tcPr>
            <w:tcW w:w="5103" w:type="dxa"/>
          </w:tcPr>
          <w:p w14:paraId="2044C5BD" w14:textId="377798A0"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14 May 1999</w:t>
            </w:r>
          </w:p>
        </w:tc>
      </w:tr>
      <w:tr w:rsidR="00A74FB6" w:rsidRPr="00387341" w14:paraId="5A5F5C1C" w14:textId="77777777" w:rsidTr="00326FD0">
        <w:tc>
          <w:tcPr>
            <w:tcW w:w="392" w:type="dxa"/>
          </w:tcPr>
          <w:p w14:paraId="2B465219"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43C84BEB" w14:textId="77777777" w:rsidR="00A74FB6" w:rsidRPr="00326FD0" w:rsidRDefault="00A74FB6" w:rsidP="00326FD0">
            <w:pPr>
              <w:rPr>
                <w:rFonts w:cs="Arial"/>
                <w:sz w:val="20"/>
                <w:lang w:val="en-GB"/>
              </w:rPr>
            </w:pPr>
            <w:r w:rsidRPr="00326FD0">
              <w:rPr>
                <w:rFonts w:cs="Arial"/>
                <w:sz w:val="20"/>
                <w:lang w:val="en-GB"/>
              </w:rPr>
              <w:t xml:space="preserve">Mehrgon Holiday </w:t>
            </w:r>
          </w:p>
        </w:tc>
        <w:tc>
          <w:tcPr>
            <w:tcW w:w="1417" w:type="dxa"/>
          </w:tcPr>
          <w:p w14:paraId="7615511B" w14:textId="02270AD8" w:rsidR="00A74FB6" w:rsidRPr="00326FD0" w:rsidRDefault="00ED4125" w:rsidP="00ED4125">
            <w:pPr>
              <w:rPr>
                <w:rFonts w:cs="Arial"/>
                <w:sz w:val="20"/>
                <w:lang w:val="en-GB"/>
              </w:rPr>
            </w:pPr>
            <w:r>
              <w:rPr>
                <w:rFonts w:cs="Arial"/>
                <w:sz w:val="20"/>
                <w:lang w:val="en-GB"/>
              </w:rPr>
              <w:t>Third</w:t>
            </w:r>
            <w:r w:rsidR="00A74FB6" w:rsidRPr="00326FD0">
              <w:rPr>
                <w:rFonts w:cs="Arial"/>
                <w:sz w:val="20"/>
                <w:lang w:val="en-GB"/>
              </w:rPr>
              <w:t xml:space="preserve"> Sunday of October</w:t>
            </w:r>
          </w:p>
        </w:tc>
        <w:tc>
          <w:tcPr>
            <w:tcW w:w="5103" w:type="dxa"/>
          </w:tcPr>
          <w:p w14:paraId="2AD577BD" w14:textId="6D87D33B" w:rsidR="00A74FB6" w:rsidRPr="00326FD0" w:rsidRDefault="00061725" w:rsidP="00326FD0">
            <w:pPr>
              <w:rPr>
                <w:rFonts w:cs="Arial"/>
                <w:sz w:val="20"/>
                <w:lang w:val="en-GB"/>
              </w:rPr>
            </w:pPr>
            <w:r w:rsidRPr="00061725">
              <w:rPr>
                <w:rFonts w:cs="Arial"/>
                <w:sz w:val="20"/>
                <w:lang w:val="en-GB"/>
              </w:rPr>
              <w:t xml:space="preserve">Mehrgon is a Zoroastrian and Persian/Tajik festival celebrated since the pre-Islamic era to honor the divinity of "Mehr", which is responsible for friendship, affection and love. It is also widely referred to as Persian Festival of Autumn. </w:t>
            </w:r>
            <w:r w:rsidR="00A74FB6" w:rsidRPr="00326FD0">
              <w:rPr>
                <w:rFonts w:cs="Arial"/>
                <w:sz w:val="20"/>
                <w:lang w:val="en-GB"/>
              </w:rPr>
              <w:t xml:space="preserve">Established by the Law of the Republic of Tajikistan </w:t>
            </w:r>
            <w:r w:rsidR="008308F5">
              <w:rPr>
                <w:rFonts w:cs="Arial"/>
                <w:sz w:val="20"/>
                <w:lang w:val="en-GB"/>
              </w:rPr>
              <w:t>‘</w:t>
            </w:r>
            <w:r w:rsidR="00A74FB6" w:rsidRPr="00326FD0">
              <w:rPr>
                <w:rFonts w:cs="Arial"/>
                <w:sz w:val="20"/>
                <w:lang w:val="en-GB"/>
              </w:rPr>
              <w:t>On Public Holidays</w:t>
            </w:r>
            <w:r w:rsidR="008308F5">
              <w:rPr>
                <w:rFonts w:cs="Arial"/>
                <w:sz w:val="20"/>
                <w:lang w:val="en-GB"/>
              </w:rPr>
              <w:t>’</w:t>
            </w:r>
            <w:r w:rsidR="00A74FB6" w:rsidRPr="00326FD0">
              <w:rPr>
                <w:rFonts w:cs="Arial"/>
                <w:sz w:val="20"/>
                <w:lang w:val="en-GB"/>
              </w:rPr>
              <w:t xml:space="preserve"> </w:t>
            </w:r>
            <w:r w:rsidR="00DA7B99">
              <w:rPr>
                <w:rFonts w:cs="Arial"/>
                <w:sz w:val="20"/>
                <w:lang w:val="en-GB"/>
              </w:rPr>
              <w:t>of</w:t>
            </w:r>
            <w:r w:rsidR="00A74FB6" w:rsidRPr="00326FD0">
              <w:rPr>
                <w:rFonts w:cs="Arial"/>
                <w:sz w:val="20"/>
                <w:lang w:val="en-GB"/>
              </w:rPr>
              <w:t xml:space="preserve"> 3 November 1995 (No.98)</w:t>
            </w:r>
          </w:p>
        </w:tc>
      </w:tr>
      <w:tr w:rsidR="00A74FB6" w:rsidRPr="00387341" w14:paraId="73F90CCC" w14:textId="77777777" w:rsidTr="00326FD0">
        <w:tc>
          <w:tcPr>
            <w:tcW w:w="392" w:type="dxa"/>
          </w:tcPr>
          <w:p w14:paraId="175D7ED5"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78D770FD" w14:textId="5A6B4E1C" w:rsidR="00A74FB6" w:rsidRPr="00326FD0" w:rsidRDefault="00A74FB6" w:rsidP="00ED4125">
            <w:pPr>
              <w:rPr>
                <w:rFonts w:cs="Arial"/>
                <w:sz w:val="20"/>
                <w:lang w:val="en-GB"/>
              </w:rPr>
            </w:pPr>
            <w:r w:rsidRPr="00326FD0">
              <w:rPr>
                <w:rFonts w:cs="Arial"/>
                <w:sz w:val="20"/>
                <w:lang w:val="en-GB"/>
              </w:rPr>
              <w:t>Theat</w:t>
            </w:r>
            <w:r w:rsidR="00ED4125">
              <w:rPr>
                <w:rFonts w:cs="Arial"/>
                <w:sz w:val="20"/>
                <w:lang w:val="en-GB"/>
              </w:rPr>
              <w:t>re</w:t>
            </w:r>
            <w:r w:rsidRPr="00326FD0">
              <w:rPr>
                <w:rFonts w:cs="Arial"/>
                <w:sz w:val="20"/>
                <w:lang w:val="en-GB"/>
              </w:rPr>
              <w:t xml:space="preserve"> Workers’ Day </w:t>
            </w:r>
          </w:p>
        </w:tc>
        <w:tc>
          <w:tcPr>
            <w:tcW w:w="1417" w:type="dxa"/>
          </w:tcPr>
          <w:p w14:paraId="7C16A247" w14:textId="77777777" w:rsidR="00A74FB6" w:rsidRPr="00326FD0" w:rsidRDefault="00A74FB6" w:rsidP="00326FD0">
            <w:pPr>
              <w:rPr>
                <w:rFonts w:cs="Arial"/>
                <w:sz w:val="20"/>
                <w:lang w:val="en-GB"/>
              </w:rPr>
            </w:pPr>
            <w:r w:rsidRPr="00326FD0">
              <w:rPr>
                <w:rFonts w:cs="Arial"/>
                <w:sz w:val="20"/>
                <w:lang w:val="en-GB"/>
              </w:rPr>
              <w:t>7 November</w:t>
            </w:r>
          </w:p>
        </w:tc>
        <w:tc>
          <w:tcPr>
            <w:tcW w:w="5103" w:type="dxa"/>
          </w:tcPr>
          <w:p w14:paraId="0B5C6E1D" w14:textId="2B4C861B"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798548B6" w14:textId="77777777" w:rsidTr="00326FD0">
        <w:tc>
          <w:tcPr>
            <w:tcW w:w="392" w:type="dxa"/>
          </w:tcPr>
          <w:p w14:paraId="346CEC24"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51ABE8A2" w14:textId="77777777" w:rsidR="00A74FB6" w:rsidRPr="00326FD0" w:rsidRDefault="00A74FB6" w:rsidP="00326FD0">
            <w:pPr>
              <w:rPr>
                <w:rFonts w:cs="Arial"/>
                <w:sz w:val="20"/>
                <w:lang w:val="en-GB"/>
              </w:rPr>
            </w:pPr>
            <w:r w:rsidRPr="00326FD0">
              <w:rPr>
                <w:rFonts w:cs="Arial"/>
                <w:sz w:val="20"/>
                <w:lang w:val="en-GB"/>
              </w:rPr>
              <w:t xml:space="preserve">Police Day </w:t>
            </w:r>
          </w:p>
        </w:tc>
        <w:tc>
          <w:tcPr>
            <w:tcW w:w="1417" w:type="dxa"/>
          </w:tcPr>
          <w:p w14:paraId="4B087A99" w14:textId="77777777" w:rsidR="00A74FB6" w:rsidRPr="00326FD0" w:rsidRDefault="00A74FB6" w:rsidP="00326FD0">
            <w:pPr>
              <w:rPr>
                <w:rFonts w:cs="Arial"/>
                <w:sz w:val="20"/>
                <w:lang w:val="en-GB"/>
              </w:rPr>
            </w:pPr>
            <w:r w:rsidRPr="00326FD0">
              <w:rPr>
                <w:rFonts w:cs="Arial"/>
                <w:sz w:val="20"/>
                <w:lang w:val="en-GB"/>
              </w:rPr>
              <w:t>10 November</w:t>
            </w:r>
          </w:p>
        </w:tc>
        <w:tc>
          <w:tcPr>
            <w:tcW w:w="5103" w:type="dxa"/>
          </w:tcPr>
          <w:p w14:paraId="1F542111" w14:textId="3274D072"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6263E37D" w14:textId="77777777" w:rsidTr="00326FD0">
        <w:tc>
          <w:tcPr>
            <w:tcW w:w="392" w:type="dxa"/>
          </w:tcPr>
          <w:p w14:paraId="09436F86"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7B1A0F77" w14:textId="77777777" w:rsidR="00A74FB6" w:rsidRPr="00326FD0" w:rsidRDefault="00A74FB6" w:rsidP="00326FD0">
            <w:pPr>
              <w:rPr>
                <w:rFonts w:cs="Arial"/>
                <w:sz w:val="20"/>
                <w:lang w:val="en-GB"/>
              </w:rPr>
            </w:pPr>
            <w:r w:rsidRPr="00326FD0">
              <w:rPr>
                <w:rFonts w:cs="Arial"/>
                <w:sz w:val="20"/>
                <w:lang w:val="en-GB"/>
              </w:rPr>
              <w:t xml:space="preserve">Day of National Flag of Tajikistan </w:t>
            </w:r>
          </w:p>
        </w:tc>
        <w:tc>
          <w:tcPr>
            <w:tcW w:w="1417" w:type="dxa"/>
          </w:tcPr>
          <w:p w14:paraId="31D03361" w14:textId="77777777" w:rsidR="00A74FB6" w:rsidRPr="00326FD0" w:rsidRDefault="00A74FB6" w:rsidP="00326FD0">
            <w:pPr>
              <w:rPr>
                <w:rFonts w:cs="Arial"/>
                <w:sz w:val="20"/>
                <w:lang w:val="en-GB"/>
              </w:rPr>
            </w:pPr>
            <w:r w:rsidRPr="00326FD0">
              <w:rPr>
                <w:rFonts w:cs="Arial"/>
                <w:sz w:val="20"/>
                <w:lang w:val="en-GB"/>
              </w:rPr>
              <w:t>24 November</w:t>
            </w:r>
          </w:p>
        </w:tc>
        <w:tc>
          <w:tcPr>
            <w:tcW w:w="5103" w:type="dxa"/>
          </w:tcPr>
          <w:p w14:paraId="1B4FE07D" w14:textId="03D3601E"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46D51094" w14:textId="77777777" w:rsidTr="00326FD0">
        <w:tc>
          <w:tcPr>
            <w:tcW w:w="392" w:type="dxa"/>
          </w:tcPr>
          <w:p w14:paraId="2D1B2893"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05F0540A" w14:textId="77777777" w:rsidR="00A74FB6" w:rsidRPr="00326FD0" w:rsidRDefault="00A74FB6" w:rsidP="00326FD0">
            <w:pPr>
              <w:rPr>
                <w:rFonts w:cs="Arial"/>
                <w:sz w:val="20"/>
                <w:lang w:val="en-GB"/>
              </w:rPr>
            </w:pPr>
            <w:r w:rsidRPr="00326FD0">
              <w:rPr>
                <w:rFonts w:cs="Arial"/>
                <w:sz w:val="20"/>
                <w:lang w:val="en-GB"/>
              </w:rPr>
              <w:t xml:space="preserve">Finance Workers’ Day </w:t>
            </w:r>
          </w:p>
        </w:tc>
        <w:tc>
          <w:tcPr>
            <w:tcW w:w="1417" w:type="dxa"/>
          </w:tcPr>
          <w:p w14:paraId="6FD4C5CB" w14:textId="77777777" w:rsidR="00A74FB6" w:rsidRPr="00326FD0" w:rsidRDefault="00A74FB6" w:rsidP="00326FD0">
            <w:pPr>
              <w:rPr>
                <w:rFonts w:cs="Arial"/>
                <w:sz w:val="20"/>
                <w:lang w:val="en-GB"/>
              </w:rPr>
            </w:pPr>
            <w:r w:rsidRPr="00326FD0">
              <w:rPr>
                <w:rFonts w:cs="Arial"/>
                <w:sz w:val="20"/>
                <w:lang w:val="en-GB"/>
              </w:rPr>
              <w:t>7 December</w:t>
            </w:r>
          </w:p>
        </w:tc>
        <w:tc>
          <w:tcPr>
            <w:tcW w:w="5103" w:type="dxa"/>
          </w:tcPr>
          <w:p w14:paraId="50B4E57F" w14:textId="53152E01"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2BF82B56" w14:textId="77777777" w:rsidTr="00326FD0">
        <w:tc>
          <w:tcPr>
            <w:tcW w:w="392" w:type="dxa"/>
          </w:tcPr>
          <w:p w14:paraId="76E9D6A1"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03DBC8AA" w14:textId="77777777" w:rsidR="00A74FB6" w:rsidRPr="00326FD0" w:rsidRDefault="00A74FB6" w:rsidP="00326FD0">
            <w:pPr>
              <w:rPr>
                <w:rFonts w:cs="Arial"/>
                <w:sz w:val="20"/>
                <w:lang w:val="en-GB"/>
              </w:rPr>
            </w:pPr>
            <w:r w:rsidRPr="00326FD0">
              <w:rPr>
                <w:rFonts w:cs="Arial"/>
                <w:sz w:val="20"/>
                <w:lang w:val="en-GB"/>
              </w:rPr>
              <w:t xml:space="preserve">Human Rights Day </w:t>
            </w:r>
          </w:p>
        </w:tc>
        <w:tc>
          <w:tcPr>
            <w:tcW w:w="1417" w:type="dxa"/>
          </w:tcPr>
          <w:p w14:paraId="21ADE412" w14:textId="77777777" w:rsidR="00A74FB6" w:rsidRPr="00326FD0" w:rsidRDefault="00A74FB6" w:rsidP="00326FD0">
            <w:pPr>
              <w:rPr>
                <w:rFonts w:cs="Arial"/>
                <w:sz w:val="20"/>
                <w:lang w:val="en-GB"/>
              </w:rPr>
            </w:pPr>
            <w:r w:rsidRPr="00326FD0">
              <w:rPr>
                <w:rFonts w:cs="Arial"/>
                <w:sz w:val="20"/>
                <w:lang w:val="en-GB"/>
              </w:rPr>
              <w:t>10 December</w:t>
            </w:r>
          </w:p>
        </w:tc>
        <w:tc>
          <w:tcPr>
            <w:tcW w:w="5103" w:type="dxa"/>
          </w:tcPr>
          <w:p w14:paraId="271356DD" w14:textId="481647FE"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19 November 2007</w:t>
            </w:r>
          </w:p>
        </w:tc>
      </w:tr>
      <w:tr w:rsidR="00A74FB6" w:rsidRPr="00387341" w14:paraId="0A1FEE1B" w14:textId="77777777" w:rsidTr="00326FD0">
        <w:tc>
          <w:tcPr>
            <w:tcW w:w="392" w:type="dxa"/>
          </w:tcPr>
          <w:p w14:paraId="6AA34DEB"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15F11BBF" w14:textId="77777777" w:rsidR="00A74FB6" w:rsidRPr="00326FD0" w:rsidRDefault="00A74FB6" w:rsidP="00326FD0">
            <w:pPr>
              <w:rPr>
                <w:rFonts w:cs="Arial"/>
                <w:sz w:val="20"/>
                <w:lang w:val="en-GB"/>
              </w:rPr>
            </w:pPr>
            <w:r w:rsidRPr="00326FD0">
              <w:rPr>
                <w:rFonts w:cs="Arial"/>
                <w:sz w:val="20"/>
                <w:lang w:val="en-GB"/>
              </w:rPr>
              <w:t>Geologists’ Day</w:t>
            </w:r>
          </w:p>
        </w:tc>
        <w:tc>
          <w:tcPr>
            <w:tcW w:w="1417" w:type="dxa"/>
          </w:tcPr>
          <w:p w14:paraId="5DC22D06" w14:textId="77777777" w:rsidR="00A74FB6" w:rsidRPr="00326FD0" w:rsidRDefault="00A74FB6" w:rsidP="00326FD0">
            <w:pPr>
              <w:rPr>
                <w:rFonts w:cs="Arial"/>
                <w:sz w:val="20"/>
                <w:lang w:val="en-GB"/>
              </w:rPr>
            </w:pPr>
            <w:r w:rsidRPr="00326FD0">
              <w:rPr>
                <w:rFonts w:cs="Arial"/>
                <w:sz w:val="20"/>
                <w:lang w:val="en-GB"/>
              </w:rPr>
              <w:t>9 December</w:t>
            </w:r>
          </w:p>
        </w:tc>
        <w:tc>
          <w:tcPr>
            <w:tcW w:w="5103" w:type="dxa"/>
          </w:tcPr>
          <w:p w14:paraId="7D4639AF" w14:textId="2CE76518"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July 2012</w:t>
            </w:r>
          </w:p>
        </w:tc>
      </w:tr>
      <w:tr w:rsidR="00A74FB6" w:rsidRPr="00387341" w14:paraId="04317BD2" w14:textId="77777777" w:rsidTr="00326FD0">
        <w:tc>
          <w:tcPr>
            <w:tcW w:w="392" w:type="dxa"/>
          </w:tcPr>
          <w:p w14:paraId="05FE3B48"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0534F8D9" w14:textId="77777777" w:rsidR="00A74FB6" w:rsidRPr="00326FD0" w:rsidRDefault="00A74FB6" w:rsidP="00326FD0">
            <w:pPr>
              <w:rPr>
                <w:rFonts w:cs="Arial"/>
                <w:sz w:val="20"/>
                <w:lang w:val="en-GB"/>
              </w:rPr>
            </w:pPr>
            <w:r w:rsidRPr="00326FD0">
              <w:rPr>
                <w:rFonts w:cs="Arial"/>
                <w:sz w:val="20"/>
                <w:lang w:val="en-GB"/>
              </w:rPr>
              <w:t xml:space="preserve">Prosecutors’ Day </w:t>
            </w:r>
          </w:p>
        </w:tc>
        <w:tc>
          <w:tcPr>
            <w:tcW w:w="1417" w:type="dxa"/>
          </w:tcPr>
          <w:p w14:paraId="5C3B5F71" w14:textId="77777777" w:rsidR="00A74FB6" w:rsidRPr="00326FD0" w:rsidRDefault="00A74FB6" w:rsidP="00326FD0">
            <w:pPr>
              <w:rPr>
                <w:rFonts w:cs="Arial"/>
                <w:sz w:val="20"/>
                <w:lang w:val="en-GB"/>
              </w:rPr>
            </w:pPr>
            <w:r w:rsidRPr="00326FD0">
              <w:rPr>
                <w:rFonts w:cs="Arial"/>
                <w:sz w:val="20"/>
                <w:lang w:val="en-GB"/>
              </w:rPr>
              <w:t>14 December</w:t>
            </w:r>
          </w:p>
        </w:tc>
        <w:tc>
          <w:tcPr>
            <w:tcW w:w="5103" w:type="dxa"/>
          </w:tcPr>
          <w:p w14:paraId="6CC95E3F" w14:textId="7461DA4D"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24A24282" w14:textId="77777777" w:rsidTr="00326FD0">
        <w:tc>
          <w:tcPr>
            <w:tcW w:w="392" w:type="dxa"/>
          </w:tcPr>
          <w:p w14:paraId="7967CE2C"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1E5D789B" w14:textId="77777777" w:rsidR="00A74FB6" w:rsidRPr="00326FD0" w:rsidRDefault="00A74FB6" w:rsidP="00326FD0">
            <w:pPr>
              <w:rPr>
                <w:rFonts w:cs="Arial"/>
                <w:sz w:val="20"/>
                <w:lang w:val="en-GB"/>
              </w:rPr>
            </w:pPr>
            <w:r w:rsidRPr="00326FD0">
              <w:rPr>
                <w:rFonts w:cs="Arial"/>
                <w:sz w:val="20"/>
                <w:lang w:val="en-GB"/>
              </w:rPr>
              <w:t>International Day of Labo</w:t>
            </w:r>
            <w:r w:rsidR="00ED4125">
              <w:rPr>
                <w:rFonts w:cs="Arial"/>
                <w:sz w:val="20"/>
                <w:lang w:val="en-GB"/>
              </w:rPr>
              <w:t>u</w:t>
            </w:r>
            <w:r w:rsidRPr="00326FD0">
              <w:rPr>
                <w:rFonts w:cs="Arial"/>
                <w:sz w:val="20"/>
                <w:lang w:val="en-GB"/>
              </w:rPr>
              <w:t xml:space="preserve">r Migrants </w:t>
            </w:r>
          </w:p>
        </w:tc>
        <w:tc>
          <w:tcPr>
            <w:tcW w:w="1417" w:type="dxa"/>
          </w:tcPr>
          <w:p w14:paraId="02E88749" w14:textId="77777777" w:rsidR="00A74FB6" w:rsidRPr="00326FD0" w:rsidRDefault="00A74FB6" w:rsidP="00326FD0">
            <w:pPr>
              <w:rPr>
                <w:rFonts w:cs="Arial"/>
                <w:sz w:val="20"/>
                <w:lang w:val="en-GB"/>
              </w:rPr>
            </w:pPr>
            <w:r w:rsidRPr="00326FD0">
              <w:rPr>
                <w:rFonts w:cs="Arial"/>
                <w:sz w:val="20"/>
                <w:lang w:val="en-GB"/>
              </w:rPr>
              <w:t>18 December</w:t>
            </w:r>
          </w:p>
        </w:tc>
        <w:tc>
          <w:tcPr>
            <w:tcW w:w="5103" w:type="dxa"/>
          </w:tcPr>
          <w:p w14:paraId="2D9ABF1B" w14:textId="0F3BF53E" w:rsidR="00A74FB6" w:rsidRPr="00326FD0" w:rsidRDefault="00A74FB6" w:rsidP="00ED4125">
            <w:pPr>
              <w:rPr>
                <w:rFonts w:cs="Arial"/>
                <w:sz w:val="20"/>
                <w:lang w:val="en-GB"/>
              </w:rPr>
            </w:pPr>
            <w:r w:rsidRPr="00326FD0">
              <w:rPr>
                <w:rFonts w:cs="Arial"/>
                <w:sz w:val="20"/>
                <w:lang w:val="en-GB"/>
              </w:rPr>
              <w:t xml:space="preserve">Established by Amendment to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26 June 2011</w:t>
            </w:r>
          </w:p>
        </w:tc>
      </w:tr>
      <w:tr w:rsidR="00A74FB6" w:rsidRPr="00387341" w14:paraId="1A74CA6C" w14:textId="77777777" w:rsidTr="00326FD0">
        <w:tc>
          <w:tcPr>
            <w:tcW w:w="392" w:type="dxa"/>
          </w:tcPr>
          <w:p w14:paraId="7FDE3B95"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0BA0B27A" w14:textId="77777777" w:rsidR="00A74FB6" w:rsidRPr="00326FD0" w:rsidRDefault="00A74FB6" w:rsidP="00326FD0">
            <w:pPr>
              <w:rPr>
                <w:rFonts w:cs="Arial"/>
                <w:sz w:val="20"/>
                <w:lang w:val="en-GB"/>
              </w:rPr>
            </w:pPr>
            <w:r w:rsidRPr="00326FD0">
              <w:rPr>
                <w:rFonts w:cs="Arial"/>
                <w:sz w:val="20"/>
                <w:lang w:val="en-GB"/>
              </w:rPr>
              <w:t xml:space="preserve">Energy Sector Workers’ Day </w:t>
            </w:r>
          </w:p>
        </w:tc>
        <w:tc>
          <w:tcPr>
            <w:tcW w:w="1417" w:type="dxa"/>
          </w:tcPr>
          <w:p w14:paraId="2EEBA2CD" w14:textId="77777777" w:rsidR="00A74FB6" w:rsidRPr="00326FD0" w:rsidRDefault="00A74FB6" w:rsidP="00326FD0">
            <w:pPr>
              <w:rPr>
                <w:rFonts w:cs="Arial"/>
                <w:sz w:val="20"/>
                <w:lang w:val="en-GB"/>
              </w:rPr>
            </w:pPr>
            <w:r w:rsidRPr="00326FD0">
              <w:rPr>
                <w:rFonts w:cs="Arial"/>
                <w:sz w:val="20"/>
                <w:lang w:val="en-GB"/>
              </w:rPr>
              <w:t>22 December</w:t>
            </w:r>
          </w:p>
        </w:tc>
        <w:tc>
          <w:tcPr>
            <w:tcW w:w="5103" w:type="dxa"/>
          </w:tcPr>
          <w:p w14:paraId="20D159F5" w14:textId="2690A6D3"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r w:rsidR="00A74FB6" w:rsidRPr="00387341" w14:paraId="430175F5" w14:textId="77777777" w:rsidTr="00326FD0">
        <w:tc>
          <w:tcPr>
            <w:tcW w:w="392" w:type="dxa"/>
          </w:tcPr>
          <w:p w14:paraId="0D86507A" w14:textId="77777777" w:rsidR="00A74FB6" w:rsidRPr="00326FD0" w:rsidRDefault="00A74FB6" w:rsidP="00326FD0">
            <w:pPr>
              <w:pStyle w:val="ListParagraph"/>
              <w:numPr>
                <w:ilvl w:val="0"/>
                <w:numId w:val="5"/>
              </w:numPr>
              <w:ind w:left="0" w:firstLine="0"/>
              <w:jc w:val="left"/>
              <w:rPr>
                <w:rFonts w:cs="Arial"/>
                <w:sz w:val="20"/>
                <w:lang w:val="en-GB"/>
              </w:rPr>
            </w:pPr>
          </w:p>
        </w:tc>
        <w:tc>
          <w:tcPr>
            <w:tcW w:w="2268" w:type="dxa"/>
          </w:tcPr>
          <w:p w14:paraId="74CA177B" w14:textId="77777777" w:rsidR="00A74FB6" w:rsidRPr="00326FD0" w:rsidRDefault="00A74FB6" w:rsidP="00326FD0">
            <w:pPr>
              <w:rPr>
                <w:rFonts w:cs="Arial"/>
                <w:sz w:val="20"/>
                <w:lang w:val="en-GB"/>
              </w:rPr>
            </w:pPr>
            <w:r w:rsidRPr="00326FD0">
              <w:rPr>
                <w:rFonts w:cs="Arial"/>
                <w:sz w:val="20"/>
                <w:lang w:val="en-GB"/>
              </w:rPr>
              <w:t xml:space="preserve">National Intelligence Workers’ Day </w:t>
            </w:r>
          </w:p>
        </w:tc>
        <w:tc>
          <w:tcPr>
            <w:tcW w:w="1417" w:type="dxa"/>
          </w:tcPr>
          <w:p w14:paraId="07F3CE9C" w14:textId="77777777" w:rsidR="00A74FB6" w:rsidRPr="00326FD0" w:rsidRDefault="00A74FB6" w:rsidP="00326FD0">
            <w:pPr>
              <w:rPr>
                <w:rFonts w:cs="Arial"/>
                <w:sz w:val="20"/>
                <w:lang w:val="en-GB"/>
              </w:rPr>
            </w:pPr>
            <w:r w:rsidRPr="00326FD0">
              <w:rPr>
                <w:rFonts w:cs="Arial"/>
                <w:sz w:val="20"/>
                <w:lang w:val="en-GB"/>
              </w:rPr>
              <w:t>28 December</w:t>
            </w:r>
          </w:p>
        </w:tc>
        <w:tc>
          <w:tcPr>
            <w:tcW w:w="5103" w:type="dxa"/>
          </w:tcPr>
          <w:p w14:paraId="2F49F324" w14:textId="62408581" w:rsidR="00A74FB6" w:rsidRPr="00326FD0" w:rsidRDefault="00A74FB6" w:rsidP="00326FD0">
            <w:pPr>
              <w:rPr>
                <w:rFonts w:cs="Arial"/>
                <w:sz w:val="20"/>
                <w:lang w:val="en-GB"/>
              </w:rPr>
            </w:pPr>
            <w:r w:rsidRPr="00326FD0">
              <w:rPr>
                <w:rFonts w:cs="Arial"/>
                <w:sz w:val="20"/>
                <w:lang w:val="en-GB"/>
              </w:rPr>
              <w:t xml:space="preserve">Established by the Law of the Republic of Tajikistan </w:t>
            </w:r>
            <w:r w:rsidR="008308F5">
              <w:rPr>
                <w:rFonts w:cs="Arial"/>
                <w:sz w:val="20"/>
                <w:lang w:val="en-GB"/>
              </w:rPr>
              <w:t>‘</w:t>
            </w:r>
            <w:r w:rsidRPr="00326FD0">
              <w:rPr>
                <w:rFonts w:cs="Arial"/>
                <w:sz w:val="20"/>
                <w:lang w:val="en-GB"/>
              </w:rPr>
              <w:t>On Public Holidays</w:t>
            </w:r>
            <w:r w:rsidR="008308F5">
              <w:rPr>
                <w:rFonts w:cs="Arial"/>
                <w:sz w:val="20"/>
                <w:lang w:val="en-GB"/>
              </w:rPr>
              <w:t>’</w:t>
            </w:r>
            <w:r w:rsidRPr="00326FD0">
              <w:rPr>
                <w:rFonts w:cs="Arial"/>
                <w:sz w:val="20"/>
                <w:lang w:val="en-GB"/>
              </w:rPr>
              <w:t xml:space="preserve"> </w:t>
            </w:r>
            <w:r w:rsidR="00DA7B99">
              <w:rPr>
                <w:rFonts w:cs="Arial"/>
                <w:sz w:val="20"/>
                <w:lang w:val="en-GB"/>
              </w:rPr>
              <w:t>of</w:t>
            </w:r>
            <w:r w:rsidRPr="00326FD0">
              <w:rPr>
                <w:rFonts w:cs="Arial"/>
                <w:sz w:val="20"/>
                <w:lang w:val="en-GB"/>
              </w:rPr>
              <w:t xml:space="preserve"> 3 November 1995 (No.98)</w:t>
            </w:r>
          </w:p>
        </w:tc>
      </w:tr>
    </w:tbl>
    <w:p w14:paraId="2A171597" w14:textId="77777777" w:rsidR="00A74FB6" w:rsidRPr="00326FD0" w:rsidRDefault="00A74FB6" w:rsidP="00711CBA">
      <w:pPr>
        <w:pStyle w:val="Heading2"/>
        <w:rPr>
          <w:lang w:val="en-GB"/>
        </w:rPr>
      </w:pPr>
    </w:p>
    <w:p w14:paraId="52A416AC" w14:textId="77777777" w:rsidR="00A74FB6" w:rsidRPr="00326FD0" w:rsidRDefault="00A74FB6">
      <w:pPr>
        <w:rPr>
          <w:rFonts w:asciiTheme="majorHAnsi" w:eastAsiaTheme="majorEastAsia" w:hAnsiTheme="majorHAnsi" w:cstheme="majorBidi"/>
          <w:b/>
          <w:bCs/>
          <w:color w:val="4F81BD" w:themeColor="accent1"/>
          <w:sz w:val="26"/>
          <w:szCs w:val="26"/>
          <w:lang w:val="en-GB" w:eastAsia="zh-CN"/>
        </w:rPr>
      </w:pPr>
      <w:r w:rsidRPr="00326FD0">
        <w:rPr>
          <w:lang w:val="en-GB"/>
        </w:rPr>
        <w:br w:type="page"/>
      </w:r>
    </w:p>
    <w:p w14:paraId="7C06B5FF" w14:textId="77777777" w:rsidR="00711CBA" w:rsidRDefault="00711CBA" w:rsidP="00711CBA">
      <w:pPr>
        <w:pStyle w:val="Heading2"/>
        <w:rPr>
          <w:lang w:val="en-GB"/>
        </w:rPr>
      </w:pPr>
      <w:r w:rsidRPr="00326FD0">
        <w:rPr>
          <w:lang w:val="en-GB"/>
        </w:rPr>
        <w:lastRenderedPageBreak/>
        <w:t>Turkmenistan</w:t>
      </w:r>
    </w:p>
    <w:p w14:paraId="11D196A2" w14:textId="77777777" w:rsidR="003A02AA" w:rsidRPr="003A02AA" w:rsidRDefault="003A02AA" w:rsidP="00080B2C">
      <w:pPr>
        <w:spacing w:after="120"/>
        <w:rPr>
          <w:lang w:val="en-US" w:eastAsia="zh-CN"/>
        </w:rPr>
      </w:pPr>
    </w:p>
    <w:tbl>
      <w:tblPr>
        <w:tblStyle w:val="TableGrid"/>
        <w:tblW w:w="8897" w:type="dxa"/>
        <w:tblLook w:val="04A0" w:firstRow="1" w:lastRow="0" w:firstColumn="1" w:lastColumn="0" w:noHBand="0" w:noVBand="1"/>
      </w:tblPr>
      <w:tblGrid>
        <w:gridCol w:w="484"/>
        <w:gridCol w:w="2459"/>
        <w:gridCol w:w="2127"/>
        <w:gridCol w:w="3827"/>
      </w:tblGrid>
      <w:tr w:rsidR="007F601D" w:rsidRPr="00387341" w14:paraId="00867D3A" w14:textId="77777777" w:rsidTr="007F601D">
        <w:trPr>
          <w:trHeight w:val="1814"/>
        </w:trPr>
        <w:tc>
          <w:tcPr>
            <w:tcW w:w="484" w:type="dxa"/>
            <w:hideMark/>
          </w:tcPr>
          <w:p w14:paraId="1801AA88" w14:textId="77777777" w:rsidR="007F601D" w:rsidRDefault="007F601D">
            <w:pPr>
              <w:rPr>
                <w:rFonts w:cs="Arial"/>
                <w:sz w:val="20"/>
                <w:lang w:val="en-GB"/>
              </w:rPr>
            </w:pPr>
            <w:r>
              <w:rPr>
                <w:rFonts w:cs="Arial"/>
                <w:sz w:val="20"/>
                <w:lang w:val="en-GB"/>
              </w:rPr>
              <w:t>1</w:t>
            </w:r>
          </w:p>
        </w:tc>
        <w:tc>
          <w:tcPr>
            <w:tcW w:w="2459" w:type="dxa"/>
            <w:hideMark/>
          </w:tcPr>
          <w:p w14:paraId="12F7DC81" w14:textId="77777777" w:rsidR="007F601D" w:rsidRDefault="007F601D">
            <w:pPr>
              <w:rPr>
                <w:rFonts w:cs="Arial"/>
                <w:sz w:val="20"/>
                <w:lang w:val="en-GB"/>
              </w:rPr>
            </w:pPr>
            <w:r>
              <w:rPr>
                <w:rFonts w:cs="Arial"/>
                <w:color w:val="000000"/>
                <w:sz w:val="20"/>
                <w:lang w:val="en-GB" w:eastAsia="ru-RU"/>
              </w:rPr>
              <w:t>Day of Fatherland Defenders – military servicemen of the Defence Ministry and the Armed Forces of Turkmenistan</w:t>
            </w:r>
          </w:p>
        </w:tc>
        <w:tc>
          <w:tcPr>
            <w:tcW w:w="2127" w:type="dxa"/>
            <w:hideMark/>
          </w:tcPr>
          <w:p w14:paraId="49D30413" w14:textId="77777777" w:rsidR="007F601D" w:rsidRDefault="007F601D">
            <w:pPr>
              <w:rPr>
                <w:rFonts w:cs="Arial"/>
                <w:sz w:val="20"/>
                <w:lang w:val="en-GB"/>
              </w:rPr>
            </w:pPr>
            <w:r>
              <w:rPr>
                <w:rFonts w:cs="Arial"/>
                <w:sz w:val="20"/>
                <w:lang w:val="en-GB"/>
              </w:rPr>
              <w:t xml:space="preserve">27 January </w:t>
            </w:r>
          </w:p>
        </w:tc>
        <w:tc>
          <w:tcPr>
            <w:tcW w:w="3827" w:type="dxa"/>
            <w:hideMark/>
          </w:tcPr>
          <w:p w14:paraId="3F50241F" w14:textId="77777777" w:rsidR="007F601D" w:rsidRDefault="007F601D">
            <w:pPr>
              <w:rPr>
                <w:rFonts w:cs="Arial"/>
                <w:sz w:val="20"/>
                <w:lang w:val="en-GB"/>
              </w:rPr>
            </w:pPr>
            <w:r>
              <w:rPr>
                <w:rFonts w:cs="Arial"/>
                <w:sz w:val="20"/>
                <w:lang w:val="en-GB"/>
              </w:rPr>
              <w:t>Celebrated since 2008. Established by Presidential Decree signed 15 August 2008.</w:t>
            </w:r>
            <w:r>
              <w:rPr>
                <w:rStyle w:val="FootnoteReference"/>
                <w:rFonts w:cs="Arial"/>
                <w:sz w:val="20"/>
                <w:lang w:val="en-GB"/>
              </w:rPr>
              <w:footnoteReference w:id="5"/>
            </w:r>
          </w:p>
        </w:tc>
      </w:tr>
      <w:tr w:rsidR="007F601D" w:rsidRPr="00387341" w14:paraId="171634AB" w14:textId="77777777" w:rsidTr="007F601D">
        <w:trPr>
          <w:trHeight w:val="517"/>
        </w:trPr>
        <w:tc>
          <w:tcPr>
            <w:tcW w:w="484" w:type="dxa"/>
            <w:hideMark/>
          </w:tcPr>
          <w:p w14:paraId="427EC3E1" w14:textId="77777777" w:rsidR="007F601D" w:rsidRDefault="007F601D">
            <w:pPr>
              <w:rPr>
                <w:rFonts w:cs="Arial"/>
                <w:sz w:val="20"/>
                <w:lang w:val="en-GB"/>
              </w:rPr>
            </w:pPr>
            <w:r>
              <w:rPr>
                <w:rFonts w:cs="Arial"/>
                <w:sz w:val="20"/>
                <w:lang w:val="en-GB"/>
              </w:rPr>
              <w:t>2</w:t>
            </w:r>
          </w:p>
        </w:tc>
        <w:tc>
          <w:tcPr>
            <w:tcW w:w="2459" w:type="dxa"/>
            <w:hideMark/>
          </w:tcPr>
          <w:p w14:paraId="142D7638" w14:textId="77777777" w:rsidR="007F601D" w:rsidRDefault="007F601D">
            <w:pPr>
              <w:rPr>
                <w:rFonts w:cs="Arial"/>
                <w:sz w:val="20"/>
                <w:lang w:val="en-GB"/>
              </w:rPr>
            </w:pPr>
            <w:r>
              <w:rPr>
                <w:rFonts w:cs="Arial"/>
                <w:sz w:val="20"/>
                <w:lang w:val="en-GB"/>
              </w:rPr>
              <w:t>Day of Diplomatic Staff of Turkmenistan</w:t>
            </w:r>
          </w:p>
        </w:tc>
        <w:tc>
          <w:tcPr>
            <w:tcW w:w="2127" w:type="dxa"/>
            <w:hideMark/>
          </w:tcPr>
          <w:p w14:paraId="2F1CFB5E" w14:textId="77777777" w:rsidR="007F601D" w:rsidRDefault="007F601D">
            <w:pPr>
              <w:rPr>
                <w:rFonts w:cs="Arial"/>
                <w:sz w:val="20"/>
                <w:lang w:val="en-GB"/>
              </w:rPr>
            </w:pPr>
            <w:r>
              <w:rPr>
                <w:rFonts w:cs="Arial"/>
                <w:sz w:val="20"/>
                <w:lang w:val="en-GB"/>
              </w:rPr>
              <w:t xml:space="preserve">18 February </w:t>
            </w:r>
          </w:p>
        </w:tc>
        <w:tc>
          <w:tcPr>
            <w:tcW w:w="3827" w:type="dxa"/>
            <w:hideMark/>
          </w:tcPr>
          <w:p w14:paraId="05E40165" w14:textId="77777777" w:rsidR="007F601D" w:rsidRDefault="007F601D">
            <w:pPr>
              <w:rPr>
                <w:rFonts w:cs="Arial"/>
                <w:sz w:val="20"/>
                <w:lang w:val="en-GB"/>
              </w:rPr>
            </w:pPr>
            <w:r>
              <w:rPr>
                <w:rFonts w:cs="Arial"/>
                <w:sz w:val="20"/>
                <w:lang w:val="en-GB"/>
              </w:rPr>
              <w:t>Decree was signed in February 23, 2009. Celebrated since 2009. Established by the Presidential Decree</w:t>
            </w:r>
            <w:r>
              <w:rPr>
                <w:rStyle w:val="FootnoteReference"/>
                <w:rFonts w:cs="Arial"/>
                <w:sz w:val="20"/>
                <w:lang w:val="en-GB"/>
              </w:rPr>
              <w:footnoteReference w:id="6"/>
            </w:r>
          </w:p>
        </w:tc>
      </w:tr>
      <w:tr w:rsidR="00455F8D" w:rsidRPr="00387341" w14:paraId="2004726E" w14:textId="77777777" w:rsidTr="007F601D">
        <w:tc>
          <w:tcPr>
            <w:tcW w:w="484" w:type="dxa"/>
          </w:tcPr>
          <w:p w14:paraId="2880FEF5" w14:textId="72C3421A" w:rsidR="00455F8D" w:rsidRPr="00326FD0" w:rsidRDefault="00080B2C" w:rsidP="003E1903">
            <w:pPr>
              <w:rPr>
                <w:rFonts w:cs="Arial"/>
                <w:sz w:val="20"/>
                <w:lang w:val="en-GB"/>
              </w:rPr>
            </w:pPr>
            <w:r>
              <w:rPr>
                <w:rFonts w:cs="Arial"/>
                <w:sz w:val="20"/>
                <w:lang w:val="en-GB"/>
              </w:rPr>
              <w:t>3</w:t>
            </w:r>
          </w:p>
        </w:tc>
        <w:tc>
          <w:tcPr>
            <w:tcW w:w="2459" w:type="dxa"/>
          </w:tcPr>
          <w:p w14:paraId="77C1D8A3" w14:textId="70C5B41C" w:rsidR="00455F8D" w:rsidRPr="00326FD0" w:rsidRDefault="00455F8D" w:rsidP="00ED4125">
            <w:pPr>
              <w:rPr>
                <w:rFonts w:cs="Arial"/>
                <w:sz w:val="20"/>
                <w:lang w:val="en-GB"/>
              </w:rPr>
            </w:pPr>
            <w:r w:rsidRPr="00326FD0">
              <w:rPr>
                <w:rFonts w:cs="Arial"/>
                <w:color w:val="000000"/>
                <w:sz w:val="20"/>
                <w:lang w:val="en-GB" w:eastAsia="ru-RU"/>
              </w:rPr>
              <w:t>Drop of Water</w:t>
            </w:r>
            <w:r w:rsidR="00ED4125">
              <w:rPr>
                <w:rFonts w:cs="Arial"/>
                <w:color w:val="000000"/>
                <w:sz w:val="20"/>
                <w:lang w:val="en-GB" w:eastAsia="ru-RU"/>
              </w:rPr>
              <w:t>–</w:t>
            </w:r>
            <w:r w:rsidRPr="00326FD0">
              <w:rPr>
                <w:rFonts w:cs="Arial"/>
                <w:color w:val="000000"/>
                <w:sz w:val="20"/>
                <w:lang w:val="en-GB" w:eastAsia="ru-RU"/>
              </w:rPr>
              <w:t xml:space="preserve"> a Grain of Gold Holiday</w:t>
            </w:r>
          </w:p>
        </w:tc>
        <w:tc>
          <w:tcPr>
            <w:tcW w:w="2127" w:type="dxa"/>
          </w:tcPr>
          <w:p w14:paraId="62A0EB09" w14:textId="6B9B86C9" w:rsidR="00455F8D" w:rsidRPr="00326FD0" w:rsidRDefault="00ED4125" w:rsidP="00ED4125">
            <w:pPr>
              <w:rPr>
                <w:rFonts w:cs="Arial"/>
                <w:sz w:val="20"/>
                <w:lang w:val="en-GB"/>
              </w:rPr>
            </w:pPr>
            <w:r>
              <w:rPr>
                <w:rFonts w:cs="Arial"/>
                <w:color w:val="000000"/>
                <w:sz w:val="20"/>
                <w:lang w:val="en-GB" w:eastAsia="ru-RU"/>
              </w:rPr>
              <w:t>F</w:t>
            </w:r>
            <w:r w:rsidR="00455F8D" w:rsidRPr="00326FD0">
              <w:rPr>
                <w:rFonts w:cs="Arial"/>
                <w:color w:val="000000"/>
                <w:sz w:val="20"/>
                <w:lang w:val="en-GB" w:eastAsia="ru-RU"/>
              </w:rPr>
              <w:t>irst Sunday in April</w:t>
            </w:r>
          </w:p>
        </w:tc>
        <w:tc>
          <w:tcPr>
            <w:tcW w:w="3827" w:type="dxa"/>
          </w:tcPr>
          <w:p w14:paraId="5265A1FE" w14:textId="0583C2CB" w:rsidR="00455F8D" w:rsidRPr="00326FD0" w:rsidRDefault="00455F8D" w:rsidP="00ED4125">
            <w:pPr>
              <w:rPr>
                <w:rFonts w:cs="Arial"/>
                <w:sz w:val="20"/>
                <w:lang w:val="en-GB"/>
              </w:rPr>
            </w:pPr>
            <w:r w:rsidRPr="00326FD0">
              <w:rPr>
                <w:rFonts w:cs="Arial"/>
                <w:sz w:val="20"/>
                <w:lang w:val="en-GB"/>
              </w:rPr>
              <w:t>Established by Presidential Decree signed</w:t>
            </w:r>
            <w:r w:rsidR="000370DF">
              <w:rPr>
                <w:rFonts w:cs="Arial"/>
                <w:sz w:val="20"/>
                <w:lang w:val="en-GB"/>
              </w:rPr>
              <w:t xml:space="preserve"> 26 </w:t>
            </w:r>
            <w:r w:rsidRPr="00326FD0">
              <w:rPr>
                <w:rFonts w:cs="Arial"/>
                <w:sz w:val="20"/>
                <w:lang w:val="en-GB"/>
              </w:rPr>
              <w:t>December 1994</w:t>
            </w:r>
            <w:r w:rsidR="00ED4125">
              <w:rPr>
                <w:rFonts w:cs="Arial"/>
                <w:sz w:val="20"/>
                <w:lang w:val="en-GB"/>
              </w:rPr>
              <w:t xml:space="preserve"> and a</w:t>
            </w:r>
            <w:r w:rsidRPr="00326FD0">
              <w:rPr>
                <w:rFonts w:cs="Arial"/>
                <w:sz w:val="20"/>
                <w:lang w:val="en-GB"/>
              </w:rPr>
              <w:t>nnounced as National Holiday.</w:t>
            </w:r>
            <w:r w:rsidRPr="00326FD0">
              <w:rPr>
                <w:rStyle w:val="FootnoteReference"/>
                <w:rFonts w:ascii="Arial" w:hAnsi="Arial" w:cs="Arial"/>
                <w:sz w:val="20"/>
                <w:lang w:val="en-GB"/>
              </w:rPr>
              <w:footnoteReference w:id="7"/>
            </w:r>
            <w:r w:rsidR="00ED4125" w:rsidRPr="00326FD0">
              <w:rPr>
                <w:rFonts w:cs="Arial"/>
                <w:sz w:val="20"/>
                <w:lang w:val="en-GB"/>
              </w:rPr>
              <w:t xml:space="preserve"> Celebrated</w:t>
            </w:r>
            <w:r w:rsidR="00ED4125">
              <w:rPr>
                <w:rFonts w:cs="Arial"/>
                <w:sz w:val="20"/>
                <w:lang w:val="en-GB"/>
              </w:rPr>
              <w:t xml:space="preserve"> since</w:t>
            </w:r>
            <w:r w:rsidR="00ED4125" w:rsidRPr="00326FD0">
              <w:rPr>
                <w:rFonts w:cs="Arial"/>
                <w:sz w:val="20"/>
                <w:lang w:val="en-GB"/>
              </w:rPr>
              <w:t xml:space="preserve"> 1995. </w:t>
            </w:r>
            <w:r w:rsidRPr="00326FD0">
              <w:rPr>
                <w:rFonts w:cs="Arial"/>
                <w:sz w:val="20"/>
                <w:lang w:val="en-GB"/>
              </w:rPr>
              <w:t xml:space="preserve"> Professional </w:t>
            </w:r>
            <w:r w:rsidR="00ED4125">
              <w:rPr>
                <w:rFonts w:cs="Arial"/>
                <w:sz w:val="20"/>
                <w:lang w:val="en-GB"/>
              </w:rPr>
              <w:t>d</w:t>
            </w:r>
            <w:r w:rsidRPr="00326FD0">
              <w:rPr>
                <w:rFonts w:cs="Arial"/>
                <w:sz w:val="20"/>
                <w:lang w:val="en-GB"/>
              </w:rPr>
              <w:t>ay of water resources workers and irrigators.</w:t>
            </w:r>
          </w:p>
        </w:tc>
      </w:tr>
      <w:tr w:rsidR="00455F8D" w:rsidRPr="00387341" w14:paraId="64302DB9" w14:textId="77777777" w:rsidTr="007F601D">
        <w:tc>
          <w:tcPr>
            <w:tcW w:w="484" w:type="dxa"/>
          </w:tcPr>
          <w:p w14:paraId="65A6A1AD" w14:textId="71F6C491" w:rsidR="00455F8D" w:rsidRPr="00326FD0" w:rsidRDefault="00080B2C" w:rsidP="003E1903">
            <w:pPr>
              <w:rPr>
                <w:rFonts w:cs="Arial"/>
                <w:sz w:val="20"/>
                <w:lang w:val="en-GB"/>
              </w:rPr>
            </w:pPr>
            <w:r>
              <w:rPr>
                <w:rFonts w:cs="Arial"/>
                <w:sz w:val="20"/>
                <w:lang w:val="en-GB"/>
              </w:rPr>
              <w:t>4</w:t>
            </w:r>
          </w:p>
        </w:tc>
        <w:tc>
          <w:tcPr>
            <w:tcW w:w="2459" w:type="dxa"/>
          </w:tcPr>
          <w:p w14:paraId="44956122" w14:textId="77777777" w:rsidR="00455F8D" w:rsidRPr="00326FD0" w:rsidRDefault="00455F8D" w:rsidP="003E1903">
            <w:pPr>
              <w:rPr>
                <w:rFonts w:cs="Arial"/>
                <w:color w:val="000000"/>
                <w:sz w:val="20"/>
                <w:lang w:val="en-GB" w:eastAsia="ru-RU"/>
              </w:rPr>
            </w:pPr>
            <w:r w:rsidRPr="00326FD0">
              <w:rPr>
                <w:rFonts w:cs="Arial"/>
                <w:color w:val="000000"/>
                <w:sz w:val="20"/>
                <w:lang w:val="en-GB" w:eastAsia="ru-RU"/>
              </w:rPr>
              <w:t>World Health Day</w:t>
            </w:r>
          </w:p>
        </w:tc>
        <w:tc>
          <w:tcPr>
            <w:tcW w:w="2127" w:type="dxa"/>
          </w:tcPr>
          <w:p w14:paraId="31BC35C9" w14:textId="77777777" w:rsidR="00455F8D" w:rsidRPr="00326FD0" w:rsidRDefault="00455F8D" w:rsidP="003E1903">
            <w:pPr>
              <w:rPr>
                <w:rFonts w:cs="Arial"/>
                <w:color w:val="000000"/>
                <w:sz w:val="20"/>
                <w:lang w:val="en-GB" w:eastAsia="ru-RU"/>
              </w:rPr>
            </w:pPr>
            <w:r w:rsidRPr="00326FD0">
              <w:rPr>
                <w:rFonts w:cs="Arial"/>
                <w:color w:val="000000"/>
                <w:sz w:val="20"/>
                <w:lang w:val="en-GB" w:eastAsia="ru-RU"/>
              </w:rPr>
              <w:t>7 April</w:t>
            </w:r>
          </w:p>
        </w:tc>
        <w:tc>
          <w:tcPr>
            <w:tcW w:w="3827" w:type="dxa"/>
          </w:tcPr>
          <w:p w14:paraId="1C683118" w14:textId="4D506AC8" w:rsidR="00455F8D" w:rsidRPr="00326FD0" w:rsidRDefault="00ED4125" w:rsidP="00471717">
            <w:pPr>
              <w:rPr>
                <w:rFonts w:cs="Arial"/>
                <w:sz w:val="20"/>
                <w:lang w:val="en-GB"/>
              </w:rPr>
            </w:pPr>
            <w:r>
              <w:rPr>
                <w:rFonts w:cs="Arial"/>
                <w:sz w:val="20"/>
                <w:lang w:val="en-GB"/>
              </w:rPr>
              <w:t>Establish</w:t>
            </w:r>
            <w:r w:rsidR="00471717">
              <w:rPr>
                <w:rFonts w:cs="Arial"/>
                <w:sz w:val="20"/>
                <w:lang w:val="en-GB"/>
              </w:rPr>
              <w:t>ed</w:t>
            </w:r>
            <w:r>
              <w:rPr>
                <w:rFonts w:cs="Arial"/>
                <w:sz w:val="20"/>
                <w:lang w:val="en-GB"/>
              </w:rPr>
              <w:t xml:space="preserve"> by </w:t>
            </w:r>
            <w:r w:rsidR="00455F8D" w:rsidRPr="00326FD0">
              <w:rPr>
                <w:rFonts w:cs="Arial"/>
                <w:sz w:val="20"/>
                <w:lang w:val="en-GB"/>
              </w:rPr>
              <w:t xml:space="preserve">Presidential Decree </w:t>
            </w:r>
            <w:r w:rsidR="008308F5">
              <w:rPr>
                <w:rFonts w:cs="Arial"/>
                <w:sz w:val="20"/>
                <w:lang w:val="en-GB"/>
              </w:rPr>
              <w:t>‘</w:t>
            </w:r>
            <w:r w:rsidR="00455F8D" w:rsidRPr="00326FD0">
              <w:rPr>
                <w:rFonts w:cs="Arial"/>
                <w:sz w:val="20"/>
                <w:lang w:val="en-GB"/>
              </w:rPr>
              <w:t xml:space="preserve">On the establishment and implementation of the national holiday the Day of the Turkmen </w:t>
            </w:r>
            <w:r w:rsidR="00471717">
              <w:rPr>
                <w:rFonts w:cs="Arial"/>
                <w:sz w:val="20"/>
                <w:lang w:val="en-GB"/>
              </w:rPr>
              <w:t>P</w:t>
            </w:r>
            <w:r w:rsidR="00455F8D" w:rsidRPr="00326FD0">
              <w:rPr>
                <w:rFonts w:cs="Arial"/>
                <w:sz w:val="20"/>
                <w:lang w:val="en-GB"/>
              </w:rPr>
              <w:t xml:space="preserve">eople's </w:t>
            </w:r>
            <w:r w:rsidR="00471717">
              <w:rPr>
                <w:rFonts w:cs="Arial"/>
                <w:sz w:val="20"/>
                <w:lang w:val="en-GB"/>
              </w:rPr>
              <w:t>H</w:t>
            </w:r>
            <w:r w:rsidR="00455F8D" w:rsidRPr="00326FD0">
              <w:rPr>
                <w:rFonts w:cs="Arial"/>
                <w:sz w:val="20"/>
                <w:lang w:val="en-GB"/>
              </w:rPr>
              <w:t>ealth</w:t>
            </w:r>
            <w:r w:rsidR="008308F5">
              <w:rPr>
                <w:rFonts w:cs="Arial"/>
                <w:sz w:val="20"/>
                <w:lang w:val="en-GB"/>
              </w:rPr>
              <w:t>’</w:t>
            </w:r>
            <w:r>
              <w:rPr>
                <w:rFonts w:cs="Arial"/>
                <w:sz w:val="20"/>
                <w:lang w:val="en-GB"/>
              </w:rPr>
              <w:t>,</w:t>
            </w:r>
            <w:r w:rsidR="00455F8D" w:rsidRPr="00326FD0">
              <w:rPr>
                <w:rFonts w:cs="Arial"/>
                <w:sz w:val="20"/>
                <w:lang w:val="en-GB"/>
              </w:rPr>
              <w:t xml:space="preserve"> signed </w:t>
            </w:r>
            <w:r>
              <w:rPr>
                <w:rFonts w:cs="Arial"/>
                <w:sz w:val="20"/>
                <w:lang w:val="en-GB"/>
              </w:rPr>
              <w:t xml:space="preserve">4 </w:t>
            </w:r>
            <w:r w:rsidR="00455F8D" w:rsidRPr="00326FD0">
              <w:rPr>
                <w:rFonts w:cs="Arial"/>
                <w:sz w:val="20"/>
                <w:lang w:val="en-GB"/>
              </w:rPr>
              <w:t xml:space="preserve">November 2000 and </w:t>
            </w:r>
            <w:r>
              <w:rPr>
                <w:rFonts w:cs="Arial"/>
                <w:sz w:val="20"/>
                <w:lang w:val="en-GB"/>
              </w:rPr>
              <w:t xml:space="preserve">originally </w:t>
            </w:r>
            <w:r w:rsidR="00455F8D" w:rsidRPr="00326FD0">
              <w:rPr>
                <w:rFonts w:cs="Arial"/>
                <w:sz w:val="20"/>
                <w:lang w:val="en-GB"/>
              </w:rPr>
              <w:t>celebrated on the first Saturday of November.</w:t>
            </w:r>
            <w:r w:rsidR="00455F8D" w:rsidRPr="00326FD0">
              <w:rPr>
                <w:rStyle w:val="FootnoteReference"/>
                <w:rFonts w:ascii="Arial" w:hAnsi="Arial" w:cs="Arial"/>
                <w:sz w:val="20"/>
                <w:lang w:val="en-GB"/>
              </w:rPr>
              <w:footnoteReference w:id="8"/>
            </w:r>
            <w:r w:rsidR="00455F8D" w:rsidRPr="00326FD0">
              <w:rPr>
                <w:rFonts w:cs="Arial"/>
                <w:sz w:val="20"/>
                <w:lang w:val="en-GB"/>
              </w:rPr>
              <w:t xml:space="preserve"> </w:t>
            </w:r>
            <w:r>
              <w:rPr>
                <w:rFonts w:cs="Arial"/>
                <w:sz w:val="20"/>
                <w:lang w:val="en-GB"/>
              </w:rPr>
              <w:t>Following</w:t>
            </w:r>
            <w:r w:rsidR="00455F8D" w:rsidRPr="00326FD0">
              <w:rPr>
                <w:rFonts w:cs="Arial"/>
                <w:sz w:val="20"/>
                <w:lang w:val="en-GB"/>
              </w:rPr>
              <w:t xml:space="preserve"> amendments to the Labo</w:t>
            </w:r>
            <w:r w:rsidR="000370DF">
              <w:rPr>
                <w:rFonts w:cs="Arial"/>
                <w:sz w:val="20"/>
                <w:lang w:val="en-GB"/>
              </w:rPr>
              <w:t>u</w:t>
            </w:r>
            <w:r w:rsidR="00455F8D" w:rsidRPr="00326FD0">
              <w:rPr>
                <w:rFonts w:cs="Arial"/>
                <w:sz w:val="20"/>
                <w:lang w:val="en-GB"/>
              </w:rPr>
              <w:t>r Code</w:t>
            </w:r>
            <w:r w:rsidR="00471717">
              <w:rPr>
                <w:rFonts w:cs="Arial"/>
                <w:sz w:val="20"/>
                <w:lang w:val="en-GB"/>
              </w:rPr>
              <w:t>,</w:t>
            </w:r>
            <w:r w:rsidR="00455F8D" w:rsidRPr="00326FD0">
              <w:rPr>
                <w:rFonts w:cs="Arial"/>
                <w:sz w:val="20"/>
                <w:lang w:val="en-GB"/>
              </w:rPr>
              <w:t xml:space="preserve"> </w:t>
            </w:r>
            <w:r w:rsidR="008308F5">
              <w:rPr>
                <w:rFonts w:cs="Arial"/>
                <w:sz w:val="20"/>
                <w:lang w:val="en-GB"/>
              </w:rPr>
              <w:t>‘</w:t>
            </w:r>
            <w:r w:rsidR="00455F8D" w:rsidRPr="00326FD0">
              <w:rPr>
                <w:rFonts w:cs="Arial"/>
                <w:sz w:val="20"/>
                <w:lang w:val="en-GB"/>
              </w:rPr>
              <w:t>World Health Day</w:t>
            </w:r>
            <w:r w:rsidR="008308F5">
              <w:rPr>
                <w:rFonts w:cs="Arial"/>
                <w:sz w:val="20"/>
                <w:lang w:val="en-GB"/>
              </w:rPr>
              <w:t>’</w:t>
            </w:r>
            <w:r w:rsidR="00455F8D" w:rsidRPr="00326FD0">
              <w:rPr>
                <w:rFonts w:cs="Arial"/>
                <w:sz w:val="20"/>
                <w:lang w:val="en-GB"/>
              </w:rPr>
              <w:t xml:space="preserve"> </w:t>
            </w:r>
            <w:r>
              <w:rPr>
                <w:rFonts w:cs="Arial"/>
                <w:sz w:val="20"/>
                <w:lang w:val="en-GB"/>
              </w:rPr>
              <w:t>has been</w:t>
            </w:r>
            <w:r w:rsidR="00455F8D" w:rsidRPr="00326FD0">
              <w:rPr>
                <w:rFonts w:cs="Arial"/>
                <w:sz w:val="20"/>
                <w:lang w:val="en-GB"/>
              </w:rPr>
              <w:t xml:space="preserve"> celebrated </w:t>
            </w:r>
            <w:r>
              <w:rPr>
                <w:rFonts w:cs="Arial"/>
                <w:sz w:val="20"/>
                <w:lang w:val="en-GB"/>
              </w:rPr>
              <w:t>on 7</w:t>
            </w:r>
            <w:r w:rsidR="00455F8D" w:rsidRPr="00326FD0">
              <w:rPr>
                <w:rFonts w:cs="Arial"/>
                <w:sz w:val="20"/>
                <w:lang w:val="en-GB"/>
              </w:rPr>
              <w:t xml:space="preserve"> April since 2008.</w:t>
            </w:r>
            <w:r w:rsidR="00455F8D" w:rsidRPr="00326FD0">
              <w:rPr>
                <w:rStyle w:val="FootnoteReference"/>
                <w:rFonts w:ascii="Arial" w:hAnsi="Arial" w:cs="Arial"/>
                <w:sz w:val="20"/>
                <w:lang w:val="en-GB"/>
              </w:rPr>
              <w:footnoteReference w:id="9"/>
            </w:r>
            <w:r w:rsidR="00455F8D" w:rsidRPr="00326FD0">
              <w:rPr>
                <w:rFonts w:cs="Arial"/>
                <w:sz w:val="20"/>
                <w:lang w:val="en-GB"/>
              </w:rPr>
              <w:t xml:space="preserve"> </w:t>
            </w:r>
          </w:p>
        </w:tc>
      </w:tr>
      <w:tr w:rsidR="00455F8D" w:rsidRPr="00387341" w14:paraId="3FD39CA9" w14:textId="77777777" w:rsidTr="007F601D">
        <w:tc>
          <w:tcPr>
            <w:tcW w:w="484" w:type="dxa"/>
          </w:tcPr>
          <w:p w14:paraId="27570167" w14:textId="04351B8E" w:rsidR="00455F8D" w:rsidRPr="00326FD0" w:rsidRDefault="00080B2C" w:rsidP="003E1903">
            <w:pPr>
              <w:pStyle w:val="ListParagraph"/>
              <w:ind w:left="0"/>
              <w:jc w:val="left"/>
              <w:rPr>
                <w:rFonts w:cs="Arial"/>
                <w:sz w:val="20"/>
                <w:lang w:val="en-GB"/>
              </w:rPr>
            </w:pPr>
            <w:r>
              <w:rPr>
                <w:rFonts w:cs="Arial"/>
                <w:sz w:val="20"/>
                <w:lang w:val="en-GB"/>
              </w:rPr>
              <w:t>5</w:t>
            </w:r>
          </w:p>
        </w:tc>
        <w:tc>
          <w:tcPr>
            <w:tcW w:w="2459" w:type="dxa"/>
          </w:tcPr>
          <w:p w14:paraId="4FDD952C" w14:textId="77777777" w:rsidR="00455F8D" w:rsidRPr="00326FD0" w:rsidRDefault="00455F8D" w:rsidP="003E1903">
            <w:pPr>
              <w:rPr>
                <w:rFonts w:cs="Arial"/>
                <w:color w:val="000000"/>
                <w:sz w:val="20"/>
                <w:lang w:val="en-GB" w:eastAsia="ru-RU"/>
              </w:rPr>
            </w:pPr>
            <w:r w:rsidRPr="00326FD0">
              <w:rPr>
                <w:rFonts w:cs="Arial"/>
                <w:color w:val="000000"/>
                <w:sz w:val="20"/>
                <w:lang w:val="en-GB" w:eastAsia="ru-RU"/>
              </w:rPr>
              <w:t>Turkmen Racing Horse Festival</w:t>
            </w:r>
          </w:p>
        </w:tc>
        <w:tc>
          <w:tcPr>
            <w:tcW w:w="2127" w:type="dxa"/>
          </w:tcPr>
          <w:p w14:paraId="02B0A124" w14:textId="211D4F2D" w:rsidR="00455F8D" w:rsidRPr="00326FD0" w:rsidRDefault="00ED4125" w:rsidP="00ED4125">
            <w:pPr>
              <w:rPr>
                <w:rFonts w:cs="Arial"/>
                <w:color w:val="000000"/>
                <w:sz w:val="20"/>
                <w:lang w:val="en-GB" w:eastAsia="ru-RU"/>
              </w:rPr>
            </w:pPr>
            <w:r>
              <w:rPr>
                <w:rFonts w:cs="Arial"/>
                <w:color w:val="000000"/>
                <w:sz w:val="20"/>
                <w:lang w:val="en-GB" w:eastAsia="ru-RU"/>
              </w:rPr>
              <w:t>L</w:t>
            </w:r>
            <w:r w:rsidR="00455F8D" w:rsidRPr="00326FD0">
              <w:rPr>
                <w:rFonts w:cs="Arial"/>
                <w:color w:val="000000"/>
                <w:sz w:val="20"/>
                <w:lang w:val="en-GB" w:eastAsia="ru-RU"/>
              </w:rPr>
              <w:t>ast Sunday in April</w:t>
            </w:r>
          </w:p>
        </w:tc>
        <w:tc>
          <w:tcPr>
            <w:tcW w:w="3827" w:type="dxa"/>
          </w:tcPr>
          <w:p w14:paraId="4D22819F" w14:textId="74205639" w:rsidR="00455F8D" w:rsidRPr="00326FD0" w:rsidRDefault="00455F8D" w:rsidP="00471717">
            <w:pPr>
              <w:rPr>
                <w:rFonts w:cs="Arial"/>
                <w:sz w:val="20"/>
                <w:lang w:val="en-GB"/>
              </w:rPr>
            </w:pPr>
            <w:r w:rsidRPr="00326FD0">
              <w:rPr>
                <w:rFonts w:cs="Arial"/>
                <w:sz w:val="20"/>
                <w:lang w:val="en-GB"/>
              </w:rPr>
              <w:t>Established by Presidential Decree</w:t>
            </w:r>
            <w:r w:rsidR="00ED4125">
              <w:rPr>
                <w:rFonts w:cs="Arial"/>
                <w:sz w:val="20"/>
                <w:lang w:val="en-GB"/>
              </w:rPr>
              <w:t>;</w:t>
            </w:r>
            <w:r w:rsidR="00ED4125" w:rsidRPr="00326FD0">
              <w:rPr>
                <w:rFonts w:cs="Arial"/>
                <w:sz w:val="20"/>
                <w:lang w:val="en-GB"/>
              </w:rPr>
              <w:t xml:space="preserve"> </w:t>
            </w:r>
            <w:r w:rsidR="00ED4125">
              <w:rPr>
                <w:rFonts w:cs="Arial"/>
                <w:sz w:val="20"/>
                <w:lang w:val="en-GB"/>
              </w:rPr>
              <w:t>c</w:t>
            </w:r>
            <w:r w:rsidR="00ED4125" w:rsidRPr="00326FD0">
              <w:rPr>
                <w:rFonts w:cs="Arial"/>
                <w:sz w:val="20"/>
                <w:lang w:val="en-GB"/>
              </w:rPr>
              <w:t>elebrated</w:t>
            </w:r>
            <w:r w:rsidR="00ED4125">
              <w:rPr>
                <w:rFonts w:cs="Arial"/>
                <w:sz w:val="20"/>
                <w:lang w:val="en-GB"/>
              </w:rPr>
              <w:t xml:space="preserve"> since </w:t>
            </w:r>
            <w:r w:rsidR="00ED4125" w:rsidRPr="00326FD0">
              <w:rPr>
                <w:rFonts w:cs="Arial"/>
                <w:sz w:val="20"/>
                <w:lang w:val="en-GB"/>
              </w:rPr>
              <w:t>1992.</w:t>
            </w:r>
            <w:r w:rsidRPr="00326FD0">
              <w:rPr>
                <w:rFonts w:cs="Arial"/>
                <w:sz w:val="20"/>
                <w:lang w:val="en-GB"/>
              </w:rPr>
              <w:t xml:space="preserve"> This holiday is included in the Labo</w:t>
            </w:r>
            <w:r w:rsidR="00ED4125">
              <w:rPr>
                <w:rFonts w:cs="Arial"/>
                <w:sz w:val="20"/>
                <w:lang w:val="en-GB"/>
              </w:rPr>
              <w:t>u</w:t>
            </w:r>
            <w:r w:rsidRPr="00326FD0">
              <w:rPr>
                <w:rFonts w:cs="Arial"/>
                <w:sz w:val="20"/>
                <w:lang w:val="en-GB"/>
              </w:rPr>
              <w:t>r Code.</w:t>
            </w:r>
            <w:r w:rsidRPr="00326FD0">
              <w:rPr>
                <w:rStyle w:val="FootnoteReference"/>
                <w:rFonts w:ascii="Arial" w:hAnsi="Arial" w:cs="Arial"/>
                <w:sz w:val="20"/>
                <w:lang w:val="en-GB"/>
              </w:rPr>
              <w:footnoteReference w:id="10"/>
            </w:r>
            <w:r w:rsidRPr="00326FD0">
              <w:rPr>
                <w:rFonts w:cs="Arial"/>
                <w:sz w:val="20"/>
                <w:lang w:val="en-GB"/>
              </w:rPr>
              <w:t xml:space="preserve"> </w:t>
            </w:r>
          </w:p>
        </w:tc>
      </w:tr>
      <w:tr w:rsidR="007F601D" w:rsidRPr="00387341" w14:paraId="152D83E5" w14:textId="77777777" w:rsidTr="007F601D">
        <w:tc>
          <w:tcPr>
            <w:tcW w:w="484" w:type="dxa"/>
          </w:tcPr>
          <w:p w14:paraId="6E4BE722" w14:textId="296A3810" w:rsidR="007F601D" w:rsidRPr="00326FD0" w:rsidRDefault="00080B2C" w:rsidP="003E1903">
            <w:pPr>
              <w:pStyle w:val="ListParagraph"/>
              <w:ind w:left="0"/>
              <w:jc w:val="left"/>
              <w:rPr>
                <w:rFonts w:cs="Arial"/>
                <w:sz w:val="20"/>
                <w:lang w:val="en-GB"/>
              </w:rPr>
            </w:pPr>
            <w:r>
              <w:rPr>
                <w:rFonts w:cs="Arial"/>
                <w:sz w:val="20"/>
                <w:lang w:val="en-GB"/>
              </w:rPr>
              <w:t>6</w:t>
            </w:r>
          </w:p>
        </w:tc>
        <w:tc>
          <w:tcPr>
            <w:tcW w:w="2459" w:type="dxa"/>
          </w:tcPr>
          <w:p w14:paraId="70EF025A" w14:textId="3D2C2B42" w:rsidR="007F601D" w:rsidRPr="00326FD0" w:rsidRDefault="007F601D" w:rsidP="003E1903">
            <w:pPr>
              <w:rPr>
                <w:rFonts w:cs="Arial"/>
                <w:color w:val="000000"/>
                <w:sz w:val="20"/>
                <w:lang w:val="en-GB" w:eastAsia="ru-RU"/>
              </w:rPr>
            </w:pPr>
            <w:r>
              <w:rPr>
                <w:rFonts w:cs="Arial"/>
                <w:sz w:val="20"/>
                <w:lang w:val="en-GB"/>
              </w:rPr>
              <w:t>Day of Ashgabat city</w:t>
            </w:r>
          </w:p>
        </w:tc>
        <w:tc>
          <w:tcPr>
            <w:tcW w:w="2127" w:type="dxa"/>
          </w:tcPr>
          <w:p w14:paraId="1C3A3268" w14:textId="62845998" w:rsidR="007F601D" w:rsidRDefault="007F601D" w:rsidP="00ED4125">
            <w:pPr>
              <w:rPr>
                <w:rFonts w:cs="Arial"/>
                <w:color w:val="000000"/>
                <w:sz w:val="20"/>
                <w:lang w:val="en-GB" w:eastAsia="ru-RU"/>
              </w:rPr>
            </w:pPr>
            <w:r>
              <w:rPr>
                <w:rFonts w:cs="Arial"/>
                <w:color w:val="000000"/>
                <w:sz w:val="20"/>
                <w:lang w:val="en-GB" w:eastAsia="ru-RU"/>
              </w:rPr>
              <w:t>25 May</w:t>
            </w:r>
          </w:p>
        </w:tc>
        <w:tc>
          <w:tcPr>
            <w:tcW w:w="3827" w:type="dxa"/>
          </w:tcPr>
          <w:p w14:paraId="7FAC6F0F" w14:textId="0A6E0C2A" w:rsidR="007F601D" w:rsidRPr="00326FD0" w:rsidRDefault="007F601D" w:rsidP="00471717">
            <w:pPr>
              <w:rPr>
                <w:rFonts w:cs="Arial"/>
                <w:sz w:val="20"/>
                <w:lang w:val="en-GB"/>
              </w:rPr>
            </w:pPr>
            <w:r>
              <w:rPr>
                <w:rFonts w:cs="Arial"/>
                <w:sz w:val="20"/>
                <w:lang w:val="en-GB"/>
              </w:rPr>
              <w:t>Established by the Presidential Decree in May, 24, 2013.</w:t>
            </w:r>
            <w:r>
              <w:rPr>
                <w:rStyle w:val="FootnoteReference"/>
                <w:rFonts w:cs="Arial"/>
                <w:sz w:val="20"/>
                <w:lang w:val="en-GB"/>
              </w:rPr>
              <w:footnoteReference w:id="11"/>
            </w:r>
          </w:p>
        </w:tc>
      </w:tr>
      <w:tr w:rsidR="007F601D" w:rsidRPr="00387341" w14:paraId="7240C242" w14:textId="77777777" w:rsidTr="007F601D">
        <w:tc>
          <w:tcPr>
            <w:tcW w:w="484" w:type="dxa"/>
          </w:tcPr>
          <w:p w14:paraId="42A26454" w14:textId="69AB2024" w:rsidR="007F601D" w:rsidRPr="00326FD0" w:rsidRDefault="00080B2C" w:rsidP="003E1903">
            <w:pPr>
              <w:pStyle w:val="ListParagraph"/>
              <w:ind w:left="0"/>
              <w:jc w:val="left"/>
              <w:rPr>
                <w:rFonts w:cs="Arial"/>
                <w:sz w:val="20"/>
                <w:lang w:val="en-GB"/>
              </w:rPr>
            </w:pPr>
            <w:r>
              <w:rPr>
                <w:rFonts w:cs="Arial"/>
                <w:sz w:val="20"/>
                <w:lang w:val="en-GB"/>
              </w:rPr>
              <w:t>7</w:t>
            </w:r>
          </w:p>
        </w:tc>
        <w:tc>
          <w:tcPr>
            <w:tcW w:w="2459" w:type="dxa"/>
          </w:tcPr>
          <w:p w14:paraId="6AEFCDA5" w14:textId="41DC2DB6" w:rsidR="007F601D" w:rsidRPr="00326FD0" w:rsidRDefault="007F601D" w:rsidP="003E1903">
            <w:pPr>
              <w:rPr>
                <w:rFonts w:cs="Arial"/>
                <w:color w:val="000000"/>
                <w:sz w:val="20"/>
                <w:lang w:val="en-GB" w:eastAsia="ru-RU"/>
              </w:rPr>
            </w:pPr>
            <w:r>
              <w:rPr>
                <w:rFonts w:cs="Arial"/>
                <w:color w:val="000000"/>
                <w:sz w:val="20"/>
                <w:lang w:val="en-GB" w:eastAsia="ru-RU"/>
              </w:rPr>
              <w:t>Day of Internal Affairs Officers</w:t>
            </w:r>
          </w:p>
        </w:tc>
        <w:tc>
          <w:tcPr>
            <w:tcW w:w="2127" w:type="dxa"/>
          </w:tcPr>
          <w:p w14:paraId="0CB118B3" w14:textId="36D267CC" w:rsidR="007F601D" w:rsidRDefault="007F601D" w:rsidP="00ED4125">
            <w:pPr>
              <w:rPr>
                <w:rFonts w:cs="Arial"/>
                <w:color w:val="000000"/>
                <w:sz w:val="20"/>
                <w:lang w:val="en-GB" w:eastAsia="ru-RU"/>
              </w:rPr>
            </w:pPr>
            <w:r>
              <w:rPr>
                <w:rFonts w:cs="Arial"/>
                <w:color w:val="000000"/>
                <w:sz w:val="20"/>
                <w:lang w:val="en-GB" w:eastAsia="ru-RU"/>
              </w:rPr>
              <w:t>29 May</w:t>
            </w:r>
          </w:p>
        </w:tc>
        <w:tc>
          <w:tcPr>
            <w:tcW w:w="3827" w:type="dxa"/>
          </w:tcPr>
          <w:p w14:paraId="010D31EB" w14:textId="40E4DE4B" w:rsidR="007F601D" w:rsidRPr="00326FD0" w:rsidRDefault="007F601D" w:rsidP="00471717">
            <w:pPr>
              <w:rPr>
                <w:rFonts w:cs="Arial"/>
                <w:sz w:val="20"/>
                <w:lang w:val="en-GB"/>
              </w:rPr>
            </w:pPr>
            <w:r>
              <w:rPr>
                <w:rFonts w:cs="Arial"/>
                <w:sz w:val="20"/>
                <w:lang w:val="en-GB"/>
              </w:rPr>
              <w:t>Established by Presidential Decree ‘On establishment of the Day of Internal Affairs Officers’, sighed 12 November 2007.</w:t>
            </w:r>
            <w:r>
              <w:rPr>
                <w:rStyle w:val="FootnoteReference"/>
                <w:rFonts w:cs="Arial"/>
                <w:sz w:val="20"/>
                <w:lang w:val="en-GB"/>
              </w:rPr>
              <w:footnoteReference w:id="12"/>
            </w:r>
          </w:p>
        </w:tc>
      </w:tr>
      <w:tr w:rsidR="007F601D" w:rsidRPr="00326FD0" w14:paraId="37CFA04F" w14:textId="77777777" w:rsidTr="007F601D">
        <w:tc>
          <w:tcPr>
            <w:tcW w:w="484" w:type="dxa"/>
          </w:tcPr>
          <w:p w14:paraId="342DDF74" w14:textId="579885A8" w:rsidR="007F601D" w:rsidRPr="00326FD0" w:rsidRDefault="00080B2C" w:rsidP="003E1903">
            <w:pPr>
              <w:rPr>
                <w:rFonts w:cs="Arial"/>
                <w:sz w:val="20"/>
                <w:lang w:val="en-GB"/>
              </w:rPr>
            </w:pPr>
            <w:r>
              <w:rPr>
                <w:rFonts w:cs="Arial"/>
                <w:sz w:val="20"/>
                <w:lang w:val="en-GB"/>
              </w:rPr>
              <w:t>8</w:t>
            </w:r>
          </w:p>
        </w:tc>
        <w:tc>
          <w:tcPr>
            <w:tcW w:w="2459" w:type="dxa"/>
          </w:tcPr>
          <w:p w14:paraId="5EE239BC" w14:textId="77777777" w:rsidR="007F601D" w:rsidRPr="00326FD0" w:rsidRDefault="007F601D" w:rsidP="003E1903">
            <w:pPr>
              <w:rPr>
                <w:rFonts w:cs="Arial"/>
                <w:color w:val="000000"/>
                <w:sz w:val="20"/>
                <w:lang w:val="en-GB" w:eastAsia="ru-RU"/>
              </w:rPr>
            </w:pPr>
            <w:r w:rsidRPr="00326FD0">
              <w:rPr>
                <w:rFonts w:cs="Arial"/>
                <w:color w:val="000000"/>
                <w:sz w:val="20"/>
                <w:lang w:val="en-GB" w:eastAsia="ru-RU"/>
              </w:rPr>
              <w:t>Turkmen Carpet Day</w:t>
            </w:r>
          </w:p>
        </w:tc>
        <w:tc>
          <w:tcPr>
            <w:tcW w:w="2127" w:type="dxa"/>
          </w:tcPr>
          <w:p w14:paraId="27CDBDE9" w14:textId="1798B1D6" w:rsidR="007F601D" w:rsidRPr="00326FD0" w:rsidRDefault="007F601D" w:rsidP="00ED4125">
            <w:pPr>
              <w:rPr>
                <w:rFonts w:cs="Arial"/>
                <w:color w:val="000000"/>
                <w:sz w:val="20"/>
                <w:lang w:val="en-GB" w:eastAsia="ru-RU"/>
              </w:rPr>
            </w:pPr>
            <w:r>
              <w:rPr>
                <w:rFonts w:cs="Arial"/>
                <w:color w:val="000000"/>
                <w:sz w:val="20"/>
                <w:lang w:val="en-GB" w:eastAsia="ru-RU"/>
              </w:rPr>
              <w:t>L</w:t>
            </w:r>
            <w:r w:rsidRPr="00326FD0">
              <w:rPr>
                <w:rFonts w:cs="Arial"/>
                <w:color w:val="000000"/>
                <w:sz w:val="20"/>
                <w:lang w:val="en-GB" w:eastAsia="ru-RU"/>
              </w:rPr>
              <w:t>ast Sunday of May</w:t>
            </w:r>
          </w:p>
        </w:tc>
        <w:tc>
          <w:tcPr>
            <w:tcW w:w="3827" w:type="dxa"/>
          </w:tcPr>
          <w:p w14:paraId="1AFB5A9B" w14:textId="57EB0C39" w:rsidR="007F601D" w:rsidRPr="00326FD0" w:rsidRDefault="007F601D" w:rsidP="00ED4125">
            <w:pPr>
              <w:rPr>
                <w:rFonts w:cs="Arial"/>
                <w:sz w:val="20"/>
                <w:lang w:val="en-GB"/>
              </w:rPr>
            </w:pPr>
            <w:r w:rsidRPr="00326FD0">
              <w:rPr>
                <w:rFonts w:cs="Arial"/>
                <w:sz w:val="20"/>
                <w:lang w:val="en-GB"/>
              </w:rPr>
              <w:t>Celebrated since 1992.</w:t>
            </w:r>
            <w:r w:rsidRPr="00326FD0">
              <w:rPr>
                <w:rStyle w:val="FootnoteReference"/>
                <w:rFonts w:ascii="Arial" w:hAnsi="Arial" w:cs="Arial"/>
                <w:sz w:val="20"/>
                <w:lang w:val="en-GB"/>
              </w:rPr>
              <w:footnoteReference w:id="13"/>
            </w:r>
            <w:r w:rsidRPr="00326FD0">
              <w:rPr>
                <w:rFonts w:cs="Arial"/>
                <w:sz w:val="20"/>
                <w:lang w:val="en-GB"/>
              </w:rPr>
              <w:t xml:space="preserve"> </w:t>
            </w:r>
          </w:p>
        </w:tc>
      </w:tr>
      <w:tr w:rsidR="007F601D" w:rsidRPr="00326FD0" w14:paraId="2054526F" w14:textId="77777777" w:rsidTr="007F601D">
        <w:tc>
          <w:tcPr>
            <w:tcW w:w="484" w:type="dxa"/>
          </w:tcPr>
          <w:p w14:paraId="3345D2CA" w14:textId="3C5A6F13" w:rsidR="007F601D" w:rsidRPr="00326FD0" w:rsidRDefault="00080B2C" w:rsidP="003E1903">
            <w:pPr>
              <w:rPr>
                <w:rFonts w:cs="Arial"/>
                <w:sz w:val="20"/>
                <w:lang w:val="en-GB"/>
              </w:rPr>
            </w:pPr>
            <w:r>
              <w:rPr>
                <w:rFonts w:cs="Arial"/>
                <w:sz w:val="20"/>
                <w:lang w:val="en-GB"/>
              </w:rPr>
              <w:t>9</w:t>
            </w:r>
          </w:p>
        </w:tc>
        <w:tc>
          <w:tcPr>
            <w:tcW w:w="2459" w:type="dxa"/>
          </w:tcPr>
          <w:p w14:paraId="18B44BED" w14:textId="77777777" w:rsidR="007F601D" w:rsidRPr="00326FD0" w:rsidRDefault="007F601D" w:rsidP="003E1903">
            <w:pPr>
              <w:rPr>
                <w:rFonts w:cs="Arial"/>
                <w:color w:val="000000"/>
                <w:sz w:val="20"/>
                <w:lang w:val="en-GB" w:eastAsia="ru-RU"/>
              </w:rPr>
            </w:pPr>
            <w:r w:rsidRPr="00326FD0">
              <w:rPr>
                <w:rFonts w:cs="Arial"/>
                <w:color w:val="000000"/>
                <w:sz w:val="20"/>
                <w:lang w:val="en-GB" w:eastAsia="ru-RU"/>
              </w:rPr>
              <w:t>International Children's Day</w:t>
            </w:r>
          </w:p>
        </w:tc>
        <w:tc>
          <w:tcPr>
            <w:tcW w:w="2127" w:type="dxa"/>
          </w:tcPr>
          <w:p w14:paraId="57D193F2" w14:textId="6F40CA5C" w:rsidR="007F601D" w:rsidRPr="00326FD0" w:rsidRDefault="007F601D" w:rsidP="00ED4125">
            <w:pPr>
              <w:rPr>
                <w:rFonts w:cs="Arial"/>
                <w:color w:val="000000"/>
                <w:sz w:val="20"/>
                <w:lang w:val="en-GB" w:eastAsia="ru-RU"/>
              </w:rPr>
            </w:pPr>
            <w:r>
              <w:rPr>
                <w:rFonts w:cs="Arial"/>
                <w:color w:val="000000"/>
                <w:sz w:val="20"/>
                <w:lang w:val="en-GB" w:eastAsia="ru-RU"/>
              </w:rPr>
              <w:t xml:space="preserve">1 </w:t>
            </w:r>
            <w:r w:rsidRPr="00326FD0">
              <w:rPr>
                <w:rFonts w:cs="Arial"/>
                <w:color w:val="000000"/>
                <w:sz w:val="20"/>
                <w:lang w:val="en-GB" w:eastAsia="ru-RU"/>
              </w:rPr>
              <w:t xml:space="preserve">June </w:t>
            </w:r>
          </w:p>
        </w:tc>
        <w:tc>
          <w:tcPr>
            <w:tcW w:w="3827" w:type="dxa"/>
          </w:tcPr>
          <w:p w14:paraId="1E258461" w14:textId="77777777" w:rsidR="007F601D" w:rsidRPr="00326FD0" w:rsidRDefault="007F601D" w:rsidP="003E1903">
            <w:pPr>
              <w:rPr>
                <w:rFonts w:cs="Arial"/>
                <w:sz w:val="20"/>
                <w:lang w:val="en-GB"/>
              </w:rPr>
            </w:pPr>
            <w:r w:rsidRPr="00326FD0">
              <w:rPr>
                <w:rFonts w:cs="Arial"/>
                <w:sz w:val="20"/>
                <w:lang w:val="en-GB"/>
              </w:rPr>
              <w:t>Celebrated since 1949.</w:t>
            </w:r>
            <w:r w:rsidRPr="00326FD0">
              <w:rPr>
                <w:rStyle w:val="FootnoteReference"/>
                <w:rFonts w:ascii="Arial" w:hAnsi="Arial" w:cs="Arial"/>
                <w:sz w:val="20"/>
                <w:lang w:val="en-GB"/>
              </w:rPr>
              <w:footnoteReference w:id="14"/>
            </w:r>
            <w:r w:rsidRPr="00326FD0">
              <w:rPr>
                <w:rFonts w:cs="Arial"/>
                <w:sz w:val="20"/>
                <w:lang w:val="en-GB"/>
              </w:rPr>
              <w:t xml:space="preserve"> </w:t>
            </w:r>
          </w:p>
        </w:tc>
      </w:tr>
      <w:tr w:rsidR="007F601D" w:rsidRPr="00387341" w14:paraId="76370E51" w14:textId="77777777" w:rsidTr="007F601D">
        <w:tc>
          <w:tcPr>
            <w:tcW w:w="484" w:type="dxa"/>
          </w:tcPr>
          <w:p w14:paraId="5DEB33F4" w14:textId="3DB88AA0" w:rsidR="007F601D" w:rsidRPr="00326FD0" w:rsidRDefault="00080B2C" w:rsidP="003E1903">
            <w:pPr>
              <w:rPr>
                <w:rFonts w:cs="Arial"/>
                <w:sz w:val="20"/>
                <w:lang w:val="en-GB"/>
              </w:rPr>
            </w:pPr>
            <w:r>
              <w:rPr>
                <w:rFonts w:cs="Arial"/>
                <w:sz w:val="20"/>
                <w:lang w:val="en-GB"/>
              </w:rPr>
              <w:t>10</w:t>
            </w:r>
          </w:p>
        </w:tc>
        <w:tc>
          <w:tcPr>
            <w:tcW w:w="2459" w:type="dxa"/>
          </w:tcPr>
          <w:p w14:paraId="23350A5C" w14:textId="77777777" w:rsidR="007F601D" w:rsidRPr="00326FD0" w:rsidRDefault="007F601D" w:rsidP="003E1903">
            <w:pPr>
              <w:rPr>
                <w:rFonts w:cs="Arial"/>
                <w:color w:val="000000"/>
                <w:sz w:val="20"/>
                <w:lang w:val="en-GB" w:eastAsia="ru-RU"/>
              </w:rPr>
            </w:pPr>
            <w:r w:rsidRPr="00326FD0">
              <w:rPr>
                <w:rFonts w:cs="Arial"/>
                <w:color w:val="000000"/>
                <w:sz w:val="20"/>
                <w:lang w:val="en-GB" w:eastAsia="ru-RU"/>
              </w:rPr>
              <w:t>World Environment Protection Day</w:t>
            </w:r>
          </w:p>
        </w:tc>
        <w:tc>
          <w:tcPr>
            <w:tcW w:w="2127" w:type="dxa"/>
          </w:tcPr>
          <w:p w14:paraId="44DB226B" w14:textId="23A01B97" w:rsidR="007F601D" w:rsidRPr="00326FD0" w:rsidRDefault="007F601D" w:rsidP="00ED4125">
            <w:pPr>
              <w:rPr>
                <w:rFonts w:cs="Arial"/>
                <w:color w:val="000000"/>
                <w:sz w:val="20"/>
                <w:lang w:val="en-GB" w:eastAsia="ru-RU"/>
              </w:rPr>
            </w:pPr>
            <w:r>
              <w:rPr>
                <w:rFonts w:cs="Arial"/>
                <w:color w:val="000000"/>
                <w:sz w:val="20"/>
                <w:lang w:val="en-GB" w:eastAsia="ru-RU"/>
              </w:rPr>
              <w:t xml:space="preserve">5 </w:t>
            </w:r>
            <w:r w:rsidRPr="00326FD0">
              <w:rPr>
                <w:rFonts w:cs="Arial"/>
                <w:color w:val="000000"/>
                <w:sz w:val="20"/>
                <w:lang w:val="en-GB" w:eastAsia="ru-RU"/>
              </w:rPr>
              <w:t>June</w:t>
            </w:r>
          </w:p>
        </w:tc>
        <w:tc>
          <w:tcPr>
            <w:tcW w:w="3827" w:type="dxa"/>
          </w:tcPr>
          <w:p w14:paraId="25C44926" w14:textId="4BBE7439" w:rsidR="007F601D" w:rsidRPr="00326FD0" w:rsidRDefault="007F601D" w:rsidP="00ED4125">
            <w:pPr>
              <w:rPr>
                <w:rFonts w:cs="Arial"/>
                <w:sz w:val="20"/>
                <w:lang w:val="en-GB"/>
              </w:rPr>
            </w:pPr>
            <w:r w:rsidRPr="00326FD0">
              <w:rPr>
                <w:rFonts w:cs="Arial"/>
                <w:sz w:val="20"/>
                <w:lang w:val="en-GB"/>
              </w:rPr>
              <w:t>Established by Presidential Decree</w:t>
            </w:r>
            <w:r>
              <w:rPr>
                <w:rFonts w:cs="Arial"/>
                <w:sz w:val="20"/>
                <w:lang w:val="en-GB"/>
              </w:rPr>
              <w:t>; c</w:t>
            </w:r>
            <w:r w:rsidRPr="00326FD0">
              <w:rPr>
                <w:rFonts w:cs="Arial"/>
                <w:sz w:val="20"/>
                <w:lang w:val="en-GB"/>
              </w:rPr>
              <w:t>elebrated since 2008.</w:t>
            </w:r>
            <w:r w:rsidRPr="00326FD0">
              <w:rPr>
                <w:rStyle w:val="FootnoteReference"/>
                <w:rFonts w:ascii="Arial" w:hAnsi="Arial" w:cs="Arial"/>
                <w:sz w:val="20"/>
                <w:lang w:val="en-GB"/>
              </w:rPr>
              <w:footnoteReference w:id="15"/>
            </w:r>
          </w:p>
        </w:tc>
      </w:tr>
      <w:tr w:rsidR="003A02AA" w:rsidRPr="00387341" w14:paraId="121BA0D7" w14:textId="77777777" w:rsidTr="007F601D">
        <w:tc>
          <w:tcPr>
            <w:tcW w:w="484" w:type="dxa"/>
          </w:tcPr>
          <w:p w14:paraId="161224F9" w14:textId="1796E2D2" w:rsidR="003A02AA" w:rsidRPr="00326FD0" w:rsidRDefault="00080B2C" w:rsidP="003E1903">
            <w:pPr>
              <w:rPr>
                <w:rFonts w:cs="Arial"/>
                <w:sz w:val="20"/>
                <w:lang w:val="en-GB"/>
              </w:rPr>
            </w:pPr>
            <w:r>
              <w:rPr>
                <w:rFonts w:cs="Arial"/>
                <w:sz w:val="20"/>
                <w:lang w:val="en-GB"/>
              </w:rPr>
              <w:lastRenderedPageBreak/>
              <w:t>11</w:t>
            </w:r>
          </w:p>
        </w:tc>
        <w:tc>
          <w:tcPr>
            <w:tcW w:w="2459" w:type="dxa"/>
          </w:tcPr>
          <w:p w14:paraId="51211FE0" w14:textId="7CCB8B52" w:rsidR="003A02AA" w:rsidRPr="00326FD0" w:rsidRDefault="003A02AA" w:rsidP="003E1903">
            <w:pPr>
              <w:rPr>
                <w:rFonts w:cs="Arial"/>
                <w:color w:val="000000"/>
                <w:sz w:val="20"/>
                <w:lang w:val="en-GB" w:eastAsia="ru-RU"/>
              </w:rPr>
            </w:pPr>
            <w:r>
              <w:rPr>
                <w:rFonts w:cs="Arial"/>
                <w:color w:val="000000"/>
                <w:sz w:val="20"/>
                <w:lang w:val="en-GB" w:eastAsia="ru-RU"/>
              </w:rPr>
              <w:t>Science Day</w:t>
            </w:r>
          </w:p>
        </w:tc>
        <w:tc>
          <w:tcPr>
            <w:tcW w:w="2127" w:type="dxa"/>
          </w:tcPr>
          <w:p w14:paraId="7ED0AFC9" w14:textId="27ACB357" w:rsidR="003A02AA" w:rsidRDefault="003A02AA" w:rsidP="00ED4125">
            <w:pPr>
              <w:rPr>
                <w:rFonts w:cs="Arial"/>
                <w:color w:val="000000"/>
                <w:sz w:val="20"/>
                <w:lang w:val="en-GB" w:eastAsia="ru-RU"/>
              </w:rPr>
            </w:pPr>
            <w:r>
              <w:rPr>
                <w:rFonts w:cs="Arial"/>
                <w:color w:val="000000"/>
                <w:sz w:val="20"/>
                <w:lang w:val="en-GB" w:eastAsia="ru-RU"/>
              </w:rPr>
              <w:t>12 June</w:t>
            </w:r>
          </w:p>
        </w:tc>
        <w:tc>
          <w:tcPr>
            <w:tcW w:w="3827" w:type="dxa"/>
          </w:tcPr>
          <w:p w14:paraId="26F4A2F0" w14:textId="2768CF79" w:rsidR="003A02AA" w:rsidRPr="00326FD0" w:rsidRDefault="003A02AA" w:rsidP="00ED4125">
            <w:pPr>
              <w:rPr>
                <w:rFonts w:cs="Arial"/>
                <w:sz w:val="20"/>
                <w:lang w:val="en-GB"/>
              </w:rPr>
            </w:pPr>
            <w:r>
              <w:rPr>
                <w:rFonts w:cs="Arial"/>
                <w:sz w:val="20"/>
                <w:lang w:val="en-GB"/>
              </w:rPr>
              <w:t>Established by the Decree of President of Turkmenistan, June 9, 2008.</w:t>
            </w:r>
            <w:r>
              <w:rPr>
                <w:rStyle w:val="FootnoteReference"/>
                <w:rFonts w:cs="Arial"/>
                <w:sz w:val="20"/>
                <w:lang w:val="en-GB"/>
              </w:rPr>
              <w:footnoteReference w:id="16"/>
            </w:r>
          </w:p>
        </w:tc>
      </w:tr>
      <w:tr w:rsidR="003A02AA" w:rsidRPr="00387341" w14:paraId="6CA55275" w14:textId="77777777" w:rsidTr="007F601D">
        <w:tc>
          <w:tcPr>
            <w:tcW w:w="484" w:type="dxa"/>
          </w:tcPr>
          <w:p w14:paraId="56E6BCFA" w14:textId="12A9ADB4" w:rsidR="003A02AA" w:rsidRDefault="00080B2C" w:rsidP="003E1903">
            <w:pPr>
              <w:rPr>
                <w:rFonts w:cs="Arial"/>
                <w:sz w:val="20"/>
                <w:lang w:val="en-GB"/>
              </w:rPr>
            </w:pPr>
            <w:r>
              <w:rPr>
                <w:rFonts w:cs="Arial"/>
                <w:sz w:val="20"/>
                <w:lang w:val="en-GB"/>
              </w:rPr>
              <w:t>12</w:t>
            </w:r>
          </w:p>
        </w:tc>
        <w:tc>
          <w:tcPr>
            <w:tcW w:w="2459" w:type="dxa"/>
          </w:tcPr>
          <w:p w14:paraId="6CECBA1B" w14:textId="249F9C15" w:rsidR="003A02AA" w:rsidRDefault="003A02AA" w:rsidP="003E1903">
            <w:pPr>
              <w:rPr>
                <w:rFonts w:cs="Arial"/>
                <w:color w:val="000000"/>
                <w:sz w:val="20"/>
                <w:lang w:val="en-GB" w:eastAsia="ru-RU"/>
              </w:rPr>
            </w:pPr>
            <w:r>
              <w:rPr>
                <w:rFonts w:cs="Arial"/>
                <w:color w:val="000000"/>
                <w:sz w:val="20"/>
                <w:lang w:val="en-GB" w:eastAsia="ru-RU"/>
              </w:rPr>
              <w:t>Day of Textile Industry</w:t>
            </w:r>
          </w:p>
        </w:tc>
        <w:tc>
          <w:tcPr>
            <w:tcW w:w="2127" w:type="dxa"/>
          </w:tcPr>
          <w:p w14:paraId="50AC7E3E" w14:textId="1A33A45A" w:rsidR="003A02AA" w:rsidRDefault="003A02AA" w:rsidP="00ED4125">
            <w:pPr>
              <w:rPr>
                <w:rFonts w:cs="Arial"/>
                <w:color w:val="000000"/>
                <w:sz w:val="20"/>
                <w:lang w:val="en-GB" w:eastAsia="ru-RU"/>
              </w:rPr>
            </w:pPr>
            <w:r>
              <w:rPr>
                <w:rFonts w:cs="Arial"/>
                <w:color w:val="000000"/>
                <w:sz w:val="20"/>
                <w:lang w:val="en-GB" w:eastAsia="ru-RU"/>
              </w:rPr>
              <w:t>First Sunday of June</w:t>
            </w:r>
          </w:p>
        </w:tc>
        <w:tc>
          <w:tcPr>
            <w:tcW w:w="3827" w:type="dxa"/>
          </w:tcPr>
          <w:p w14:paraId="0473E1AD" w14:textId="4A34D88D" w:rsidR="003A02AA" w:rsidRDefault="003A02AA" w:rsidP="00ED4125">
            <w:pPr>
              <w:rPr>
                <w:rFonts w:cs="Arial"/>
                <w:sz w:val="20"/>
                <w:lang w:val="en-GB"/>
              </w:rPr>
            </w:pPr>
            <w:r>
              <w:rPr>
                <w:rFonts w:cs="Arial"/>
                <w:sz w:val="20"/>
                <w:lang w:val="en-GB"/>
              </w:rPr>
              <w:t>Decree of the President ‘On the establishment and conduct of national holiday a day of textile workers</w:t>
            </w:r>
            <w:r>
              <w:rPr>
                <w:rStyle w:val="FootnoteReference"/>
                <w:rFonts w:ascii="Arial" w:hAnsi="Arial" w:cs="Arial"/>
                <w:sz w:val="20"/>
                <w:lang w:val="en-GB"/>
              </w:rPr>
              <w:t xml:space="preserve"> </w:t>
            </w:r>
            <w:r>
              <w:rPr>
                <w:rFonts w:cs="Arial"/>
                <w:sz w:val="20"/>
                <w:lang w:val="en-GB"/>
              </w:rPr>
              <w:t xml:space="preserve">of Turkmenistan’ signed in February 17, 2006. </w:t>
            </w:r>
            <w:r>
              <w:rPr>
                <w:rStyle w:val="FootnoteReference"/>
                <w:rFonts w:ascii="Arial" w:hAnsi="Arial" w:cs="Arial"/>
                <w:sz w:val="20"/>
                <w:lang w:val="en-GB"/>
              </w:rPr>
              <w:footnoteReference w:id="17"/>
            </w:r>
            <w:r>
              <w:rPr>
                <w:rFonts w:cs="Arial"/>
                <w:sz w:val="20"/>
                <w:lang w:val="en-GB"/>
              </w:rPr>
              <w:t xml:space="preserve"> </w:t>
            </w:r>
          </w:p>
        </w:tc>
      </w:tr>
      <w:tr w:rsidR="003A02AA" w:rsidRPr="00387341" w14:paraId="61A80A31" w14:textId="77777777" w:rsidTr="007F601D">
        <w:tc>
          <w:tcPr>
            <w:tcW w:w="484" w:type="dxa"/>
          </w:tcPr>
          <w:p w14:paraId="65C6B99D" w14:textId="5C64980F" w:rsidR="003A02AA" w:rsidRDefault="00080B2C" w:rsidP="003E1903">
            <w:pPr>
              <w:rPr>
                <w:rFonts w:cs="Arial"/>
                <w:sz w:val="20"/>
                <w:lang w:val="en-GB"/>
              </w:rPr>
            </w:pPr>
            <w:r>
              <w:rPr>
                <w:rFonts w:cs="Arial"/>
                <w:sz w:val="20"/>
                <w:lang w:val="en-GB"/>
              </w:rPr>
              <w:t>13</w:t>
            </w:r>
          </w:p>
        </w:tc>
        <w:tc>
          <w:tcPr>
            <w:tcW w:w="2459" w:type="dxa"/>
          </w:tcPr>
          <w:p w14:paraId="13CB9654" w14:textId="43D0A79D" w:rsidR="003A02AA" w:rsidRDefault="003A02AA" w:rsidP="003E1903">
            <w:pPr>
              <w:rPr>
                <w:rFonts w:cs="Arial"/>
                <w:color w:val="000000"/>
                <w:sz w:val="20"/>
                <w:lang w:val="en-GB" w:eastAsia="ru-RU"/>
              </w:rPr>
            </w:pPr>
            <w:r>
              <w:rPr>
                <w:rFonts w:cs="Arial"/>
                <w:color w:val="000000"/>
                <w:sz w:val="20"/>
                <w:lang w:val="en-GB" w:eastAsia="ru-RU"/>
              </w:rPr>
              <w:t>Day of Turkmen Workers of Culture and Art</w:t>
            </w:r>
          </w:p>
        </w:tc>
        <w:tc>
          <w:tcPr>
            <w:tcW w:w="2127" w:type="dxa"/>
          </w:tcPr>
          <w:p w14:paraId="0452C346" w14:textId="36BAFEFD" w:rsidR="003A02AA" w:rsidRDefault="003A02AA" w:rsidP="00ED4125">
            <w:pPr>
              <w:rPr>
                <w:rFonts w:cs="Arial"/>
                <w:color w:val="000000"/>
                <w:sz w:val="20"/>
                <w:lang w:val="en-GB" w:eastAsia="ru-RU"/>
              </w:rPr>
            </w:pPr>
            <w:r>
              <w:rPr>
                <w:rFonts w:cs="Arial"/>
                <w:color w:val="000000"/>
                <w:sz w:val="20"/>
                <w:lang w:val="en-GB" w:eastAsia="ru-RU"/>
              </w:rPr>
              <w:t xml:space="preserve">27 June </w:t>
            </w:r>
          </w:p>
        </w:tc>
        <w:tc>
          <w:tcPr>
            <w:tcW w:w="3827" w:type="dxa"/>
          </w:tcPr>
          <w:p w14:paraId="3ED4F84B" w14:textId="77777777" w:rsidR="003A02AA" w:rsidRDefault="003A02AA" w:rsidP="00431753">
            <w:pPr>
              <w:rPr>
                <w:rFonts w:cs="Arial"/>
                <w:sz w:val="20"/>
                <w:lang w:val="en-GB"/>
              </w:rPr>
            </w:pPr>
            <w:r>
              <w:rPr>
                <w:rFonts w:cs="Arial"/>
                <w:sz w:val="20"/>
                <w:lang w:val="en-GB"/>
              </w:rPr>
              <w:t>Celebrated since 2008</w:t>
            </w:r>
          </w:p>
          <w:p w14:paraId="761A1517" w14:textId="0B461A8F" w:rsidR="003A02AA" w:rsidRDefault="003A02AA" w:rsidP="00ED4125">
            <w:pPr>
              <w:rPr>
                <w:rFonts w:cs="Arial"/>
                <w:sz w:val="20"/>
                <w:lang w:val="en-GB"/>
              </w:rPr>
            </w:pPr>
            <w:r>
              <w:rPr>
                <w:rFonts w:cs="Arial"/>
                <w:sz w:val="20"/>
                <w:lang w:val="en-GB"/>
              </w:rPr>
              <w:t>Established by the Presidential Decree.</w:t>
            </w:r>
            <w:r>
              <w:rPr>
                <w:rStyle w:val="FootnoteReference"/>
                <w:rFonts w:ascii="Arial" w:hAnsi="Arial" w:cs="Arial"/>
                <w:sz w:val="20"/>
                <w:lang w:val="en-GB"/>
              </w:rPr>
              <w:footnoteReference w:id="18"/>
            </w:r>
          </w:p>
        </w:tc>
      </w:tr>
      <w:tr w:rsidR="003A02AA" w:rsidRPr="00387341" w14:paraId="329FBFDD" w14:textId="77777777" w:rsidTr="007F601D">
        <w:tc>
          <w:tcPr>
            <w:tcW w:w="484" w:type="dxa"/>
          </w:tcPr>
          <w:p w14:paraId="392D3FA0" w14:textId="664940DC" w:rsidR="003A02AA" w:rsidRPr="00326FD0" w:rsidRDefault="00080B2C" w:rsidP="003E1903">
            <w:pPr>
              <w:rPr>
                <w:rFonts w:cs="Arial"/>
                <w:sz w:val="20"/>
                <w:lang w:val="en-GB"/>
              </w:rPr>
            </w:pPr>
            <w:r>
              <w:rPr>
                <w:rFonts w:cs="Arial"/>
                <w:sz w:val="20"/>
                <w:lang w:val="en-GB"/>
              </w:rPr>
              <w:t>14</w:t>
            </w:r>
          </w:p>
        </w:tc>
        <w:tc>
          <w:tcPr>
            <w:tcW w:w="2459" w:type="dxa"/>
          </w:tcPr>
          <w:p w14:paraId="17EE9CE4" w14:textId="77777777" w:rsidR="003A02AA" w:rsidRPr="00326FD0" w:rsidRDefault="003A02AA" w:rsidP="003E1903">
            <w:pPr>
              <w:rPr>
                <w:rFonts w:cs="Arial"/>
                <w:color w:val="000000"/>
                <w:sz w:val="20"/>
                <w:lang w:val="en-GB" w:eastAsia="ru-RU"/>
              </w:rPr>
            </w:pPr>
            <w:r w:rsidRPr="00326FD0">
              <w:rPr>
                <w:rFonts w:cs="Arial"/>
                <w:color w:val="000000"/>
                <w:sz w:val="20"/>
                <w:lang w:val="en-GB" w:eastAsia="ru-RU"/>
              </w:rPr>
              <w:t>Gala Bayramy (Festival of Grain)</w:t>
            </w:r>
          </w:p>
        </w:tc>
        <w:tc>
          <w:tcPr>
            <w:tcW w:w="2127" w:type="dxa"/>
          </w:tcPr>
          <w:p w14:paraId="3805A069" w14:textId="6D10E4F9" w:rsidR="003A02AA" w:rsidRPr="00326FD0" w:rsidRDefault="003A02AA" w:rsidP="00ED4125">
            <w:pPr>
              <w:rPr>
                <w:rFonts w:cs="Arial"/>
                <w:color w:val="000000"/>
                <w:sz w:val="20"/>
                <w:lang w:val="en-GB" w:eastAsia="ru-RU"/>
              </w:rPr>
            </w:pPr>
            <w:r>
              <w:rPr>
                <w:rFonts w:cs="Arial"/>
                <w:color w:val="000000"/>
                <w:sz w:val="20"/>
                <w:lang w:val="en-GB" w:eastAsia="ru-RU"/>
              </w:rPr>
              <w:t>T</w:t>
            </w:r>
            <w:r w:rsidRPr="00326FD0">
              <w:rPr>
                <w:rFonts w:cs="Arial"/>
                <w:color w:val="000000"/>
                <w:sz w:val="20"/>
                <w:lang w:val="en-GB" w:eastAsia="ru-RU"/>
              </w:rPr>
              <w:t>hird Sunday in July</w:t>
            </w:r>
          </w:p>
        </w:tc>
        <w:tc>
          <w:tcPr>
            <w:tcW w:w="3827" w:type="dxa"/>
          </w:tcPr>
          <w:p w14:paraId="4AE79DDB" w14:textId="08DC701D" w:rsidR="003A02AA" w:rsidRPr="00326FD0" w:rsidRDefault="003A02AA" w:rsidP="00ED4125">
            <w:pPr>
              <w:rPr>
                <w:rFonts w:cs="Arial"/>
                <w:sz w:val="20"/>
                <w:lang w:val="en-GB"/>
              </w:rPr>
            </w:pPr>
            <w:r>
              <w:rPr>
                <w:rFonts w:cs="Arial"/>
                <w:sz w:val="20"/>
                <w:lang w:val="en-GB"/>
              </w:rPr>
              <w:t xml:space="preserve">Established by </w:t>
            </w:r>
            <w:r w:rsidRPr="00326FD0">
              <w:rPr>
                <w:rFonts w:cs="Arial"/>
                <w:sz w:val="20"/>
                <w:lang w:val="en-GB"/>
              </w:rPr>
              <w:t xml:space="preserve">Presidential Decree signed </w:t>
            </w:r>
            <w:r>
              <w:rPr>
                <w:rFonts w:cs="Arial"/>
                <w:sz w:val="20"/>
                <w:lang w:val="en-GB"/>
              </w:rPr>
              <w:t>16</w:t>
            </w:r>
            <w:r w:rsidRPr="00326FD0">
              <w:rPr>
                <w:rFonts w:cs="Arial"/>
                <w:sz w:val="20"/>
                <w:lang w:val="en-GB"/>
              </w:rPr>
              <w:t xml:space="preserve"> July 1998</w:t>
            </w:r>
            <w:r>
              <w:rPr>
                <w:rFonts w:cs="Arial"/>
                <w:sz w:val="20"/>
                <w:lang w:val="en-GB"/>
              </w:rPr>
              <w:t>,</w:t>
            </w:r>
            <w:r w:rsidRPr="00326FD0">
              <w:rPr>
                <w:rFonts w:cs="Arial"/>
                <w:sz w:val="20"/>
                <w:lang w:val="en-GB"/>
              </w:rPr>
              <w:t xml:space="preserve"> after the country </w:t>
            </w:r>
            <w:r>
              <w:rPr>
                <w:rFonts w:cs="Arial"/>
                <w:sz w:val="20"/>
                <w:lang w:val="en-GB"/>
              </w:rPr>
              <w:t>produced</w:t>
            </w:r>
            <w:r w:rsidRPr="00326FD0">
              <w:rPr>
                <w:rFonts w:cs="Arial"/>
                <w:sz w:val="20"/>
                <w:lang w:val="en-GB"/>
              </w:rPr>
              <w:t xml:space="preserve"> more than one million tonnes of wheat.  </w:t>
            </w:r>
          </w:p>
        </w:tc>
      </w:tr>
      <w:tr w:rsidR="00431753" w:rsidRPr="00387341" w14:paraId="1B12EA03" w14:textId="77777777" w:rsidTr="007F601D">
        <w:tc>
          <w:tcPr>
            <w:tcW w:w="484" w:type="dxa"/>
          </w:tcPr>
          <w:p w14:paraId="6F794455" w14:textId="7032C27C" w:rsidR="00431753" w:rsidRPr="00326FD0" w:rsidRDefault="00080B2C" w:rsidP="003E1903">
            <w:pPr>
              <w:rPr>
                <w:rFonts w:cs="Arial"/>
                <w:sz w:val="20"/>
                <w:lang w:val="en-GB"/>
              </w:rPr>
            </w:pPr>
            <w:r>
              <w:rPr>
                <w:rFonts w:cs="Arial"/>
                <w:sz w:val="20"/>
                <w:lang w:val="en-GB"/>
              </w:rPr>
              <w:t>15</w:t>
            </w:r>
          </w:p>
        </w:tc>
        <w:tc>
          <w:tcPr>
            <w:tcW w:w="2459" w:type="dxa"/>
          </w:tcPr>
          <w:p w14:paraId="1A3F55BD" w14:textId="55627797" w:rsidR="00431753" w:rsidRPr="00326FD0" w:rsidRDefault="00431753" w:rsidP="003E1903">
            <w:pPr>
              <w:rPr>
                <w:rFonts w:cs="Arial"/>
                <w:color w:val="000000"/>
                <w:sz w:val="20"/>
                <w:lang w:val="en-GB" w:eastAsia="ru-RU"/>
              </w:rPr>
            </w:pPr>
            <w:r>
              <w:rPr>
                <w:rFonts w:cs="Arial"/>
                <w:color w:val="000000"/>
                <w:sz w:val="20"/>
                <w:lang w:val="en-GB" w:eastAsia="ru-RU"/>
              </w:rPr>
              <w:t>Day of Health and Medical Industry</w:t>
            </w:r>
          </w:p>
        </w:tc>
        <w:tc>
          <w:tcPr>
            <w:tcW w:w="2127" w:type="dxa"/>
          </w:tcPr>
          <w:p w14:paraId="0AC8E1E5" w14:textId="3D92C2CF" w:rsidR="00431753" w:rsidRDefault="00431753" w:rsidP="00ED4125">
            <w:pPr>
              <w:rPr>
                <w:rFonts w:cs="Arial"/>
                <w:color w:val="000000"/>
                <w:sz w:val="20"/>
                <w:lang w:val="en-GB" w:eastAsia="ru-RU"/>
              </w:rPr>
            </w:pPr>
            <w:r>
              <w:rPr>
                <w:rFonts w:cs="Arial"/>
                <w:color w:val="000000"/>
                <w:sz w:val="20"/>
                <w:lang w:val="en-GB" w:eastAsia="ru-RU"/>
              </w:rPr>
              <w:t>21 July</w:t>
            </w:r>
          </w:p>
        </w:tc>
        <w:tc>
          <w:tcPr>
            <w:tcW w:w="3827" w:type="dxa"/>
          </w:tcPr>
          <w:p w14:paraId="424848B4" w14:textId="77777777" w:rsidR="00431753" w:rsidRDefault="00431753" w:rsidP="00431753">
            <w:pPr>
              <w:rPr>
                <w:rFonts w:cs="Arial"/>
                <w:sz w:val="20"/>
                <w:lang w:val="en-GB"/>
              </w:rPr>
            </w:pPr>
            <w:r>
              <w:rPr>
                <w:rFonts w:cs="Arial"/>
                <w:sz w:val="20"/>
                <w:lang w:val="en-GB"/>
              </w:rPr>
              <w:t>Celebrated since 2009</w:t>
            </w:r>
          </w:p>
          <w:p w14:paraId="578EC470" w14:textId="6A1A027F" w:rsidR="00431753" w:rsidRDefault="00431753" w:rsidP="00ED4125">
            <w:pPr>
              <w:rPr>
                <w:rFonts w:cs="Arial"/>
                <w:sz w:val="20"/>
                <w:lang w:val="en-GB"/>
              </w:rPr>
            </w:pPr>
            <w:r>
              <w:rPr>
                <w:rFonts w:cs="Arial"/>
                <w:sz w:val="20"/>
                <w:lang w:val="en-GB"/>
              </w:rPr>
              <w:t>Established by the Presidential Decree №PP-5395, July 20, 2009</w:t>
            </w:r>
            <w:r>
              <w:rPr>
                <w:rStyle w:val="FootnoteReference"/>
                <w:rFonts w:ascii="Arial" w:hAnsi="Arial" w:cs="Arial"/>
                <w:sz w:val="20"/>
                <w:lang w:val="en-GB"/>
              </w:rPr>
              <w:footnoteReference w:id="19"/>
            </w:r>
          </w:p>
        </w:tc>
      </w:tr>
      <w:tr w:rsidR="00431753" w:rsidRPr="00387341" w14:paraId="2CF9E834" w14:textId="77777777" w:rsidTr="007F601D">
        <w:tc>
          <w:tcPr>
            <w:tcW w:w="484" w:type="dxa"/>
          </w:tcPr>
          <w:p w14:paraId="61F5A7A8" w14:textId="74715F9D" w:rsidR="00431753" w:rsidRPr="00326FD0" w:rsidRDefault="00080B2C" w:rsidP="003E1903">
            <w:pPr>
              <w:rPr>
                <w:rFonts w:cs="Arial"/>
                <w:sz w:val="20"/>
                <w:lang w:val="en-GB"/>
              </w:rPr>
            </w:pPr>
            <w:r>
              <w:rPr>
                <w:rFonts w:cs="Arial"/>
                <w:sz w:val="20"/>
                <w:lang w:val="en-GB"/>
              </w:rPr>
              <w:t>16</w:t>
            </w:r>
          </w:p>
        </w:tc>
        <w:tc>
          <w:tcPr>
            <w:tcW w:w="2459" w:type="dxa"/>
          </w:tcPr>
          <w:p w14:paraId="282DD397" w14:textId="4A809F6C" w:rsidR="00431753" w:rsidRPr="00326FD0" w:rsidRDefault="00431753" w:rsidP="003E1903">
            <w:pPr>
              <w:rPr>
                <w:rFonts w:cs="Arial"/>
                <w:color w:val="000000"/>
                <w:sz w:val="20"/>
                <w:lang w:val="en-GB" w:eastAsia="ru-RU"/>
              </w:rPr>
            </w:pPr>
            <w:r>
              <w:rPr>
                <w:rFonts w:cs="Arial"/>
                <w:color w:val="000000"/>
                <w:sz w:val="20"/>
                <w:lang w:val="en-GB" w:eastAsia="ru-RU"/>
              </w:rPr>
              <w:t>Day of Border Guard of Turkmenistan</w:t>
            </w:r>
          </w:p>
        </w:tc>
        <w:tc>
          <w:tcPr>
            <w:tcW w:w="2127" w:type="dxa"/>
          </w:tcPr>
          <w:p w14:paraId="011B0F7E" w14:textId="4370D8A9" w:rsidR="00431753" w:rsidRDefault="00431753" w:rsidP="00ED4125">
            <w:pPr>
              <w:rPr>
                <w:rFonts w:cs="Arial"/>
                <w:color w:val="000000"/>
                <w:sz w:val="20"/>
                <w:lang w:val="en-GB" w:eastAsia="ru-RU"/>
              </w:rPr>
            </w:pPr>
            <w:r>
              <w:rPr>
                <w:rFonts w:cs="Arial"/>
                <w:color w:val="000000"/>
                <w:sz w:val="20"/>
                <w:lang w:val="en-GB" w:eastAsia="ru-RU"/>
              </w:rPr>
              <w:t>11 August</w:t>
            </w:r>
          </w:p>
        </w:tc>
        <w:tc>
          <w:tcPr>
            <w:tcW w:w="3827" w:type="dxa"/>
          </w:tcPr>
          <w:p w14:paraId="062DFAC4" w14:textId="5B34B0D9" w:rsidR="00431753" w:rsidRDefault="00431753" w:rsidP="00ED4125">
            <w:pPr>
              <w:rPr>
                <w:rFonts w:cs="Arial"/>
                <w:sz w:val="20"/>
                <w:lang w:val="en-GB"/>
              </w:rPr>
            </w:pPr>
            <w:r>
              <w:rPr>
                <w:rFonts w:cs="Arial"/>
                <w:sz w:val="20"/>
                <w:lang w:val="en-GB"/>
              </w:rPr>
              <w:t>Celebrated since 2008. Established by the Presidential Decree.</w:t>
            </w:r>
            <w:r>
              <w:rPr>
                <w:rStyle w:val="FootnoteReference"/>
                <w:rFonts w:ascii="Arial" w:hAnsi="Arial" w:cs="Arial"/>
                <w:sz w:val="20"/>
                <w:lang w:val="en-GB"/>
              </w:rPr>
              <w:t xml:space="preserve"> </w:t>
            </w:r>
            <w:r>
              <w:rPr>
                <w:rStyle w:val="FootnoteReference"/>
                <w:rFonts w:ascii="Arial" w:hAnsi="Arial" w:cs="Arial"/>
                <w:sz w:val="20"/>
                <w:lang w:val="en-GB"/>
              </w:rPr>
              <w:footnoteReference w:id="20"/>
            </w:r>
            <w:r>
              <w:rPr>
                <w:rFonts w:cs="Arial"/>
                <w:sz w:val="20"/>
                <w:lang w:val="en-GB"/>
              </w:rPr>
              <w:t xml:space="preserve"> </w:t>
            </w:r>
          </w:p>
        </w:tc>
      </w:tr>
      <w:tr w:rsidR="00377459" w:rsidRPr="00387341" w14:paraId="77C26486" w14:textId="77777777" w:rsidTr="007F601D">
        <w:tc>
          <w:tcPr>
            <w:tcW w:w="484" w:type="dxa"/>
          </w:tcPr>
          <w:p w14:paraId="4C445A5A" w14:textId="77777777" w:rsidR="00377459" w:rsidRDefault="00377459" w:rsidP="00E248AD">
            <w:pPr>
              <w:rPr>
                <w:rFonts w:cs="Arial"/>
                <w:sz w:val="20"/>
                <w:lang w:val="en-GB"/>
              </w:rPr>
            </w:pPr>
            <w:r>
              <w:rPr>
                <w:rFonts w:cs="Arial"/>
                <w:sz w:val="20"/>
                <w:lang w:val="en-GB"/>
              </w:rPr>
              <w:t>17</w:t>
            </w:r>
          </w:p>
          <w:p w14:paraId="73BDC42A" w14:textId="77777777" w:rsidR="00377459" w:rsidRDefault="00377459" w:rsidP="003E1903">
            <w:pPr>
              <w:rPr>
                <w:rFonts w:cs="Arial"/>
                <w:sz w:val="20"/>
                <w:lang w:val="en-GB"/>
              </w:rPr>
            </w:pPr>
          </w:p>
        </w:tc>
        <w:tc>
          <w:tcPr>
            <w:tcW w:w="2459" w:type="dxa"/>
          </w:tcPr>
          <w:p w14:paraId="521B6289" w14:textId="6D9C7555" w:rsidR="00377459" w:rsidRDefault="00377459" w:rsidP="003E1903">
            <w:pPr>
              <w:rPr>
                <w:rFonts w:cs="Arial"/>
                <w:color w:val="000000"/>
                <w:sz w:val="20"/>
                <w:lang w:val="en-GB" w:eastAsia="ru-RU"/>
              </w:rPr>
            </w:pPr>
            <w:r w:rsidRPr="00326FD0">
              <w:rPr>
                <w:rFonts w:cs="Arial"/>
                <w:color w:val="000000"/>
                <w:sz w:val="20"/>
                <w:lang w:val="en-GB" w:eastAsia="ru-RU"/>
              </w:rPr>
              <w:t>Turkmen Melon Day</w:t>
            </w:r>
          </w:p>
        </w:tc>
        <w:tc>
          <w:tcPr>
            <w:tcW w:w="2127" w:type="dxa"/>
          </w:tcPr>
          <w:p w14:paraId="7FA01588" w14:textId="264E2EF3" w:rsidR="00377459" w:rsidRDefault="00377459" w:rsidP="00ED4125">
            <w:pPr>
              <w:rPr>
                <w:rFonts w:cs="Arial"/>
                <w:color w:val="000000"/>
                <w:sz w:val="20"/>
                <w:lang w:val="en-GB" w:eastAsia="ru-RU"/>
              </w:rPr>
            </w:pPr>
            <w:r>
              <w:rPr>
                <w:rFonts w:cs="Arial"/>
                <w:color w:val="000000"/>
                <w:sz w:val="20"/>
                <w:lang w:val="en-GB" w:eastAsia="ru-RU"/>
              </w:rPr>
              <w:t>S</w:t>
            </w:r>
            <w:r w:rsidRPr="00326FD0">
              <w:rPr>
                <w:rFonts w:cs="Arial"/>
                <w:color w:val="000000"/>
                <w:sz w:val="20"/>
                <w:lang w:val="en-GB" w:eastAsia="ru-RU"/>
              </w:rPr>
              <w:t>econd Sunday in August</w:t>
            </w:r>
          </w:p>
        </w:tc>
        <w:tc>
          <w:tcPr>
            <w:tcW w:w="3827" w:type="dxa"/>
          </w:tcPr>
          <w:p w14:paraId="3B66F499" w14:textId="206BD780" w:rsidR="00377459" w:rsidRDefault="00377459" w:rsidP="00ED4125">
            <w:pPr>
              <w:rPr>
                <w:rFonts w:cs="Arial"/>
                <w:sz w:val="20"/>
                <w:lang w:val="en-GB"/>
              </w:rPr>
            </w:pPr>
            <w:r w:rsidRPr="00326FD0">
              <w:rPr>
                <w:rFonts w:cs="Arial"/>
                <w:sz w:val="20"/>
                <w:lang w:val="en-GB"/>
              </w:rPr>
              <w:t>Established by Presidential Decree</w:t>
            </w:r>
            <w:r>
              <w:rPr>
                <w:rFonts w:cs="Arial"/>
                <w:sz w:val="20"/>
                <w:lang w:val="en-GB"/>
              </w:rPr>
              <w:t>; c</w:t>
            </w:r>
            <w:r w:rsidRPr="00326FD0">
              <w:rPr>
                <w:rFonts w:cs="Arial"/>
                <w:sz w:val="20"/>
                <w:lang w:val="en-GB"/>
              </w:rPr>
              <w:t xml:space="preserve">elebrated </w:t>
            </w:r>
            <w:r>
              <w:rPr>
                <w:rFonts w:cs="Arial"/>
                <w:sz w:val="20"/>
                <w:lang w:val="en-GB"/>
              </w:rPr>
              <w:t xml:space="preserve">since </w:t>
            </w:r>
            <w:r w:rsidRPr="00326FD0">
              <w:rPr>
                <w:rFonts w:cs="Arial"/>
                <w:sz w:val="20"/>
                <w:lang w:val="en-GB"/>
              </w:rPr>
              <w:t>1994.</w:t>
            </w:r>
            <w:r w:rsidRPr="00326FD0">
              <w:rPr>
                <w:rStyle w:val="FootnoteReference"/>
                <w:rFonts w:ascii="Arial" w:hAnsi="Arial" w:cs="Arial"/>
                <w:sz w:val="20"/>
                <w:lang w:val="en-GB"/>
              </w:rPr>
              <w:footnoteReference w:id="21"/>
            </w:r>
          </w:p>
        </w:tc>
      </w:tr>
      <w:tr w:rsidR="0071040B" w:rsidRPr="00387341" w14:paraId="77FB6AB2" w14:textId="77777777" w:rsidTr="007F601D">
        <w:tc>
          <w:tcPr>
            <w:tcW w:w="484" w:type="dxa"/>
          </w:tcPr>
          <w:p w14:paraId="45E8B4B2" w14:textId="7A828DF2" w:rsidR="0071040B" w:rsidRDefault="0071040B" w:rsidP="00E248AD">
            <w:pPr>
              <w:rPr>
                <w:rFonts w:cs="Arial"/>
                <w:sz w:val="20"/>
                <w:lang w:val="en-GB"/>
              </w:rPr>
            </w:pPr>
            <w:r>
              <w:rPr>
                <w:rFonts w:cs="Arial"/>
                <w:sz w:val="20"/>
                <w:lang w:val="en-GB"/>
              </w:rPr>
              <w:t>18</w:t>
            </w:r>
          </w:p>
        </w:tc>
        <w:tc>
          <w:tcPr>
            <w:tcW w:w="2459" w:type="dxa"/>
          </w:tcPr>
          <w:p w14:paraId="0B68D9B9" w14:textId="3FC89B00" w:rsidR="0071040B" w:rsidRPr="00326FD0" w:rsidRDefault="0071040B" w:rsidP="003E1903">
            <w:pPr>
              <w:rPr>
                <w:rFonts w:cs="Arial"/>
                <w:color w:val="000000"/>
                <w:sz w:val="20"/>
                <w:lang w:val="en-GB" w:eastAsia="ru-RU"/>
              </w:rPr>
            </w:pPr>
            <w:r w:rsidRPr="00326FD0">
              <w:rPr>
                <w:rFonts w:cs="Arial"/>
                <w:color w:val="000000"/>
                <w:sz w:val="20"/>
                <w:lang w:val="en-GB" w:eastAsia="ru-RU"/>
              </w:rPr>
              <w:t>Day of Knowledge and Students</w:t>
            </w:r>
          </w:p>
        </w:tc>
        <w:tc>
          <w:tcPr>
            <w:tcW w:w="2127" w:type="dxa"/>
          </w:tcPr>
          <w:p w14:paraId="50754581" w14:textId="0DEF2685" w:rsidR="0071040B" w:rsidRDefault="0071040B" w:rsidP="00ED4125">
            <w:pPr>
              <w:rPr>
                <w:rFonts w:cs="Arial"/>
                <w:color w:val="000000"/>
                <w:sz w:val="20"/>
                <w:lang w:val="en-GB" w:eastAsia="ru-RU"/>
              </w:rPr>
            </w:pPr>
            <w:r>
              <w:rPr>
                <w:rFonts w:cs="Arial"/>
                <w:color w:val="000000"/>
                <w:sz w:val="20"/>
                <w:lang w:val="en-GB" w:eastAsia="ru-RU"/>
              </w:rPr>
              <w:t xml:space="preserve">1 </w:t>
            </w:r>
            <w:r w:rsidRPr="00326FD0">
              <w:rPr>
                <w:rFonts w:cs="Arial"/>
                <w:color w:val="000000"/>
                <w:sz w:val="20"/>
                <w:lang w:val="en-GB" w:eastAsia="ru-RU"/>
              </w:rPr>
              <w:t xml:space="preserve">September </w:t>
            </w:r>
          </w:p>
        </w:tc>
        <w:tc>
          <w:tcPr>
            <w:tcW w:w="3827" w:type="dxa"/>
          </w:tcPr>
          <w:p w14:paraId="3DF841A7" w14:textId="0B30DDAB" w:rsidR="0071040B" w:rsidRPr="00326FD0" w:rsidRDefault="0071040B" w:rsidP="00061725">
            <w:pPr>
              <w:rPr>
                <w:rFonts w:cs="Arial"/>
                <w:sz w:val="20"/>
                <w:lang w:val="en-GB"/>
              </w:rPr>
            </w:pPr>
            <w:r w:rsidRPr="00326FD0">
              <w:rPr>
                <w:rFonts w:cs="Arial"/>
                <w:sz w:val="20"/>
                <w:lang w:val="en-GB"/>
              </w:rPr>
              <w:t>In 1993</w:t>
            </w:r>
            <w:r>
              <w:rPr>
                <w:rFonts w:cs="Arial"/>
                <w:sz w:val="20"/>
                <w:lang w:val="en-GB"/>
              </w:rPr>
              <w:t xml:space="preserve">, 17 </w:t>
            </w:r>
            <w:r w:rsidRPr="00326FD0">
              <w:rPr>
                <w:rFonts w:cs="Arial"/>
                <w:sz w:val="20"/>
                <w:lang w:val="en-GB"/>
              </w:rPr>
              <w:t>November</w:t>
            </w:r>
            <w:r w:rsidR="00061725">
              <w:rPr>
                <w:rFonts w:cs="Arial"/>
                <w:sz w:val="20"/>
                <w:lang w:val="en-GB"/>
              </w:rPr>
              <w:t xml:space="preserve"> was established as</w:t>
            </w:r>
            <w:r>
              <w:rPr>
                <w:rFonts w:cs="Arial"/>
                <w:sz w:val="20"/>
                <w:lang w:val="en-GB"/>
              </w:rPr>
              <w:t xml:space="preserve"> the</w:t>
            </w:r>
            <w:r w:rsidRPr="00326FD0">
              <w:rPr>
                <w:rFonts w:cs="Arial"/>
                <w:sz w:val="20"/>
                <w:lang w:val="en-GB"/>
              </w:rPr>
              <w:t xml:space="preserve"> Day of Students </w:t>
            </w:r>
            <w:r>
              <w:rPr>
                <w:rFonts w:cs="Arial"/>
                <w:sz w:val="20"/>
                <w:lang w:val="en-GB"/>
              </w:rPr>
              <w:t>b</w:t>
            </w:r>
            <w:r w:rsidRPr="00326FD0">
              <w:rPr>
                <w:rFonts w:cs="Arial"/>
                <w:sz w:val="20"/>
                <w:lang w:val="en-GB"/>
              </w:rPr>
              <w:t xml:space="preserve">y </w:t>
            </w:r>
            <w:r w:rsidR="00061725">
              <w:rPr>
                <w:rFonts w:cs="Arial"/>
                <w:sz w:val="20"/>
                <w:lang w:val="en-GB"/>
              </w:rPr>
              <w:t xml:space="preserve">a </w:t>
            </w:r>
            <w:r w:rsidRPr="00326FD0">
              <w:rPr>
                <w:rFonts w:cs="Arial"/>
                <w:sz w:val="20"/>
                <w:lang w:val="en-GB"/>
              </w:rPr>
              <w:t>Presidential Decree</w:t>
            </w:r>
            <w:r w:rsidR="00061725">
              <w:rPr>
                <w:rFonts w:cs="Arial"/>
                <w:sz w:val="20"/>
                <w:lang w:val="en-GB"/>
              </w:rPr>
              <w:t>. It was</w:t>
            </w:r>
            <w:r>
              <w:rPr>
                <w:rFonts w:cs="Arial"/>
                <w:sz w:val="20"/>
                <w:lang w:val="en-GB"/>
              </w:rPr>
              <w:t xml:space="preserve"> a non-working</w:t>
            </w:r>
            <w:r w:rsidRPr="00326FD0">
              <w:rPr>
                <w:rFonts w:cs="Arial"/>
                <w:sz w:val="20"/>
                <w:lang w:val="en-GB"/>
              </w:rPr>
              <w:t xml:space="preserve"> day only for students and teachers.</w:t>
            </w:r>
            <w:r w:rsidRPr="00326FD0">
              <w:rPr>
                <w:rStyle w:val="FootnoteReference"/>
                <w:rFonts w:ascii="Arial" w:hAnsi="Arial" w:cs="Arial"/>
                <w:sz w:val="20"/>
                <w:lang w:val="en-GB"/>
              </w:rPr>
              <w:footnoteReference w:id="22"/>
            </w:r>
            <w:r w:rsidRPr="00326FD0">
              <w:rPr>
                <w:rFonts w:cs="Arial"/>
                <w:sz w:val="20"/>
                <w:lang w:val="en-GB"/>
              </w:rPr>
              <w:t xml:space="preserve"> </w:t>
            </w:r>
            <w:r w:rsidR="00061725">
              <w:rPr>
                <w:rFonts w:cs="Arial"/>
                <w:sz w:val="20"/>
                <w:lang w:val="en-GB"/>
              </w:rPr>
              <w:t>Since 2008, the date was changed to 1 September, which is the same date that this was celebrated in the Soviet Union from 1984.</w:t>
            </w:r>
            <w:r w:rsidRPr="00326FD0">
              <w:rPr>
                <w:rStyle w:val="FootnoteReference"/>
                <w:rFonts w:ascii="Arial" w:hAnsi="Arial" w:cs="Arial"/>
                <w:sz w:val="20"/>
                <w:lang w:val="en-GB"/>
              </w:rPr>
              <w:footnoteReference w:id="23"/>
            </w:r>
          </w:p>
        </w:tc>
      </w:tr>
      <w:tr w:rsidR="0071040B" w:rsidRPr="00061725" w14:paraId="26CCC2C8" w14:textId="77777777" w:rsidTr="007F601D">
        <w:tc>
          <w:tcPr>
            <w:tcW w:w="484" w:type="dxa"/>
          </w:tcPr>
          <w:p w14:paraId="377DF520" w14:textId="2B2FBBAA" w:rsidR="0071040B" w:rsidRDefault="0071040B" w:rsidP="00E248AD">
            <w:pPr>
              <w:rPr>
                <w:rFonts w:cs="Arial"/>
                <w:sz w:val="20"/>
                <w:lang w:val="en-GB"/>
              </w:rPr>
            </w:pPr>
            <w:r>
              <w:rPr>
                <w:rFonts w:cs="Arial"/>
                <w:sz w:val="20"/>
                <w:lang w:val="en-GB"/>
              </w:rPr>
              <w:t>19</w:t>
            </w:r>
          </w:p>
        </w:tc>
        <w:tc>
          <w:tcPr>
            <w:tcW w:w="2459" w:type="dxa"/>
          </w:tcPr>
          <w:p w14:paraId="7631A616" w14:textId="0ECC22C3" w:rsidR="0071040B" w:rsidRPr="00326FD0" w:rsidRDefault="0071040B" w:rsidP="003E1903">
            <w:pPr>
              <w:rPr>
                <w:rFonts w:cs="Arial"/>
                <w:color w:val="000000"/>
                <w:sz w:val="20"/>
                <w:lang w:val="en-GB" w:eastAsia="ru-RU"/>
              </w:rPr>
            </w:pPr>
            <w:r>
              <w:rPr>
                <w:rFonts w:cs="Arial"/>
                <w:color w:val="000000"/>
                <w:sz w:val="20"/>
                <w:lang w:val="en-GB" w:eastAsia="ru-RU"/>
              </w:rPr>
              <w:t>Day of Energy Industry</w:t>
            </w:r>
          </w:p>
        </w:tc>
        <w:tc>
          <w:tcPr>
            <w:tcW w:w="2127" w:type="dxa"/>
          </w:tcPr>
          <w:p w14:paraId="69BD958C" w14:textId="485E3A1A" w:rsidR="0071040B" w:rsidRDefault="0071040B" w:rsidP="00ED4125">
            <w:pPr>
              <w:rPr>
                <w:rFonts w:cs="Arial"/>
                <w:color w:val="000000"/>
                <w:sz w:val="20"/>
                <w:lang w:val="en-GB" w:eastAsia="ru-RU"/>
              </w:rPr>
            </w:pPr>
            <w:r>
              <w:rPr>
                <w:rFonts w:cs="Arial"/>
                <w:sz w:val="20"/>
                <w:lang w:val="en-GB"/>
              </w:rPr>
              <w:t>Second Saturday of September</w:t>
            </w:r>
          </w:p>
        </w:tc>
        <w:tc>
          <w:tcPr>
            <w:tcW w:w="3827" w:type="dxa"/>
          </w:tcPr>
          <w:p w14:paraId="291F09EE" w14:textId="61E7D82D" w:rsidR="0071040B" w:rsidRPr="00326FD0" w:rsidRDefault="0071040B" w:rsidP="00ED4125">
            <w:pPr>
              <w:rPr>
                <w:rFonts w:cs="Arial"/>
                <w:sz w:val="20"/>
                <w:lang w:val="en-GB"/>
              </w:rPr>
            </w:pPr>
            <w:r>
              <w:rPr>
                <w:rFonts w:cs="Arial"/>
                <w:sz w:val="20"/>
                <w:lang w:val="en-GB"/>
              </w:rPr>
              <w:t>Established in June, 2003.</w:t>
            </w:r>
            <w:r>
              <w:rPr>
                <w:rStyle w:val="FootnoteReference"/>
                <w:rFonts w:ascii="Arial" w:hAnsi="Arial" w:cs="Arial"/>
                <w:sz w:val="20"/>
                <w:lang w:val="en-GB"/>
              </w:rPr>
              <w:footnoteReference w:id="24"/>
            </w:r>
            <w:r>
              <w:rPr>
                <w:rFonts w:cs="Arial"/>
                <w:sz w:val="20"/>
                <w:lang w:val="en-GB"/>
              </w:rPr>
              <w:t xml:space="preserve"> </w:t>
            </w:r>
          </w:p>
        </w:tc>
      </w:tr>
      <w:tr w:rsidR="0071040B" w:rsidRPr="008C1EC5" w14:paraId="7104D2D9" w14:textId="77777777" w:rsidTr="007F601D">
        <w:tc>
          <w:tcPr>
            <w:tcW w:w="484" w:type="dxa"/>
          </w:tcPr>
          <w:p w14:paraId="53842341" w14:textId="4F57A408" w:rsidR="0071040B" w:rsidRDefault="0071040B" w:rsidP="00E248AD">
            <w:pPr>
              <w:rPr>
                <w:rFonts w:cs="Arial"/>
                <w:sz w:val="20"/>
                <w:lang w:val="en-GB"/>
              </w:rPr>
            </w:pPr>
            <w:r>
              <w:rPr>
                <w:rFonts w:cs="Arial"/>
                <w:sz w:val="20"/>
                <w:lang w:val="en-GB"/>
              </w:rPr>
              <w:t>20</w:t>
            </w:r>
          </w:p>
        </w:tc>
        <w:tc>
          <w:tcPr>
            <w:tcW w:w="2459" w:type="dxa"/>
          </w:tcPr>
          <w:p w14:paraId="0F494E15" w14:textId="75C45650" w:rsidR="0071040B" w:rsidRPr="00326FD0" w:rsidRDefault="0071040B" w:rsidP="003E1903">
            <w:pPr>
              <w:rPr>
                <w:rFonts w:cs="Arial"/>
                <w:color w:val="000000"/>
                <w:sz w:val="20"/>
                <w:lang w:val="en-GB" w:eastAsia="ru-RU"/>
              </w:rPr>
            </w:pPr>
            <w:r w:rsidRPr="00326FD0">
              <w:rPr>
                <w:rFonts w:cs="Arial"/>
                <w:color w:val="000000"/>
                <w:sz w:val="20"/>
                <w:lang w:val="en-GB" w:eastAsia="ru-RU"/>
              </w:rPr>
              <w:t>Rukhnama Day</w:t>
            </w:r>
          </w:p>
        </w:tc>
        <w:tc>
          <w:tcPr>
            <w:tcW w:w="2127" w:type="dxa"/>
          </w:tcPr>
          <w:p w14:paraId="0A452A76" w14:textId="0830301B" w:rsidR="0071040B" w:rsidRDefault="0071040B" w:rsidP="00ED4125">
            <w:pPr>
              <w:rPr>
                <w:rFonts w:cs="Arial"/>
                <w:color w:val="000000"/>
                <w:sz w:val="20"/>
                <w:lang w:val="en-GB" w:eastAsia="ru-RU"/>
              </w:rPr>
            </w:pPr>
            <w:r>
              <w:rPr>
                <w:rFonts w:cs="Arial"/>
                <w:color w:val="000000"/>
                <w:sz w:val="20"/>
                <w:lang w:val="en-GB" w:eastAsia="ru-RU"/>
              </w:rPr>
              <w:t xml:space="preserve">12 </w:t>
            </w:r>
            <w:r w:rsidRPr="00326FD0">
              <w:rPr>
                <w:rFonts w:cs="Arial"/>
                <w:color w:val="000000"/>
                <w:sz w:val="20"/>
                <w:lang w:val="en-GB" w:eastAsia="ru-RU"/>
              </w:rPr>
              <w:t xml:space="preserve">September </w:t>
            </w:r>
          </w:p>
        </w:tc>
        <w:tc>
          <w:tcPr>
            <w:tcW w:w="3827" w:type="dxa"/>
          </w:tcPr>
          <w:p w14:paraId="1A7AB880" w14:textId="3C3A674C" w:rsidR="0071040B" w:rsidRPr="00326FD0" w:rsidRDefault="0071040B" w:rsidP="00ED4125">
            <w:pPr>
              <w:rPr>
                <w:rFonts w:cs="Arial"/>
                <w:sz w:val="20"/>
                <w:lang w:val="en-GB"/>
              </w:rPr>
            </w:pPr>
            <w:r>
              <w:rPr>
                <w:rFonts w:cs="Arial"/>
                <w:sz w:val="20"/>
                <w:lang w:val="en-GB"/>
              </w:rPr>
              <w:t>The Rukhnama (Book of the Soul) is a book written by the former president of Turkmenistan, Saparmurat Niy</w:t>
            </w:r>
            <w:r>
              <w:rPr>
                <w:rFonts w:cs="Arial"/>
                <w:sz w:val="20"/>
                <w:lang w:val="en-US"/>
              </w:rPr>
              <w:t>a</w:t>
            </w:r>
            <w:r>
              <w:rPr>
                <w:rFonts w:cs="Arial"/>
                <w:sz w:val="20"/>
                <w:lang w:val="en-GB"/>
              </w:rPr>
              <w:t>zov. This day has been c</w:t>
            </w:r>
            <w:r w:rsidRPr="00326FD0">
              <w:rPr>
                <w:rFonts w:cs="Arial"/>
                <w:sz w:val="20"/>
                <w:lang w:val="en-GB"/>
              </w:rPr>
              <w:t>elebrated since 2001.</w:t>
            </w:r>
          </w:p>
        </w:tc>
      </w:tr>
      <w:tr w:rsidR="0071040B" w:rsidRPr="00387341" w14:paraId="4219D866" w14:textId="77777777" w:rsidTr="007F601D">
        <w:tc>
          <w:tcPr>
            <w:tcW w:w="484" w:type="dxa"/>
          </w:tcPr>
          <w:p w14:paraId="7C18F144" w14:textId="703C9FC5" w:rsidR="0071040B" w:rsidRPr="00326FD0" w:rsidRDefault="0071040B" w:rsidP="0071040B">
            <w:pPr>
              <w:rPr>
                <w:rFonts w:cs="Arial"/>
                <w:sz w:val="20"/>
                <w:lang w:val="en-GB"/>
              </w:rPr>
            </w:pPr>
            <w:r>
              <w:rPr>
                <w:rFonts w:cs="Arial"/>
                <w:sz w:val="20"/>
                <w:lang w:val="en-GB"/>
              </w:rPr>
              <w:t>21</w:t>
            </w:r>
          </w:p>
        </w:tc>
        <w:tc>
          <w:tcPr>
            <w:tcW w:w="2459" w:type="dxa"/>
          </w:tcPr>
          <w:p w14:paraId="63ECCB04" w14:textId="07C956B2" w:rsidR="0071040B" w:rsidRPr="00326FD0" w:rsidRDefault="0071040B" w:rsidP="003E1903">
            <w:pPr>
              <w:rPr>
                <w:rFonts w:cs="Arial"/>
                <w:color w:val="000000"/>
                <w:sz w:val="20"/>
                <w:lang w:val="en-GB" w:eastAsia="ru-RU"/>
              </w:rPr>
            </w:pPr>
            <w:r w:rsidRPr="00326FD0">
              <w:rPr>
                <w:rFonts w:cs="Arial"/>
                <w:color w:val="000000"/>
                <w:sz w:val="20"/>
                <w:lang w:val="en-GB" w:eastAsia="ru-RU"/>
              </w:rPr>
              <w:t>International Day of Senior Citizens</w:t>
            </w:r>
          </w:p>
        </w:tc>
        <w:tc>
          <w:tcPr>
            <w:tcW w:w="2127" w:type="dxa"/>
          </w:tcPr>
          <w:p w14:paraId="0E354879" w14:textId="520FA4F5" w:rsidR="0071040B" w:rsidRDefault="0071040B" w:rsidP="00ED4125">
            <w:pPr>
              <w:rPr>
                <w:rFonts w:cs="Arial"/>
                <w:color w:val="000000"/>
                <w:sz w:val="20"/>
                <w:lang w:val="en-GB" w:eastAsia="ru-RU"/>
              </w:rPr>
            </w:pPr>
            <w:r w:rsidRPr="00326FD0">
              <w:rPr>
                <w:rFonts w:cs="Arial"/>
                <w:color w:val="000000"/>
                <w:sz w:val="20"/>
                <w:lang w:val="en-GB" w:eastAsia="ru-RU"/>
              </w:rPr>
              <w:t>1 October</w:t>
            </w:r>
          </w:p>
        </w:tc>
        <w:tc>
          <w:tcPr>
            <w:tcW w:w="3827" w:type="dxa"/>
          </w:tcPr>
          <w:p w14:paraId="2D2A12A4" w14:textId="20D4439F" w:rsidR="0071040B" w:rsidRDefault="0071040B" w:rsidP="004A4714">
            <w:pPr>
              <w:rPr>
                <w:rFonts w:cs="Arial"/>
                <w:sz w:val="20"/>
                <w:lang w:val="en-GB"/>
              </w:rPr>
            </w:pPr>
            <w:r w:rsidRPr="00326FD0">
              <w:rPr>
                <w:rFonts w:cs="Arial"/>
                <w:sz w:val="20"/>
                <w:lang w:val="en-GB"/>
              </w:rPr>
              <w:t>Th</w:t>
            </w:r>
            <w:r>
              <w:rPr>
                <w:rFonts w:cs="Arial"/>
                <w:sz w:val="20"/>
                <w:lang w:val="en-GB"/>
              </w:rPr>
              <w:t>is h</w:t>
            </w:r>
            <w:r w:rsidRPr="00326FD0">
              <w:rPr>
                <w:rFonts w:cs="Arial"/>
                <w:sz w:val="20"/>
                <w:lang w:val="en-GB"/>
              </w:rPr>
              <w:t xml:space="preserve">oliday </w:t>
            </w:r>
            <w:r>
              <w:rPr>
                <w:rFonts w:cs="Arial"/>
                <w:sz w:val="20"/>
                <w:lang w:val="en-GB"/>
              </w:rPr>
              <w:t>is</w:t>
            </w:r>
            <w:r w:rsidRPr="00326FD0">
              <w:rPr>
                <w:rFonts w:cs="Arial"/>
                <w:sz w:val="20"/>
                <w:lang w:val="en-GB"/>
              </w:rPr>
              <w:t xml:space="preserve"> included in the Labo</w:t>
            </w:r>
            <w:r>
              <w:rPr>
                <w:rFonts w:cs="Arial"/>
                <w:sz w:val="20"/>
                <w:lang w:val="en-GB"/>
              </w:rPr>
              <w:t>u</w:t>
            </w:r>
            <w:r w:rsidRPr="00326FD0">
              <w:rPr>
                <w:rFonts w:cs="Arial"/>
                <w:sz w:val="20"/>
                <w:lang w:val="en-GB"/>
              </w:rPr>
              <w:t>r Code</w:t>
            </w:r>
            <w:r>
              <w:rPr>
                <w:rFonts w:cs="Arial"/>
                <w:sz w:val="20"/>
                <w:lang w:val="en-GB"/>
              </w:rPr>
              <w:t>.</w:t>
            </w:r>
          </w:p>
        </w:tc>
      </w:tr>
      <w:tr w:rsidR="0071040B" w:rsidRPr="008C1EC5" w14:paraId="65790F75" w14:textId="77777777" w:rsidTr="007F601D">
        <w:tc>
          <w:tcPr>
            <w:tcW w:w="484" w:type="dxa"/>
          </w:tcPr>
          <w:p w14:paraId="4FB8CDB0" w14:textId="60CA32BD" w:rsidR="0071040B" w:rsidRPr="00326FD0" w:rsidRDefault="0071040B" w:rsidP="00080B2C">
            <w:pPr>
              <w:rPr>
                <w:rFonts w:cs="Arial"/>
                <w:sz w:val="20"/>
                <w:lang w:val="en-GB"/>
              </w:rPr>
            </w:pPr>
            <w:r>
              <w:rPr>
                <w:rFonts w:cs="Arial"/>
                <w:sz w:val="20"/>
                <w:lang w:val="en-GB"/>
              </w:rPr>
              <w:t>22</w:t>
            </w:r>
          </w:p>
        </w:tc>
        <w:tc>
          <w:tcPr>
            <w:tcW w:w="2459" w:type="dxa"/>
          </w:tcPr>
          <w:p w14:paraId="7FB7B206" w14:textId="2BAC71D3" w:rsidR="0071040B" w:rsidRPr="00326FD0" w:rsidRDefault="0071040B" w:rsidP="003E1903">
            <w:pPr>
              <w:rPr>
                <w:rFonts w:cs="Arial"/>
                <w:color w:val="000000"/>
                <w:sz w:val="20"/>
                <w:lang w:val="en-GB" w:eastAsia="ru-RU"/>
              </w:rPr>
            </w:pPr>
            <w:r>
              <w:rPr>
                <w:rFonts w:cs="Arial"/>
                <w:color w:val="000000"/>
                <w:sz w:val="20"/>
                <w:lang w:val="en-GB" w:eastAsia="ru-RU"/>
              </w:rPr>
              <w:t>Day of Naval Forces of Turkmenistan</w:t>
            </w:r>
          </w:p>
        </w:tc>
        <w:tc>
          <w:tcPr>
            <w:tcW w:w="2127" w:type="dxa"/>
          </w:tcPr>
          <w:p w14:paraId="45358F42" w14:textId="119770AA" w:rsidR="0071040B" w:rsidRDefault="0071040B" w:rsidP="00ED4125">
            <w:pPr>
              <w:rPr>
                <w:rFonts w:cs="Arial"/>
                <w:color w:val="000000"/>
                <w:sz w:val="20"/>
                <w:lang w:val="en-GB" w:eastAsia="ru-RU"/>
              </w:rPr>
            </w:pPr>
            <w:r>
              <w:rPr>
                <w:rFonts w:cs="Arial"/>
                <w:color w:val="000000"/>
                <w:sz w:val="20"/>
                <w:lang w:val="en-GB" w:eastAsia="ru-RU"/>
              </w:rPr>
              <w:t>9 October</w:t>
            </w:r>
          </w:p>
        </w:tc>
        <w:tc>
          <w:tcPr>
            <w:tcW w:w="3827" w:type="dxa"/>
          </w:tcPr>
          <w:p w14:paraId="32C5B337" w14:textId="79C9E865" w:rsidR="0071040B" w:rsidRDefault="0071040B" w:rsidP="00ED4125">
            <w:pPr>
              <w:rPr>
                <w:rFonts w:cs="Arial"/>
                <w:sz w:val="20"/>
                <w:lang w:val="en-GB"/>
              </w:rPr>
            </w:pPr>
            <w:r>
              <w:rPr>
                <w:rFonts w:cs="Arial"/>
                <w:sz w:val="20"/>
                <w:lang w:val="en-GB"/>
              </w:rPr>
              <w:t>Celebrated since 2011.</w:t>
            </w:r>
            <w:r>
              <w:rPr>
                <w:rStyle w:val="FootnoteReference"/>
                <w:rFonts w:cs="Arial"/>
                <w:sz w:val="20"/>
                <w:lang w:val="en-GB"/>
              </w:rPr>
              <w:footnoteReference w:id="25"/>
            </w:r>
          </w:p>
        </w:tc>
      </w:tr>
      <w:tr w:rsidR="0071040B" w:rsidRPr="00387341" w14:paraId="3A50C3CA" w14:textId="77777777" w:rsidTr="007F601D">
        <w:tc>
          <w:tcPr>
            <w:tcW w:w="484" w:type="dxa"/>
          </w:tcPr>
          <w:p w14:paraId="7A8F0520" w14:textId="3B4108CD" w:rsidR="0071040B" w:rsidRPr="00326FD0" w:rsidRDefault="0071040B" w:rsidP="003E1903">
            <w:pPr>
              <w:rPr>
                <w:rFonts w:cs="Arial"/>
                <w:sz w:val="20"/>
                <w:lang w:val="en-GB"/>
              </w:rPr>
            </w:pPr>
            <w:r>
              <w:rPr>
                <w:rFonts w:cs="Arial"/>
                <w:sz w:val="20"/>
                <w:lang w:val="en-GB"/>
              </w:rPr>
              <w:t>23</w:t>
            </w:r>
          </w:p>
        </w:tc>
        <w:tc>
          <w:tcPr>
            <w:tcW w:w="2459" w:type="dxa"/>
          </w:tcPr>
          <w:p w14:paraId="5BC4963B" w14:textId="77777777" w:rsidR="0071040B" w:rsidRPr="00326FD0" w:rsidRDefault="0071040B" w:rsidP="003E1903">
            <w:pPr>
              <w:rPr>
                <w:rFonts w:cs="Arial"/>
                <w:color w:val="000000"/>
                <w:sz w:val="20"/>
                <w:lang w:val="en-GB" w:eastAsia="ru-RU"/>
              </w:rPr>
            </w:pPr>
            <w:r w:rsidRPr="00326FD0">
              <w:rPr>
                <w:rFonts w:cs="Arial"/>
                <w:color w:val="000000"/>
                <w:sz w:val="20"/>
                <w:lang w:val="en-GB" w:eastAsia="ru-RU"/>
              </w:rPr>
              <w:t>Hasyl Bayramy (Harvest Festival)</w:t>
            </w:r>
          </w:p>
        </w:tc>
        <w:tc>
          <w:tcPr>
            <w:tcW w:w="2127" w:type="dxa"/>
          </w:tcPr>
          <w:p w14:paraId="1FC44E25" w14:textId="5A415CA8" w:rsidR="0071040B" w:rsidRPr="00326FD0" w:rsidRDefault="0071040B" w:rsidP="003E1903">
            <w:pPr>
              <w:rPr>
                <w:rFonts w:cs="Arial"/>
                <w:color w:val="000000"/>
                <w:sz w:val="20"/>
                <w:lang w:val="en-GB" w:eastAsia="ru-RU"/>
              </w:rPr>
            </w:pPr>
            <w:r>
              <w:rPr>
                <w:rFonts w:cs="Arial"/>
                <w:color w:val="000000"/>
                <w:sz w:val="20"/>
                <w:lang w:val="en-GB" w:eastAsia="ru-RU"/>
              </w:rPr>
              <w:t>L</w:t>
            </w:r>
            <w:r w:rsidRPr="00326FD0">
              <w:rPr>
                <w:rFonts w:cs="Arial"/>
                <w:color w:val="000000"/>
                <w:sz w:val="20"/>
                <w:lang w:val="en-GB" w:eastAsia="ru-RU"/>
              </w:rPr>
              <w:t>ast Sunday of November</w:t>
            </w:r>
          </w:p>
        </w:tc>
        <w:tc>
          <w:tcPr>
            <w:tcW w:w="3827" w:type="dxa"/>
          </w:tcPr>
          <w:p w14:paraId="48F6ACD2" w14:textId="172BCF7C" w:rsidR="0071040B" w:rsidRPr="00326FD0" w:rsidRDefault="0071040B" w:rsidP="00E121A8">
            <w:pPr>
              <w:rPr>
                <w:rFonts w:cs="Arial"/>
                <w:sz w:val="20"/>
                <w:lang w:val="en-GB"/>
              </w:rPr>
            </w:pPr>
            <w:r>
              <w:rPr>
                <w:rFonts w:cs="Arial"/>
                <w:sz w:val="20"/>
                <w:lang w:val="en-GB"/>
              </w:rPr>
              <w:t>Established by</w:t>
            </w:r>
            <w:r w:rsidRPr="00326FD0">
              <w:rPr>
                <w:rFonts w:cs="Arial"/>
                <w:sz w:val="20"/>
                <w:lang w:val="en-GB"/>
              </w:rPr>
              <w:t xml:space="preserve"> Presidential Decree</w:t>
            </w:r>
            <w:r>
              <w:rPr>
                <w:rFonts w:cs="Arial"/>
                <w:sz w:val="20"/>
                <w:lang w:val="en-GB"/>
              </w:rPr>
              <w:t>;</w:t>
            </w:r>
            <w:r w:rsidRPr="00326FD0">
              <w:rPr>
                <w:rFonts w:cs="Arial"/>
                <w:sz w:val="20"/>
                <w:lang w:val="en-GB"/>
              </w:rPr>
              <w:t xml:space="preserve"> celebrated since 1992.</w:t>
            </w:r>
            <w:r w:rsidRPr="00326FD0">
              <w:rPr>
                <w:rStyle w:val="FootnoteReference"/>
                <w:rFonts w:ascii="Arial" w:hAnsi="Arial" w:cs="Arial"/>
                <w:sz w:val="20"/>
                <w:lang w:val="en-GB"/>
              </w:rPr>
              <w:footnoteReference w:id="26"/>
            </w:r>
            <w:r w:rsidRPr="00326FD0">
              <w:rPr>
                <w:rFonts w:cs="Arial"/>
                <w:sz w:val="20"/>
                <w:lang w:val="en-GB"/>
              </w:rPr>
              <w:t xml:space="preserve"> </w:t>
            </w:r>
          </w:p>
        </w:tc>
      </w:tr>
      <w:tr w:rsidR="000A49BD" w:rsidRPr="00387341" w14:paraId="57029509" w14:textId="77777777" w:rsidTr="007F601D">
        <w:tc>
          <w:tcPr>
            <w:tcW w:w="484" w:type="dxa"/>
          </w:tcPr>
          <w:p w14:paraId="564CC364" w14:textId="191C5888" w:rsidR="000A49BD" w:rsidRPr="000A49BD" w:rsidRDefault="000A49BD" w:rsidP="003E1903">
            <w:pPr>
              <w:rPr>
                <w:rFonts w:cs="Arial"/>
                <w:sz w:val="20"/>
                <w:lang w:val="ru-RU"/>
              </w:rPr>
            </w:pPr>
            <w:r>
              <w:rPr>
                <w:rFonts w:cs="Arial"/>
                <w:sz w:val="20"/>
                <w:lang w:val="ru-RU"/>
              </w:rPr>
              <w:t>24</w:t>
            </w:r>
          </w:p>
        </w:tc>
        <w:tc>
          <w:tcPr>
            <w:tcW w:w="2459" w:type="dxa"/>
          </w:tcPr>
          <w:p w14:paraId="59F0AD04" w14:textId="4A42298E" w:rsidR="000A49BD" w:rsidRPr="000A49BD" w:rsidRDefault="000A49BD" w:rsidP="00B951C3">
            <w:pPr>
              <w:rPr>
                <w:rFonts w:cs="Arial"/>
                <w:color w:val="000000"/>
                <w:sz w:val="20"/>
                <w:lang w:val="en-US" w:eastAsia="ru-RU"/>
              </w:rPr>
            </w:pPr>
            <w:r>
              <w:rPr>
                <w:rFonts w:cs="Arial"/>
                <w:color w:val="000000"/>
                <w:sz w:val="20"/>
                <w:lang w:val="en-US" w:eastAsia="ru-RU"/>
              </w:rPr>
              <w:t>Day of Railway Workers</w:t>
            </w:r>
          </w:p>
        </w:tc>
        <w:tc>
          <w:tcPr>
            <w:tcW w:w="2127" w:type="dxa"/>
          </w:tcPr>
          <w:p w14:paraId="012A5C8E" w14:textId="6C03B5AC" w:rsidR="000A49BD" w:rsidRDefault="000A49BD" w:rsidP="003E1903">
            <w:pPr>
              <w:rPr>
                <w:rFonts w:cs="Arial"/>
                <w:color w:val="000000"/>
                <w:sz w:val="20"/>
                <w:lang w:val="en-GB" w:eastAsia="ru-RU"/>
              </w:rPr>
            </w:pPr>
            <w:r>
              <w:rPr>
                <w:rFonts w:cs="Arial"/>
                <w:color w:val="000000"/>
                <w:sz w:val="20"/>
                <w:lang w:val="en-GB" w:eastAsia="ru-RU"/>
              </w:rPr>
              <w:t>3 December</w:t>
            </w:r>
          </w:p>
        </w:tc>
        <w:tc>
          <w:tcPr>
            <w:tcW w:w="3827" w:type="dxa"/>
          </w:tcPr>
          <w:p w14:paraId="512D6EDA" w14:textId="6883BE55" w:rsidR="000A49BD" w:rsidRPr="00B951C3" w:rsidRDefault="000A49BD" w:rsidP="00E121A8">
            <w:pPr>
              <w:rPr>
                <w:rFonts w:cs="Arial"/>
                <w:sz w:val="20"/>
                <w:lang w:val="en-US"/>
              </w:rPr>
            </w:pPr>
            <w:r>
              <w:rPr>
                <w:rFonts w:cs="Arial"/>
                <w:sz w:val="20"/>
                <w:lang w:val="en-GB"/>
              </w:rPr>
              <w:t>Es</w:t>
            </w:r>
            <w:r w:rsidR="00C94EEE">
              <w:rPr>
                <w:rFonts w:cs="Arial"/>
                <w:sz w:val="20"/>
                <w:lang w:val="en-GB"/>
              </w:rPr>
              <w:t>tablished by Presidential Decree dated 23 January 2015</w:t>
            </w:r>
            <w:r w:rsidR="00B951C3">
              <w:rPr>
                <w:rFonts w:cs="Arial"/>
                <w:sz w:val="20"/>
                <w:lang w:val="en-GB"/>
              </w:rPr>
              <w:t xml:space="preserve"> </w:t>
            </w:r>
            <w:r w:rsidR="00B951C3">
              <w:rPr>
                <w:rStyle w:val="FootnoteReference"/>
                <w:color w:val="000000"/>
                <w:lang w:val="en-US" w:eastAsia="ru-RU"/>
              </w:rPr>
              <w:footnoteReference w:id="27"/>
            </w:r>
          </w:p>
        </w:tc>
      </w:tr>
      <w:tr w:rsidR="0071040B" w:rsidRPr="00387341" w14:paraId="25D8F478" w14:textId="77777777" w:rsidTr="007F601D">
        <w:tc>
          <w:tcPr>
            <w:tcW w:w="484" w:type="dxa"/>
          </w:tcPr>
          <w:p w14:paraId="4773EB82" w14:textId="5DAEB6EE" w:rsidR="0071040B" w:rsidRPr="00326FD0" w:rsidRDefault="0071040B" w:rsidP="00C94EEE">
            <w:pPr>
              <w:rPr>
                <w:rFonts w:cs="Arial"/>
                <w:sz w:val="20"/>
                <w:lang w:val="en-GB"/>
              </w:rPr>
            </w:pPr>
            <w:r>
              <w:rPr>
                <w:rFonts w:cs="Arial"/>
                <w:sz w:val="20"/>
                <w:lang w:val="en-GB"/>
              </w:rPr>
              <w:lastRenderedPageBreak/>
              <w:t>2</w:t>
            </w:r>
            <w:r w:rsidR="00C94EEE">
              <w:rPr>
                <w:rFonts w:cs="Arial"/>
                <w:sz w:val="20"/>
                <w:lang w:val="en-GB"/>
              </w:rPr>
              <w:t>5</w:t>
            </w:r>
          </w:p>
        </w:tc>
        <w:tc>
          <w:tcPr>
            <w:tcW w:w="2459" w:type="dxa"/>
          </w:tcPr>
          <w:p w14:paraId="451EACDF" w14:textId="77777777" w:rsidR="0071040B" w:rsidRPr="00326FD0" w:rsidRDefault="0071040B" w:rsidP="003E1903">
            <w:pPr>
              <w:rPr>
                <w:rFonts w:cs="Arial"/>
                <w:color w:val="000000"/>
                <w:sz w:val="20"/>
                <w:lang w:val="en-GB" w:eastAsia="ru-RU"/>
              </w:rPr>
            </w:pPr>
            <w:r w:rsidRPr="00326FD0">
              <w:rPr>
                <w:rFonts w:cs="Arial"/>
                <w:color w:val="000000"/>
                <w:sz w:val="20"/>
                <w:lang w:val="en-GB" w:eastAsia="ru-RU"/>
              </w:rPr>
              <w:t>Good Neighbo</w:t>
            </w:r>
            <w:r>
              <w:rPr>
                <w:rFonts w:cs="Arial"/>
                <w:color w:val="000000"/>
                <w:sz w:val="20"/>
                <w:lang w:val="en-GB" w:eastAsia="ru-RU"/>
              </w:rPr>
              <w:t>u</w:t>
            </w:r>
            <w:r w:rsidRPr="00326FD0">
              <w:rPr>
                <w:rFonts w:cs="Arial"/>
                <w:color w:val="000000"/>
                <w:sz w:val="20"/>
                <w:lang w:val="en-GB" w:eastAsia="ru-RU"/>
              </w:rPr>
              <w:t>rliness Day</w:t>
            </w:r>
          </w:p>
        </w:tc>
        <w:tc>
          <w:tcPr>
            <w:tcW w:w="2127" w:type="dxa"/>
          </w:tcPr>
          <w:p w14:paraId="44DACE43" w14:textId="06C39740" w:rsidR="0071040B" w:rsidRPr="00326FD0" w:rsidRDefault="0071040B" w:rsidP="00E121A8">
            <w:pPr>
              <w:rPr>
                <w:rFonts w:cs="Arial"/>
                <w:color w:val="000000"/>
                <w:sz w:val="20"/>
                <w:lang w:val="en-GB" w:eastAsia="ru-RU"/>
              </w:rPr>
            </w:pPr>
            <w:r>
              <w:rPr>
                <w:rFonts w:cs="Arial"/>
                <w:color w:val="000000"/>
                <w:sz w:val="20"/>
                <w:lang w:val="en-GB" w:eastAsia="ru-RU"/>
              </w:rPr>
              <w:t>F</w:t>
            </w:r>
            <w:r w:rsidRPr="00326FD0">
              <w:rPr>
                <w:rFonts w:cs="Arial"/>
                <w:color w:val="000000"/>
                <w:sz w:val="20"/>
                <w:lang w:val="en-GB" w:eastAsia="ru-RU"/>
              </w:rPr>
              <w:t>irst Sunday of December</w:t>
            </w:r>
          </w:p>
        </w:tc>
        <w:tc>
          <w:tcPr>
            <w:tcW w:w="3827" w:type="dxa"/>
          </w:tcPr>
          <w:p w14:paraId="1927C5B8" w14:textId="0C3D403F" w:rsidR="0071040B" w:rsidRPr="00074315" w:rsidRDefault="0071040B" w:rsidP="00F9770D">
            <w:pPr>
              <w:rPr>
                <w:rFonts w:cs="Arial"/>
                <w:sz w:val="20"/>
                <w:highlight w:val="yellow"/>
                <w:lang w:val="en-GB"/>
              </w:rPr>
            </w:pPr>
            <w:r w:rsidRPr="00231DF5">
              <w:rPr>
                <w:rFonts w:cs="Arial"/>
                <w:sz w:val="20"/>
                <w:lang w:val="en-GB"/>
              </w:rPr>
              <w:t xml:space="preserve">As per Presidential Decree </w:t>
            </w:r>
            <w:r w:rsidRPr="00231DF5">
              <w:rPr>
                <w:rFonts w:cs="Arial"/>
                <w:sz w:val="20"/>
                <w:szCs w:val="22"/>
                <w:lang w:val="en-GB"/>
              </w:rPr>
              <w:t>№160 (21081) of</w:t>
            </w:r>
            <w:r w:rsidRPr="00231DF5">
              <w:rPr>
                <w:rFonts w:cs="Arial"/>
                <w:sz w:val="20"/>
                <w:lang w:val="en-GB"/>
              </w:rPr>
              <w:t xml:space="preserve"> 3 December 1992.</w:t>
            </w:r>
            <w:r w:rsidRPr="00231DF5">
              <w:rPr>
                <w:rStyle w:val="FootnoteReference"/>
                <w:rFonts w:ascii="Arial" w:hAnsi="Arial" w:cs="Arial"/>
                <w:sz w:val="20"/>
                <w:lang w:val="en-GB"/>
              </w:rPr>
              <w:footnoteReference w:id="28"/>
            </w:r>
            <w:r w:rsidRPr="00231DF5">
              <w:rPr>
                <w:rFonts w:cs="Arial"/>
                <w:sz w:val="20"/>
                <w:lang w:val="en-GB"/>
              </w:rPr>
              <w:t xml:space="preserve"> </w:t>
            </w:r>
          </w:p>
        </w:tc>
      </w:tr>
      <w:tr w:rsidR="0071040B" w:rsidRPr="00387341" w14:paraId="6555CA6F" w14:textId="77777777" w:rsidTr="007F601D">
        <w:tc>
          <w:tcPr>
            <w:tcW w:w="484" w:type="dxa"/>
          </w:tcPr>
          <w:p w14:paraId="7E2DF16E" w14:textId="03347D26" w:rsidR="0071040B" w:rsidRPr="00326FD0" w:rsidRDefault="0071040B" w:rsidP="00C94EEE">
            <w:pPr>
              <w:rPr>
                <w:rFonts w:cs="Arial"/>
                <w:sz w:val="20"/>
                <w:lang w:val="en-GB"/>
              </w:rPr>
            </w:pPr>
            <w:r>
              <w:rPr>
                <w:rFonts w:cs="Arial"/>
                <w:sz w:val="20"/>
                <w:lang w:val="en-GB"/>
              </w:rPr>
              <w:t>2</w:t>
            </w:r>
            <w:r w:rsidR="00C94EEE">
              <w:rPr>
                <w:rFonts w:cs="Arial"/>
                <w:sz w:val="20"/>
                <w:lang w:val="en-GB"/>
              </w:rPr>
              <w:t>6</w:t>
            </w:r>
          </w:p>
        </w:tc>
        <w:tc>
          <w:tcPr>
            <w:tcW w:w="2459" w:type="dxa"/>
          </w:tcPr>
          <w:p w14:paraId="4394098A" w14:textId="2175A207" w:rsidR="0071040B" w:rsidRPr="00326FD0" w:rsidRDefault="0071040B" w:rsidP="003E1903">
            <w:pPr>
              <w:rPr>
                <w:rFonts w:cs="Arial"/>
                <w:color w:val="000000"/>
                <w:sz w:val="20"/>
                <w:lang w:val="en-GB" w:eastAsia="ru-RU"/>
              </w:rPr>
            </w:pPr>
            <w:r>
              <w:rPr>
                <w:rFonts w:cs="Arial"/>
                <w:color w:val="000000"/>
                <w:sz w:val="20"/>
                <w:lang w:val="en-GB" w:eastAsia="ru-RU"/>
              </w:rPr>
              <w:t>Day of Oil, Gas and Geological Industries</w:t>
            </w:r>
          </w:p>
        </w:tc>
        <w:tc>
          <w:tcPr>
            <w:tcW w:w="2127" w:type="dxa"/>
          </w:tcPr>
          <w:p w14:paraId="213EC149" w14:textId="38D5A136" w:rsidR="0071040B" w:rsidRDefault="0071040B" w:rsidP="00E121A8">
            <w:pPr>
              <w:rPr>
                <w:rFonts w:cs="Arial"/>
                <w:color w:val="000000"/>
                <w:sz w:val="20"/>
                <w:lang w:val="en-GB" w:eastAsia="ru-RU"/>
              </w:rPr>
            </w:pPr>
            <w:r>
              <w:rPr>
                <w:rFonts w:cs="Arial"/>
                <w:color w:val="000000"/>
                <w:sz w:val="20"/>
                <w:lang w:val="en-GB" w:eastAsia="ru-RU"/>
              </w:rPr>
              <w:t>14 December</w:t>
            </w:r>
          </w:p>
        </w:tc>
        <w:tc>
          <w:tcPr>
            <w:tcW w:w="3827" w:type="dxa"/>
          </w:tcPr>
          <w:p w14:paraId="7F89D24D" w14:textId="76967712" w:rsidR="0071040B" w:rsidRPr="00231DF5" w:rsidRDefault="0071040B" w:rsidP="00F9770D">
            <w:pPr>
              <w:rPr>
                <w:rFonts w:cs="Arial"/>
                <w:sz w:val="20"/>
                <w:lang w:val="en-GB"/>
              </w:rPr>
            </w:pPr>
            <w:r>
              <w:rPr>
                <w:rFonts w:cs="Arial"/>
                <w:sz w:val="20"/>
                <w:lang w:val="en-GB"/>
              </w:rPr>
              <w:t>Celebrated since 2010. Established by the Presidential Decree №PP-5498, January 15, 2010</w:t>
            </w:r>
            <w:r>
              <w:rPr>
                <w:rStyle w:val="FootnoteReference"/>
                <w:rFonts w:ascii="Arial" w:hAnsi="Arial" w:cs="Arial"/>
                <w:sz w:val="20"/>
                <w:lang w:val="en-GB"/>
              </w:rPr>
              <w:footnoteReference w:id="29"/>
            </w:r>
          </w:p>
        </w:tc>
      </w:tr>
      <w:tr w:rsidR="0071040B" w:rsidRPr="00387341" w14:paraId="3C4A386C" w14:textId="77777777" w:rsidTr="007F601D">
        <w:tc>
          <w:tcPr>
            <w:tcW w:w="484" w:type="dxa"/>
          </w:tcPr>
          <w:p w14:paraId="0F276428" w14:textId="34856359" w:rsidR="0071040B" w:rsidRPr="00326FD0" w:rsidRDefault="0071040B" w:rsidP="00C94EEE">
            <w:pPr>
              <w:rPr>
                <w:rFonts w:cs="Arial"/>
                <w:sz w:val="20"/>
                <w:lang w:val="en-GB"/>
              </w:rPr>
            </w:pPr>
            <w:r>
              <w:rPr>
                <w:rFonts w:cs="Arial"/>
                <w:sz w:val="20"/>
                <w:lang w:val="en-GB"/>
              </w:rPr>
              <w:t>2</w:t>
            </w:r>
            <w:r w:rsidR="00C94EEE">
              <w:rPr>
                <w:rFonts w:cs="Arial"/>
                <w:sz w:val="20"/>
                <w:lang w:val="en-GB"/>
              </w:rPr>
              <w:t>7</w:t>
            </w:r>
          </w:p>
        </w:tc>
        <w:tc>
          <w:tcPr>
            <w:tcW w:w="2459" w:type="dxa"/>
          </w:tcPr>
          <w:p w14:paraId="753A0DB9" w14:textId="77777777" w:rsidR="0071040B" w:rsidRPr="00326FD0" w:rsidRDefault="0071040B" w:rsidP="003E1903">
            <w:pPr>
              <w:rPr>
                <w:rFonts w:cs="Arial"/>
                <w:color w:val="000000"/>
                <w:sz w:val="20"/>
                <w:lang w:val="en-GB" w:eastAsia="ru-RU"/>
              </w:rPr>
            </w:pPr>
            <w:r w:rsidRPr="00326FD0">
              <w:rPr>
                <w:rFonts w:cs="Arial"/>
                <w:color w:val="000000"/>
                <w:sz w:val="20"/>
                <w:lang w:val="en-GB" w:eastAsia="ru-RU"/>
              </w:rPr>
              <w:t>Day of Remembrance of the First President of Turkmenistan</w:t>
            </w:r>
            <w:r>
              <w:rPr>
                <w:rFonts w:cs="Arial"/>
                <w:color w:val="000000"/>
                <w:sz w:val="20"/>
                <w:lang w:val="en-GB" w:eastAsia="ru-RU"/>
              </w:rPr>
              <w:t xml:space="preserve">, </w:t>
            </w:r>
            <w:r w:rsidRPr="00326FD0">
              <w:rPr>
                <w:rFonts w:cs="Arial"/>
                <w:color w:val="000000"/>
                <w:sz w:val="20"/>
                <w:lang w:val="en-GB" w:eastAsia="ru-RU"/>
              </w:rPr>
              <w:t xml:space="preserve"> S.A. Niyazov (Saparmurat Turkmenbashi the Great)</w:t>
            </w:r>
          </w:p>
        </w:tc>
        <w:tc>
          <w:tcPr>
            <w:tcW w:w="2127" w:type="dxa"/>
          </w:tcPr>
          <w:p w14:paraId="4F2D5F14" w14:textId="24D657A0" w:rsidR="0071040B" w:rsidRPr="00326FD0" w:rsidRDefault="0071040B" w:rsidP="00E121A8">
            <w:pPr>
              <w:rPr>
                <w:rFonts w:cs="Arial"/>
                <w:color w:val="000000"/>
                <w:sz w:val="20"/>
                <w:lang w:val="en-GB" w:eastAsia="ru-RU"/>
              </w:rPr>
            </w:pPr>
            <w:r>
              <w:rPr>
                <w:rFonts w:cs="Arial"/>
                <w:color w:val="000000"/>
                <w:sz w:val="20"/>
                <w:lang w:val="en-GB" w:eastAsia="ru-RU"/>
              </w:rPr>
              <w:t xml:space="preserve">21 </w:t>
            </w:r>
            <w:r w:rsidRPr="00326FD0">
              <w:rPr>
                <w:rFonts w:cs="Arial"/>
                <w:color w:val="000000"/>
                <w:sz w:val="20"/>
                <w:lang w:val="en-GB" w:eastAsia="ru-RU"/>
              </w:rPr>
              <w:t>December</w:t>
            </w:r>
          </w:p>
        </w:tc>
        <w:tc>
          <w:tcPr>
            <w:tcW w:w="3827" w:type="dxa"/>
          </w:tcPr>
          <w:p w14:paraId="545E0E65" w14:textId="70BF96F2" w:rsidR="0071040B" w:rsidRPr="00326FD0" w:rsidRDefault="0071040B" w:rsidP="003E1903">
            <w:pPr>
              <w:rPr>
                <w:rFonts w:cs="Arial"/>
                <w:sz w:val="20"/>
                <w:lang w:val="en-GB"/>
              </w:rPr>
            </w:pPr>
            <w:r w:rsidRPr="00326FD0">
              <w:rPr>
                <w:rFonts w:cs="Arial"/>
                <w:sz w:val="20"/>
                <w:lang w:val="en-GB"/>
              </w:rPr>
              <w:t xml:space="preserve">Established by Presidential Decree signed </w:t>
            </w:r>
            <w:r>
              <w:rPr>
                <w:rFonts w:cs="Arial"/>
                <w:sz w:val="20"/>
                <w:lang w:val="en-GB"/>
              </w:rPr>
              <w:t xml:space="preserve">2 </w:t>
            </w:r>
            <w:r w:rsidRPr="00326FD0">
              <w:rPr>
                <w:rFonts w:cs="Arial"/>
                <w:sz w:val="20"/>
                <w:lang w:val="en-GB"/>
              </w:rPr>
              <w:t>March</w:t>
            </w:r>
            <w:r>
              <w:rPr>
                <w:rFonts w:cs="Arial"/>
                <w:sz w:val="20"/>
                <w:lang w:val="en-GB"/>
              </w:rPr>
              <w:t xml:space="preserve"> 2007; c</w:t>
            </w:r>
            <w:r w:rsidRPr="00326FD0">
              <w:rPr>
                <w:rFonts w:cs="Arial"/>
                <w:sz w:val="20"/>
                <w:lang w:val="en-GB"/>
              </w:rPr>
              <w:t>elebrated since  2007.</w:t>
            </w:r>
            <w:r w:rsidRPr="00326FD0">
              <w:rPr>
                <w:rStyle w:val="FootnoteReference"/>
                <w:rFonts w:ascii="Arial" w:hAnsi="Arial" w:cs="Arial"/>
                <w:sz w:val="20"/>
                <w:lang w:val="en-GB"/>
              </w:rPr>
              <w:footnoteReference w:id="30"/>
            </w:r>
          </w:p>
          <w:p w14:paraId="375B153B" w14:textId="77777777" w:rsidR="0071040B" w:rsidRPr="00326FD0" w:rsidRDefault="0071040B" w:rsidP="003E1903">
            <w:pPr>
              <w:rPr>
                <w:rFonts w:cs="Arial"/>
                <w:sz w:val="20"/>
                <w:lang w:val="en-GB"/>
              </w:rPr>
            </w:pPr>
          </w:p>
        </w:tc>
      </w:tr>
    </w:tbl>
    <w:p w14:paraId="066365B9" w14:textId="77777777" w:rsidR="00455F8D" w:rsidRPr="00326FD0" w:rsidRDefault="00455F8D" w:rsidP="00455F8D">
      <w:pPr>
        <w:rPr>
          <w:lang w:val="en-GB" w:eastAsia="zh-CN"/>
        </w:rPr>
      </w:pPr>
    </w:p>
    <w:p w14:paraId="39C17103" w14:textId="583E1F27" w:rsidR="00455F8D" w:rsidRPr="008C1EC5" w:rsidRDefault="00455F8D" w:rsidP="00455F8D">
      <w:pPr>
        <w:rPr>
          <w:i/>
          <w:sz w:val="20"/>
          <w:szCs w:val="20"/>
          <w:lang w:val="en-US" w:eastAsia="zh-CN"/>
        </w:rPr>
      </w:pPr>
    </w:p>
    <w:p w14:paraId="0756CA2F" w14:textId="77777777" w:rsidR="00711CBA" w:rsidRPr="00326FD0" w:rsidRDefault="00711CBA" w:rsidP="00074315">
      <w:pPr>
        <w:pStyle w:val="Heading2"/>
        <w:rPr>
          <w:lang w:val="en-GB"/>
        </w:rPr>
      </w:pPr>
      <w:r w:rsidRPr="00326FD0">
        <w:rPr>
          <w:lang w:val="en-GB"/>
        </w:rPr>
        <w:t>Uzbekistan</w:t>
      </w:r>
    </w:p>
    <w:p w14:paraId="27972D84" w14:textId="77777777" w:rsidR="003E1903" w:rsidRPr="00326FD0" w:rsidRDefault="003E1903" w:rsidP="003E1903">
      <w:pPr>
        <w:rPr>
          <w:lang w:val="en-GB" w:eastAsia="zh-CN"/>
        </w:rPr>
      </w:pPr>
    </w:p>
    <w:tbl>
      <w:tblPr>
        <w:tblStyle w:val="TableGrid"/>
        <w:tblW w:w="8917" w:type="dxa"/>
        <w:tblLook w:val="04A0" w:firstRow="1" w:lastRow="0" w:firstColumn="1" w:lastColumn="0" w:noHBand="0" w:noVBand="1"/>
      </w:tblPr>
      <w:tblGrid>
        <w:gridCol w:w="344"/>
        <w:gridCol w:w="1863"/>
        <w:gridCol w:w="1243"/>
        <w:gridCol w:w="5467"/>
      </w:tblGrid>
      <w:tr w:rsidR="003E1903" w:rsidRPr="00387341" w14:paraId="4CE74124" w14:textId="77777777" w:rsidTr="00974D9F">
        <w:trPr>
          <w:trHeight w:val="873"/>
        </w:trPr>
        <w:tc>
          <w:tcPr>
            <w:tcW w:w="344" w:type="dxa"/>
          </w:tcPr>
          <w:p w14:paraId="6DB9DC85" w14:textId="77777777" w:rsidR="003E1903" w:rsidRPr="00326FD0" w:rsidRDefault="003E1903" w:rsidP="007D737B">
            <w:pPr>
              <w:numPr>
                <w:ilvl w:val="0"/>
                <w:numId w:val="8"/>
              </w:numPr>
              <w:contextualSpacing/>
              <w:jc w:val="both"/>
              <w:rPr>
                <w:rFonts w:cs="Arial"/>
                <w:sz w:val="20"/>
                <w:lang w:val="en-GB"/>
              </w:rPr>
            </w:pPr>
          </w:p>
        </w:tc>
        <w:tc>
          <w:tcPr>
            <w:tcW w:w="1863" w:type="dxa"/>
          </w:tcPr>
          <w:p w14:paraId="0E4DC3AB" w14:textId="5D8AC189" w:rsidR="003E1903" w:rsidRPr="00326FD0" w:rsidRDefault="003E1903" w:rsidP="00471717">
            <w:pPr>
              <w:rPr>
                <w:rFonts w:cs="Arial"/>
                <w:sz w:val="20"/>
                <w:lang w:val="en-GB"/>
              </w:rPr>
            </w:pPr>
            <w:r w:rsidRPr="00326FD0">
              <w:rPr>
                <w:rFonts w:cs="Arial"/>
                <w:sz w:val="20"/>
                <w:lang w:val="en-GB"/>
              </w:rPr>
              <w:t xml:space="preserve">Day of </w:t>
            </w:r>
            <w:r w:rsidR="00471717">
              <w:rPr>
                <w:rFonts w:cs="Arial"/>
                <w:sz w:val="20"/>
                <w:lang w:val="en-GB"/>
              </w:rPr>
              <w:t>D</w:t>
            </w:r>
            <w:r w:rsidRPr="00326FD0">
              <w:rPr>
                <w:rFonts w:cs="Arial"/>
                <w:sz w:val="20"/>
                <w:lang w:val="en-GB"/>
              </w:rPr>
              <w:t xml:space="preserve">efenders of </w:t>
            </w:r>
            <w:r w:rsidR="00471717">
              <w:rPr>
                <w:rFonts w:cs="Arial"/>
                <w:sz w:val="20"/>
                <w:lang w:val="en-GB"/>
              </w:rPr>
              <w:t xml:space="preserve">the </w:t>
            </w:r>
            <w:r w:rsidRPr="00326FD0">
              <w:rPr>
                <w:rFonts w:cs="Arial"/>
                <w:sz w:val="20"/>
                <w:lang w:val="en-GB"/>
              </w:rPr>
              <w:t xml:space="preserve">Motherland </w:t>
            </w:r>
          </w:p>
        </w:tc>
        <w:tc>
          <w:tcPr>
            <w:tcW w:w="1243" w:type="dxa"/>
          </w:tcPr>
          <w:p w14:paraId="58583995" w14:textId="065DF1D8" w:rsidR="003E1903" w:rsidRPr="00326FD0" w:rsidRDefault="00471717" w:rsidP="00471717">
            <w:pPr>
              <w:rPr>
                <w:rFonts w:cs="Arial"/>
                <w:sz w:val="20"/>
                <w:lang w:val="en-GB"/>
              </w:rPr>
            </w:pPr>
            <w:r>
              <w:rPr>
                <w:rFonts w:cs="Arial"/>
                <w:sz w:val="20"/>
                <w:lang w:val="en-GB"/>
              </w:rPr>
              <w:t xml:space="preserve">14 </w:t>
            </w:r>
            <w:r w:rsidR="003E1903" w:rsidRPr="00326FD0">
              <w:rPr>
                <w:rFonts w:cs="Arial"/>
                <w:sz w:val="20"/>
                <w:lang w:val="en-GB"/>
              </w:rPr>
              <w:t xml:space="preserve">January </w:t>
            </w:r>
          </w:p>
        </w:tc>
        <w:tc>
          <w:tcPr>
            <w:tcW w:w="5467" w:type="dxa"/>
          </w:tcPr>
          <w:p w14:paraId="4BA5E763" w14:textId="5D139102" w:rsidR="003E1903" w:rsidRPr="00326FD0" w:rsidRDefault="003E1903" w:rsidP="003E1903">
            <w:pPr>
              <w:rPr>
                <w:rFonts w:cs="Arial"/>
                <w:sz w:val="20"/>
                <w:lang w:val="en-GB"/>
              </w:rPr>
            </w:pPr>
          </w:p>
          <w:p w14:paraId="36AAAE23" w14:textId="6FC0209C" w:rsidR="003E1903" w:rsidRPr="00326FD0" w:rsidRDefault="003E1903" w:rsidP="00471717">
            <w:pPr>
              <w:rPr>
                <w:rFonts w:cs="Arial"/>
                <w:sz w:val="20"/>
                <w:lang w:val="en-GB"/>
              </w:rPr>
            </w:pPr>
            <w:r w:rsidRPr="00326FD0">
              <w:rPr>
                <w:rFonts w:cs="Arial"/>
                <w:sz w:val="20"/>
                <w:lang w:val="en-GB"/>
              </w:rPr>
              <w:t>Established by Parliament</w:t>
            </w:r>
            <w:r w:rsidR="00471717">
              <w:rPr>
                <w:rFonts w:cs="Arial"/>
                <w:sz w:val="20"/>
                <w:lang w:val="en-GB"/>
              </w:rPr>
              <w:t>ary</w:t>
            </w:r>
            <w:r w:rsidRPr="00326FD0">
              <w:rPr>
                <w:rFonts w:cs="Arial"/>
                <w:sz w:val="20"/>
                <w:lang w:val="en-GB"/>
              </w:rPr>
              <w:t xml:space="preserve"> Decision o</w:t>
            </w:r>
            <w:r w:rsidR="00471717">
              <w:rPr>
                <w:rFonts w:cs="Arial"/>
                <w:sz w:val="20"/>
                <w:lang w:val="en-GB"/>
              </w:rPr>
              <w:t>f</w:t>
            </w:r>
            <w:r w:rsidRPr="00326FD0">
              <w:rPr>
                <w:rFonts w:cs="Arial"/>
                <w:sz w:val="20"/>
                <w:lang w:val="en-GB"/>
              </w:rPr>
              <w:t xml:space="preserve"> </w:t>
            </w:r>
            <w:r w:rsidR="00471717">
              <w:rPr>
                <w:rFonts w:cs="Arial"/>
                <w:sz w:val="20"/>
                <w:lang w:val="en-GB"/>
              </w:rPr>
              <w:t xml:space="preserve">29 </w:t>
            </w:r>
            <w:r w:rsidRPr="00326FD0">
              <w:rPr>
                <w:rFonts w:cs="Arial"/>
                <w:sz w:val="20"/>
                <w:lang w:val="en-GB"/>
              </w:rPr>
              <w:t>December 1993</w:t>
            </w:r>
            <w:r w:rsidR="00471717">
              <w:rPr>
                <w:rFonts w:cs="Arial"/>
                <w:sz w:val="20"/>
                <w:lang w:val="en-GB"/>
              </w:rPr>
              <w:t>; celebrated since 1994</w:t>
            </w:r>
            <w:r w:rsidRPr="00326FD0">
              <w:rPr>
                <w:rFonts w:cs="Arial"/>
                <w:sz w:val="20"/>
                <w:lang w:val="en-GB"/>
              </w:rPr>
              <w:t>.</w:t>
            </w:r>
          </w:p>
        </w:tc>
      </w:tr>
      <w:tr w:rsidR="003E1903" w:rsidRPr="00326FD0" w14:paraId="40332E37" w14:textId="77777777" w:rsidTr="00974D9F">
        <w:trPr>
          <w:trHeight w:val="586"/>
        </w:trPr>
        <w:tc>
          <w:tcPr>
            <w:tcW w:w="344" w:type="dxa"/>
          </w:tcPr>
          <w:p w14:paraId="5EBAE668" w14:textId="77777777" w:rsidR="003E1903" w:rsidRPr="00326FD0" w:rsidRDefault="003E1903" w:rsidP="007D737B">
            <w:pPr>
              <w:numPr>
                <w:ilvl w:val="0"/>
                <w:numId w:val="8"/>
              </w:numPr>
              <w:contextualSpacing/>
              <w:jc w:val="both"/>
              <w:rPr>
                <w:rFonts w:cs="Arial"/>
                <w:sz w:val="20"/>
                <w:lang w:val="en-GB"/>
              </w:rPr>
            </w:pPr>
          </w:p>
        </w:tc>
        <w:tc>
          <w:tcPr>
            <w:tcW w:w="1863" w:type="dxa"/>
          </w:tcPr>
          <w:p w14:paraId="432605F0" w14:textId="0417B449" w:rsidR="003E1903" w:rsidRPr="00326FD0" w:rsidRDefault="003E1903" w:rsidP="00991293">
            <w:pPr>
              <w:rPr>
                <w:rFonts w:cs="Arial"/>
                <w:sz w:val="20"/>
                <w:lang w:val="en-GB"/>
              </w:rPr>
            </w:pPr>
            <w:r w:rsidRPr="00326FD0">
              <w:rPr>
                <w:rFonts w:cs="Arial"/>
                <w:sz w:val="20"/>
                <w:lang w:val="en-GB"/>
              </w:rPr>
              <w:t>Alisher Navoi’sbirthday</w:t>
            </w:r>
          </w:p>
        </w:tc>
        <w:tc>
          <w:tcPr>
            <w:tcW w:w="1243" w:type="dxa"/>
          </w:tcPr>
          <w:p w14:paraId="24BEA015" w14:textId="38AFF5A3" w:rsidR="003E1903" w:rsidRPr="00326FD0" w:rsidRDefault="00471717" w:rsidP="00471717">
            <w:pPr>
              <w:rPr>
                <w:rFonts w:cs="Arial"/>
                <w:sz w:val="20"/>
                <w:lang w:val="en-GB"/>
              </w:rPr>
            </w:pPr>
            <w:r>
              <w:rPr>
                <w:rFonts w:cs="Arial"/>
                <w:sz w:val="20"/>
                <w:lang w:val="en-GB"/>
              </w:rPr>
              <w:t xml:space="preserve">9 </w:t>
            </w:r>
            <w:r w:rsidR="003E1903" w:rsidRPr="00326FD0">
              <w:rPr>
                <w:rFonts w:cs="Arial"/>
                <w:sz w:val="20"/>
                <w:lang w:val="en-GB"/>
              </w:rPr>
              <w:t xml:space="preserve">February </w:t>
            </w:r>
          </w:p>
        </w:tc>
        <w:tc>
          <w:tcPr>
            <w:tcW w:w="5467" w:type="dxa"/>
          </w:tcPr>
          <w:p w14:paraId="400FFB94" w14:textId="4A8D020F" w:rsidR="003E1903" w:rsidRPr="00326FD0" w:rsidRDefault="00991293" w:rsidP="003E1903">
            <w:pPr>
              <w:rPr>
                <w:rFonts w:cs="Arial"/>
                <w:sz w:val="20"/>
                <w:lang w:val="en-GB"/>
              </w:rPr>
            </w:pPr>
            <w:r w:rsidRPr="00991293">
              <w:rPr>
                <w:rFonts w:cs="Arial"/>
                <w:sz w:val="20"/>
                <w:lang w:val="en-GB"/>
              </w:rPr>
              <w:t>A Central Asian Turkic poet, writer, politician, linguist, mystic, and painter. He was the greatest representative of Chagatai language literature</w:t>
            </w:r>
          </w:p>
        </w:tc>
      </w:tr>
      <w:tr w:rsidR="003E1903" w:rsidRPr="00387341" w14:paraId="347C110E" w14:textId="77777777" w:rsidTr="00974D9F">
        <w:trPr>
          <w:trHeight w:val="873"/>
        </w:trPr>
        <w:tc>
          <w:tcPr>
            <w:tcW w:w="344" w:type="dxa"/>
          </w:tcPr>
          <w:p w14:paraId="0680B878" w14:textId="77777777" w:rsidR="003E1903" w:rsidRPr="00326FD0" w:rsidRDefault="003E1903" w:rsidP="007D737B">
            <w:pPr>
              <w:numPr>
                <w:ilvl w:val="0"/>
                <w:numId w:val="8"/>
              </w:numPr>
              <w:contextualSpacing/>
              <w:jc w:val="both"/>
              <w:rPr>
                <w:rFonts w:cs="Arial"/>
                <w:sz w:val="20"/>
                <w:lang w:val="en-GB"/>
              </w:rPr>
            </w:pPr>
          </w:p>
        </w:tc>
        <w:tc>
          <w:tcPr>
            <w:tcW w:w="1863" w:type="dxa"/>
          </w:tcPr>
          <w:p w14:paraId="133187D2" w14:textId="1C6C000E" w:rsidR="003E1903" w:rsidRPr="00326FD0" w:rsidRDefault="003E1903" w:rsidP="00991293">
            <w:pPr>
              <w:rPr>
                <w:rFonts w:cs="Arial"/>
                <w:sz w:val="20"/>
                <w:lang w:val="en-GB"/>
              </w:rPr>
            </w:pPr>
            <w:r w:rsidRPr="00326FD0">
              <w:rPr>
                <w:rFonts w:cs="Arial"/>
                <w:sz w:val="20"/>
                <w:lang w:val="en-GB"/>
              </w:rPr>
              <w:t>Zahriddin Mukhammad Bobur’s birthday</w:t>
            </w:r>
          </w:p>
        </w:tc>
        <w:tc>
          <w:tcPr>
            <w:tcW w:w="1243" w:type="dxa"/>
          </w:tcPr>
          <w:p w14:paraId="6E344DEA" w14:textId="516F3685" w:rsidR="003E1903" w:rsidRPr="00326FD0" w:rsidRDefault="00325C3E" w:rsidP="00325C3E">
            <w:pPr>
              <w:rPr>
                <w:rFonts w:cs="Arial"/>
                <w:sz w:val="20"/>
                <w:lang w:val="en-GB"/>
              </w:rPr>
            </w:pPr>
            <w:r>
              <w:rPr>
                <w:rFonts w:cs="Arial"/>
                <w:sz w:val="20"/>
                <w:lang w:val="en-GB"/>
              </w:rPr>
              <w:t xml:space="preserve">14 </w:t>
            </w:r>
            <w:r w:rsidR="003E1903" w:rsidRPr="00326FD0">
              <w:rPr>
                <w:rFonts w:cs="Arial"/>
                <w:sz w:val="20"/>
                <w:lang w:val="en-GB"/>
              </w:rPr>
              <w:t xml:space="preserve">February </w:t>
            </w:r>
          </w:p>
        </w:tc>
        <w:tc>
          <w:tcPr>
            <w:tcW w:w="5467" w:type="dxa"/>
          </w:tcPr>
          <w:p w14:paraId="679E06E9" w14:textId="3D22CD4E" w:rsidR="003E1903" w:rsidRPr="00326FD0" w:rsidRDefault="00991293" w:rsidP="003E1903">
            <w:pPr>
              <w:rPr>
                <w:rFonts w:cs="Arial"/>
                <w:sz w:val="20"/>
                <w:lang w:val="en-GB"/>
              </w:rPr>
            </w:pPr>
            <w:r w:rsidRPr="00991293">
              <w:rPr>
                <w:rFonts w:cs="Arial"/>
                <w:sz w:val="20"/>
                <w:lang w:val="en-GB"/>
              </w:rPr>
              <w:t>Bobur was a conqueror from Central Asia who succeeded in laying the basis for the Mughal dynasty in the Indian Subcontinent and became the first Mughal emperor. He was a direct descendant of Timur and also a descendant of Genghis Khan through his mother.</w:t>
            </w:r>
          </w:p>
        </w:tc>
      </w:tr>
      <w:tr w:rsidR="003E1903" w:rsidRPr="00387341" w14:paraId="297123A2" w14:textId="77777777" w:rsidTr="00974D9F">
        <w:trPr>
          <w:trHeight w:val="574"/>
        </w:trPr>
        <w:tc>
          <w:tcPr>
            <w:tcW w:w="344" w:type="dxa"/>
          </w:tcPr>
          <w:p w14:paraId="16A71BF5" w14:textId="77777777" w:rsidR="003E1903" w:rsidRPr="00326FD0" w:rsidRDefault="003E1903" w:rsidP="007D737B">
            <w:pPr>
              <w:numPr>
                <w:ilvl w:val="0"/>
                <w:numId w:val="8"/>
              </w:numPr>
              <w:contextualSpacing/>
              <w:jc w:val="both"/>
              <w:rPr>
                <w:rFonts w:cs="Arial"/>
                <w:sz w:val="20"/>
                <w:lang w:val="en-GB"/>
              </w:rPr>
            </w:pPr>
          </w:p>
        </w:tc>
        <w:tc>
          <w:tcPr>
            <w:tcW w:w="1863" w:type="dxa"/>
          </w:tcPr>
          <w:p w14:paraId="23E83FA0" w14:textId="77777777" w:rsidR="003E1903" w:rsidRPr="00326FD0" w:rsidRDefault="003E1903" w:rsidP="003E1903">
            <w:pPr>
              <w:rPr>
                <w:rFonts w:cs="Arial"/>
                <w:sz w:val="20"/>
                <w:lang w:val="en-GB"/>
              </w:rPr>
            </w:pPr>
            <w:r w:rsidRPr="00326FD0">
              <w:rPr>
                <w:rFonts w:cs="Arial"/>
                <w:sz w:val="20"/>
                <w:lang w:val="en-GB"/>
              </w:rPr>
              <w:t>International Day of Mother Tongue</w:t>
            </w:r>
          </w:p>
        </w:tc>
        <w:tc>
          <w:tcPr>
            <w:tcW w:w="1243" w:type="dxa"/>
          </w:tcPr>
          <w:p w14:paraId="1FDDAAC1" w14:textId="328B7105" w:rsidR="003E1903" w:rsidRPr="00326FD0" w:rsidRDefault="00325C3E" w:rsidP="00325C3E">
            <w:pPr>
              <w:rPr>
                <w:rFonts w:cs="Arial"/>
                <w:sz w:val="20"/>
                <w:lang w:val="en-GB"/>
              </w:rPr>
            </w:pPr>
            <w:r>
              <w:rPr>
                <w:rFonts w:cs="Arial"/>
                <w:sz w:val="20"/>
                <w:lang w:val="en-GB"/>
              </w:rPr>
              <w:t xml:space="preserve">21 </w:t>
            </w:r>
            <w:r w:rsidR="003E1903" w:rsidRPr="00326FD0">
              <w:rPr>
                <w:rFonts w:cs="Arial"/>
                <w:sz w:val="20"/>
                <w:lang w:val="en-GB"/>
              </w:rPr>
              <w:t xml:space="preserve">February </w:t>
            </w:r>
          </w:p>
        </w:tc>
        <w:tc>
          <w:tcPr>
            <w:tcW w:w="5467" w:type="dxa"/>
          </w:tcPr>
          <w:p w14:paraId="15EC687C" w14:textId="77777777" w:rsidR="003E1903" w:rsidRPr="00326FD0" w:rsidRDefault="003E1903" w:rsidP="003E1903">
            <w:pPr>
              <w:rPr>
                <w:rFonts w:cs="Arial"/>
                <w:sz w:val="20"/>
                <w:lang w:val="en-GB"/>
              </w:rPr>
            </w:pPr>
            <w:r w:rsidRPr="00326FD0">
              <w:rPr>
                <w:rFonts w:cs="Arial"/>
                <w:sz w:val="20"/>
                <w:lang w:val="en-GB"/>
              </w:rPr>
              <w:t>Established by UNESCO on 17 November 1999</w:t>
            </w:r>
            <w:r w:rsidRPr="00326FD0">
              <w:rPr>
                <w:rStyle w:val="FootnoteReference"/>
                <w:rFonts w:ascii="Arial" w:hAnsi="Arial" w:cs="Arial"/>
                <w:sz w:val="20"/>
                <w:lang w:val="en-GB"/>
              </w:rPr>
              <w:footnoteReference w:id="31"/>
            </w:r>
          </w:p>
        </w:tc>
      </w:tr>
      <w:tr w:rsidR="003E1903" w:rsidRPr="00387341" w14:paraId="221B4E34" w14:textId="77777777" w:rsidTr="00974D9F">
        <w:trPr>
          <w:trHeight w:val="1173"/>
        </w:trPr>
        <w:tc>
          <w:tcPr>
            <w:tcW w:w="344" w:type="dxa"/>
          </w:tcPr>
          <w:p w14:paraId="7470B55F" w14:textId="77777777" w:rsidR="003E1903" w:rsidRPr="00326FD0" w:rsidRDefault="003E1903" w:rsidP="007D737B">
            <w:pPr>
              <w:numPr>
                <w:ilvl w:val="0"/>
                <w:numId w:val="8"/>
              </w:numPr>
              <w:contextualSpacing/>
              <w:jc w:val="both"/>
              <w:rPr>
                <w:rFonts w:cs="Arial"/>
                <w:sz w:val="20"/>
                <w:lang w:val="en-GB"/>
              </w:rPr>
            </w:pPr>
          </w:p>
        </w:tc>
        <w:tc>
          <w:tcPr>
            <w:tcW w:w="1863" w:type="dxa"/>
          </w:tcPr>
          <w:p w14:paraId="22EAEE35" w14:textId="77777777" w:rsidR="003E1903" w:rsidRPr="00326FD0" w:rsidRDefault="003E1903" w:rsidP="003E1903">
            <w:pPr>
              <w:rPr>
                <w:rFonts w:cs="Arial"/>
                <w:sz w:val="20"/>
                <w:lang w:val="en-GB"/>
              </w:rPr>
            </w:pPr>
            <w:r w:rsidRPr="00326FD0">
              <w:rPr>
                <w:rFonts w:cs="Arial"/>
                <w:sz w:val="20"/>
                <w:lang w:val="en-GB"/>
              </w:rPr>
              <w:t xml:space="preserve">International Day against Drug Abuse and Illicit Trafficking </w:t>
            </w:r>
          </w:p>
        </w:tc>
        <w:tc>
          <w:tcPr>
            <w:tcW w:w="1243" w:type="dxa"/>
          </w:tcPr>
          <w:p w14:paraId="29C121ED" w14:textId="2A7BAB74" w:rsidR="003E1903" w:rsidRPr="00326FD0" w:rsidRDefault="00325C3E" w:rsidP="00325C3E">
            <w:pPr>
              <w:rPr>
                <w:rFonts w:cs="Arial"/>
                <w:sz w:val="20"/>
                <w:lang w:val="en-GB"/>
              </w:rPr>
            </w:pPr>
            <w:r>
              <w:rPr>
                <w:rFonts w:cs="Arial"/>
                <w:sz w:val="20"/>
                <w:lang w:val="en-GB"/>
              </w:rPr>
              <w:t xml:space="preserve">1 </w:t>
            </w:r>
            <w:r w:rsidR="003E1903" w:rsidRPr="00326FD0">
              <w:rPr>
                <w:rFonts w:cs="Arial"/>
                <w:sz w:val="20"/>
                <w:lang w:val="en-GB"/>
              </w:rPr>
              <w:t>March</w:t>
            </w:r>
          </w:p>
        </w:tc>
        <w:tc>
          <w:tcPr>
            <w:tcW w:w="5467" w:type="dxa"/>
          </w:tcPr>
          <w:p w14:paraId="713F3D30" w14:textId="3EBAD383" w:rsidR="003E1903" w:rsidRPr="00326FD0" w:rsidRDefault="00325C3E" w:rsidP="003E1903">
            <w:pPr>
              <w:rPr>
                <w:rFonts w:cs="Arial"/>
                <w:sz w:val="20"/>
                <w:lang w:val="en-GB"/>
              </w:rPr>
            </w:pPr>
            <w:r>
              <w:rPr>
                <w:rFonts w:cs="Arial"/>
                <w:sz w:val="20"/>
                <w:lang w:val="en-GB"/>
              </w:rPr>
              <w:t>I</w:t>
            </w:r>
            <w:r w:rsidR="003E1903" w:rsidRPr="00326FD0">
              <w:rPr>
                <w:rFonts w:cs="Arial"/>
                <w:sz w:val="20"/>
                <w:lang w:val="en-GB"/>
              </w:rPr>
              <w:t>nstituted by UN General Assembly Resolution 42/112 of 7 December 1987</w:t>
            </w:r>
            <w:r w:rsidR="003E1903" w:rsidRPr="00326FD0">
              <w:rPr>
                <w:rStyle w:val="FootnoteReference"/>
                <w:rFonts w:ascii="Arial" w:hAnsi="Arial" w:cs="Arial"/>
                <w:sz w:val="20"/>
                <w:lang w:val="en-GB"/>
              </w:rPr>
              <w:footnoteReference w:id="32"/>
            </w:r>
          </w:p>
        </w:tc>
      </w:tr>
      <w:tr w:rsidR="003E1903" w:rsidRPr="00326FD0" w14:paraId="5B08C3BB" w14:textId="77777777" w:rsidTr="00974D9F">
        <w:trPr>
          <w:trHeight w:val="574"/>
        </w:trPr>
        <w:tc>
          <w:tcPr>
            <w:tcW w:w="344" w:type="dxa"/>
          </w:tcPr>
          <w:p w14:paraId="0C93ECCC" w14:textId="77777777" w:rsidR="003E1903" w:rsidRPr="00326FD0" w:rsidRDefault="003E1903" w:rsidP="007D737B">
            <w:pPr>
              <w:numPr>
                <w:ilvl w:val="0"/>
                <w:numId w:val="8"/>
              </w:numPr>
              <w:contextualSpacing/>
              <w:jc w:val="both"/>
              <w:rPr>
                <w:rFonts w:cs="Arial"/>
                <w:sz w:val="20"/>
                <w:lang w:val="en-GB"/>
              </w:rPr>
            </w:pPr>
          </w:p>
        </w:tc>
        <w:tc>
          <w:tcPr>
            <w:tcW w:w="1863" w:type="dxa"/>
          </w:tcPr>
          <w:p w14:paraId="21F001AA" w14:textId="764AE104" w:rsidR="003E1903" w:rsidRPr="00326FD0" w:rsidRDefault="003E1903" w:rsidP="00991293">
            <w:pPr>
              <w:rPr>
                <w:rFonts w:cs="Arial"/>
                <w:sz w:val="20"/>
                <w:lang w:val="en-GB"/>
              </w:rPr>
            </w:pPr>
            <w:r w:rsidRPr="00326FD0">
              <w:rPr>
                <w:rFonts w:cs="Arial"/>
                <w:sz w:val="20"/>
                <w:lang w:val="en-GB"/>
              </w:rPr>
              <w:t xml:space="preserve">Day of </w:t>
            </w:r>
            <w:r w:rsidR="00471717">
              <w:rPr>
                <w:rFonts w:cs="Arial"/>
                <w:sz w:val="20"/>
                <w:lang w:val="en-GB"/>
              </w:rPr>
              <w:t>A</w:t>
            </w:r>
            <w:r w:rsidRPr="00326FD0">
              <w:rPr>
                <w:rFonts w:cs="Arial"/>
                <w:sz w:val="20"/>
                <w:lang w:val="en-GB"/>
              </w:rPr>
              <w:t>ccession to UN</w:t>
            </w:r>
          </w:p>
        </w:tc>
        <w:tc>
          <w:tcPr>
            <w:tcW w:w="1243" w:type="dxa"/>
          </w:tcPr>
          <w:p w14:paraId="0F7C890A" w14:textId="0199EA93" w:rsidR="003E1903" w:rsidRPr="00326FD0" w:rsidRDefault="00325C3E" w:rsidP="00325C3E">
            <w:pPr>
              <w:rPr>
                <w:rFonts w:cs="Arial"/>
                <w:sz w:val="20"/>
                <w:lang w:val="en-GB"/>
              </w:rPr>
            </w:pPr>
            <w:r>
              <w:rPr>
                <w:rFonts w:cs="Arial"/>
                <w:sz w:val="20"/>
                <w:lang w:val="en-GB"/>
              </w:rPr>
              <w:t xml:space="preserve">2 </w:t>
            </w:r>
            <w:r w:rsidR="003E1903" w:rsidRPr="00326FD0">
              <w:rPr>
                <w:rFonts w:cs="Arial"/>
                <w:sz w:val="20"/>
                <w:lang w:val="en-GB"/>
              </w:rPr>
              <w:t xml:space="preserve">March </w:t>
            </w:r>
          </w:p>
        </w:tc>
        <w:tc>
          <w:tcPr>
            <w:tcW w:w="5467" w:type="dxa"/>
          </w:tcPr>
          <w:p w14:paraId="37A1F38A" w14:textId="2A23CCE2" w:rsidR="003E1903" w:rsidRPr="00326FD0" w:rsidRDefault="00991293" w:rsidP="003E1903">
            <w:pPr>
              <w:rPr>
                <w:rFonts w:cs="Arial"/>
                <w:sz w:val="20"/>
                <w:lang w:val="en-GB"/>
              </w:rPr>
            </w:pPr>
            <w:r w:rsidRPr="00991293">
              <w:rPr>
                <w:rFonts w:cs="Arial"/>
                <w:sz w:val="20"/>
                <w:lang w:val="en-GB"/>
              </w:rPr>
              <w:t>Uzbekistan joined UN in 1992</w:t>
            </w:r>
          </w:p>
        </w:tc>
      </w:tr>
      <w:tr w:rsidR="003E1903" w:rsidRPr="00387341" w14:paraId="051E8353" w14:textId="77777777" w:rsidTr="00974D9F">
        <w:trPr>
          <w:trHeight w:val="586"/>
        </w:trPr>
        <w:tc>
          <w:tcPr>
            <w:tcW w:w="344" w:type="dxa"/>
          </w:tcPr>
          <w:p w14:paraId="7A49CB86" w14:textId="77777777" w:rsidR="003E1903" w:rsidRPr="00326FD0" w:rsidRDefault="003E1903" w:rsidP="007D737B">
            <w:pPr>
              <w:numPr>
                <w:ilvl w:val="0"/>
                <w:numId w:val="8"/>
              </w:numPr>
              <w:contextualSpacing/>
              <w:jc w:val="both"/>
              <w:rPr>
                <w:rFonts w:cs="Arial"/>
                <w:sz w:val="20"/>
                <w:lang w:val="en-GB"/>
              </w:rPr>
            </w:pPr>
          </w:p>
        </w:tc>
        <w:tc>
          <w:tcPr>
            <w:tcW w:w="1863" w:type="dxa"/>
          </w:tcPr>
          <w:p w14:paraId="7C11D7C6" w14:textId="31A73EAE" w:rsidR="003E1903" w:rsidRPr="00326FD0" w:rsidRDefault="003E1903" w:rsidP="00991293">
            <w:pPr>
              <w:rPr>
                <w:rFonts w:cs="Arial"/>
                <w:sz w:val="20"/>
                <w:lang w:val="en-GB"/>
              </w:rPr>
            </w:pPr>
            <w:r w:rsidRPr="00326FD0">
              <w:rPr>
                <w:rFonts w:cs="Arial"/>
                <w:sz w:val="20"/>
                <w:lang w:val="en-GB"/>
              </w:rPr>
              <w:t>Mirzo Ulugbek’s birthday</w:t>
            </w:r>
          </w:p>
        </w:tc>
        <w:tc>
          <w:tcPr>
            <w:tcW w:w="1243" w:type="dxa"/>
          </w:tcPr>
          <w:p w14:paraId="538FD01F" w14:textId="08C8B637" w:rsidR="003E1903" w:rsidRPr="00326FD0" w:rsidRDefault="00325C3E" w:rsidP="00325C3E">
            <w:pPr>
              <w:rPr>
                <w:rFonts w:cs="Arial"/>
                <w:sz w:val="20"/>
                <w:lang w:val="en-GB"/>
              </w:rPr>
            </w:pPr>
            <w:r>
              <w:rPr>
                <w:rFonts w:cs="Arial"/>
                <w:sz w:val="20"/>
                <w:lang w:val="en-GB"/>
              </w:rPr>
              <w:t xml:space="preserve">22 </w:t>
            </w:r>
            <w:r w:rsidR="003E1903" w:rsidRPr="00326FD0">
              <w:rPr>
                <w:rFonts w:cs="Arial"/>
                <w:sz w:val="20"/>
                <w:lang w:val="en-GB"/>
              </w:rPr>
              <w:t xml:space="preserve">March </w:t>
            </w:r>
          </w:p>
        </w:tc>
        <w:tc>
          <w:tcPr>
            <w:tcW w:w="5467" w:type="dxa"/>
          </w:tcPr>
          <w:p w14:paraId="1BEB28DC" w14:textId="6FB89C0C" w:rsidR="00991293" w:rsidRPr="008C1EC5" w:rsidRDefault="00991293" w:rsidP="008C1EC5">
            <w:pPr>
              <w:pStyle w:val="FootnoteText"/>
            </w:pPr>
            <w:r w:rsidRPr="008C1EC5">
              <w:t>He was a</w:t>
            </w:r>
            <w:r w:rsidR="008C1EC5">
              <w:t xml:space="preserve"> Timurid </w:t>
            </w:r>
            <w:r w:rsidRPr="008C1EC5">
              <w:t xml:space="preserve">ruler </w:t>
            </w:r>
            <w:r w:rsidR="008C1EC5">
              <w:t>and an astronomer, mathematician and sultan.</w:t>
            </w:r>
            <w:r w:rsidRPr="008C1EC5">
              <w:t xml:space="preserve"> </w:t>
            </w:r>
          </w:p>
          <w:p w14:paraId="4F302594" w14:textId="77777777" w:rsidR="003E1903" w:rsidRPr="008C1EC5" w:rsidRDefault="003E1903" w:rsidP="003E1903">
            <w:pPr>
              <w:rPr>
                <w:rFonts w:cs="Arial"/>
                <w:sz w:val="20"/>
                <w:lang w:val="de-DE"/>
              </w:rPr>
            </w:pPr>
          </w:p>
        </w:tc>
      </w:tr>
      <w:tr w:rsidR="003E1903" w:rsidRPr="000370DF" w14:paraId="409FAFFE" w14:textId="77777777" w:rsidTr="00974D9F">
        <w:trPr>
          <w:trHeight w:val="312"/>
        </w:trPr>
        <w:tc>
          <w:tcPr>
            <w:tcW w:w="344" w:type="dxa"/>
          </w:tcPr>
          <w:p w14:paraId="7EA0B17C" w14:textId="77777777" w:rsidR="003E1903" w:rsidRPr="00326FD0" w:rsidRDefault="003E1903" w:rsidP="007D737B">
            <w:pPr>
              <w:numPr>
                <w:ilvl w:val="0"/>
                <w:numId w:val="8"/>
              </w:numPr>
              <w:contextualSpacing/>
              <w:jc w:val="both"/>
              <w:rPr>
                <w:rFonts w:cs="Arial"/>
                <w:sz w:val="20"/>
                <w:lang w:val="en-GB"/>
              </w:rPr>
            </w:pPr>
          </w:p>
        </w:tc>
        <w:tc>
          <w:tcPr>
            <w:tcW w:w="1863" w:type="dxa"/>
          </w:tcPr>
          <w:p w14:paraId="75C5D3EF" w14:textId="77777777" w:rsidR="003E1903" w:rsidRPr="00326FD0" w:rsidRDefault="003E1903" w:rsidP="003E1903">
            <w:pPr>
              <w:rPr>
                <w:rFonts w:cs="Arial"/>
                <w:sz w:val="20"/>
                <w:lang w:val="en-GB"/>
              </w:rPr>
            </w:pPr>
            <w:r w:rsidRPr="00326FD0">
              <w:rPr>
                <w:rFonts w:cs="Arial"/>
                <w:sz w:val="20"/>
                <w:lang w:val="en-GB"/>
              </w:rPr>
              <w:t>Day of Geologist</w:t>
            </w:r>
            <w:r w:rsidR="007D544A">
              <w:rPr>
                <w:rFonts w:cs="Arial"/>
                <w:sz w:val="20"/>
                <w:lang w:val="en-GB"/>
              </w:rPr>
              <w:t>s</w:t>
            </w:r>
            <w:r w:rsidRPr="00326FD0">
              <w:rPr>
                <w:rFonts w:cs="Arial"/>
                <w:sz w:val="20"/>
                <w:lang w:val="en-GB"/>
              </w:rPr>
              <w:t xml:space="preserve"> </w:t>
            </w:r>
          </w:p>
        </w:tc>
        <w:tc>
          <w:tcPr>
            <w:tcW w:w="1243" w:type="dxa"/>
          </w:tcPr>
          <w:p w14:paraId="41607BA0" w14:textId="055A33D9" w:rsidR="003E1903" w:rsidRPr="00326FD0" w:rsidRDefault="00325C3E" w:rsidP="00325C3E">
            <w:pPr>
              <w:rPr>
                <w:rFonts w:cs="Arial"/>
                <w:sz w:val="20"/>
                <w:lang w:val="en-GB"/>
              </w:rPr>
            </w:pPr>
            <w:r>
              <w:rPr>
                <w:rFonts w:cs="Arial"/>
                <w:sz w:val="20"/>
                <w:lang w:val="en-GB"/>
              </w:rPr>
              <w:t>First Sun</w:t>
            </w:r>
            <w:r w:rsidR="007D544A">
              <w:rPr>
                <w:rFonts w:cs="Arial"/>
                <w:sz w:val="20"/>
                <w:lang w:val="en-GB"/>
              </w:rPr>
              <w:t>d</w:t>
            </w:r>
            <w:r>
              <w:rPr>
                <w:rFonts w:cs="Arial"/>
                <w:sz w:val="20"/>
                <w:lang w:val="en-GB"/>
              </w:rPr>
              <w:t>ay of April</w:t>
            </w:r>
            <w:r w:rsidR="007D544A" w:rsidRPr="00326FD0">
              <w:rPr>
                <w:rStyle w:val="FootnoteReference"/>
                <w:rFonts w:ascii="Arial" w:hAnsi="Arial" w:cs="Arial"/>
                <w:sz w:val="20"/>
                <w:lang w:val="en-GB"/>
              </w:rPr>
              <w:footnoteReference w:id="33"/>
            </w:r>
          </w:p>
        </w:tc>
        <w:tc>
          <w:tcPr>
            <w:tcW w:w="5467" w:type="dxa"/>
          </w:tcPr>
          <w:p w14:paraId="2D737015" w14:textId="6B004B6B" w:rsidR="003E1903" w:rsidRPr="008C1EC5" w:rsidRDefault="003E1903" w:rsidP="00F70493">
            <w:pPr>
              <w:rPr>
                <w:rFonts w:cs="Arial"/>
                <w:sz w:val="20"/>
                <w:lang w:val="en-GB"/>
              </w:rPr>
            </w:pPr>
          </w:p>
        </w:tc>
      </w:tr>
      <w:tr w:rsidR="003E1903" w:rsidRPr="00387341" w14:paraId="2C695B72" w14:textId="77777777" w:rsidTr="00974D9F">
        <w:trPr>
          <w:trHeight w:val="586"/>
        </w:trPr>
        <w:tc>
          <w:tcPr>
            <w:tcW w:w="344" w:type="dxa"/>
          </w:tcPr>
          <w:p w14:paraId="492F7F5C" w14:textId="77777777" w:rsidR="003E1903" w:rsidRPr="00326FD0" w:rsidRDefault="003E1903" w:rsidP="007D737B">
            <w:pPr>
              <w:numPr>
                <w:ilvl w:val="0"/>
                <w:numId w:val="8"/>
              </w:numPr>
              <w:contextualSpacing/>
              <w:jc w:val="both"/>
              <w:rPr>
                <w:rFonts w:cs="Arial"/>
                <w:sz w:val="20"/>
                <w:lang w:val="en-GB"/>
              </w:rPr>
            </w:pPr>
          </w:p>
        </w:tc>
        <w:tc>
          <w:tcPr>
            <w:tcW w:w="1863" w:type="dxa"/>
          </w:tcPr>
          <w:p w14:paraId="3E35CF54" w14:textId="77777777" w:rsidR="003E1903" w:rsidRPr="00326FD0" w:rsidRDefault="003E1903" w:rsidP="003E1903">
            <w:pPr>
              <w:rPr>
                <w:rFonts w:cs="Arial"/>
                <w:sz w:val="20"/>
                <w:lang w:val="en-GB"/>
              </w:rPr>
            </w:pPr>
            <w:r w:rsidRPr="00326FD0">
              <w:rPr>
                <w:rFonts w:cs="Arial"/>
                <w:sz w:val="20"/>
                <w:lang w:val="en-GB"/>
              </w:rPr>
              <w:t>International Health Day</w:t>
            </w:r>
          </w:p>
        </w:tc>
        <w:tc>
          <w:tcPr>
            <w:tcW w:w="1243" w:type="dxa"/>
          </w:tcPr>
          <w:p w14:paraId="315F9A5D" w14:textId="7083B591" w:rsidR="003E1903" w:rsidRPr="00326FD0" w:rsidRDefault="007D544A" w:rsidP="007D544A">
            <w:pPr>
              <w:rPr>
                <w:rFonts w:cs="Arial"/>
                <w:sz w:val="20"/>
                <w:lang w:val="en-GB"/>
              </w:rPr>
            </w:pPr>
            <w:r>
              <w:rPr>
                <w:rFonts w:cs="Arial"/>
                <w:sz w:val="20"/>
                <w:lang w:val="en-GB"/>
              </w:rPr>
              <w:t xml:space="preserve">7 </w:t>
            </w:r>
            <w:r w:rsidR="003E1903" w:rsidRPr="00326FD0">
              <w:rPr>
                <w:rFonts w:cs="Arial"/>
                <w:sz w:val="20"/>
                <w:lang w:val="en-GB"/>
              </w:rPr>
              <w:t>April</w:t>
            </w:r>
          </w:p>
        </w:tc>
        <w:tc>
          <w:tcPr>
            <w:tcW w:w="5467" w:type="dxa"/>
          </w:tcPr>
          <w:p w14:paraId="3BB1BB40" w14:textId="38B24F1E" w:rsidR="003E1903" w:rsidRPr="008C1EC5" w:rsidRDefault="003E1903" w:rsidP="007D544A">
            <w:pPr>
              <w:rPr>
                <w:rFonts w:cs="Arial"/>
                <w:sz w:val="20"/>
                <w:lang w:val="en-GB"/>
              </w:rPr>
            </w:pPr>
            <w:r w:rsidRPr="008C1EC5">
              <w:rPr>
                <w:rFonts w:cs="Arial"/>
                <w:sz w:val="20"/>
                <w:lang w:val="en-GB"/>
              </w:rPr>
              <w:t xml:space="preserve">Established by the first </w:t>
            </w:r>
            <w:r w:rsidR="007D544A" w:rsidRPr="008C1EC5">
              <w:rPr>
                <w:rFonts w:cs="Arial"/>
                <w:sz w:val="20"/>
                <w:lang w:val="en-GB"/>
              </w:rPr>
              <w:t>A</w:t>
            </w:r>
            <w:r w:rsidRPr="008C1EC5">
              <w:rPr>
                <w:rFonts w:cs="Arial"/>
                <w:sz w:val="20"/>
                <w:lang w:val="en-GB"/>
              </w:rPr>
              <w:t xml:space="preserve">ssembly of </w:t>
            </w:r>
            <w:r w:rsidR="007D544A" w:rsidRPr="008C1EC5">
              <w:rPr>
                <w:rFonts w:cs="Arial"/>
                <w:sz w:val="20"/>
                <w:lang w:val="en-GB"/>
              </w:rPr>
              <w:t xml:space="preserve">the </w:t>
            </w:r>
            <w:r w:rsidRPr="008C1EC5">
              <w:rPr>
                <w:rFonts w:cs="Arial"/>
                <w:sz w:val="20"/>
                <w:lang w:val="en-GB"/>
              </w:rPr>
              <w:t>World Health Organization in 1948</w:t>
            </w:r>
            <w:r w:rsidRPr="008C1EC5">
              <w:rPr>
                <w:rStyle w:val="FootnoteReference"/>
                <w:rFonts w:ascii="Arial" w:hAnsi="Arial" w:cs="Arial"/>
                <w:sz w:val="20"/>
                <w:lang w:val="en-GB"/>
              </w:rPr>
              <w:footnoteReference w:id="34"/>
            </w:r>
          </w:p>
        </w:tc>
      </w:tr>
      <w:tr w:rsidR="003E1903" w:rsidRPr="00387341" w14:paraId="7B5E59D7" w14:textId="77777777" w:rsidTr="00974D9F">
        <w:trPr>
          <w:trHeight w:val="586"/>
        </w:trPr>
        <w:tc>
          <w:tcPr>
            <w:tcW w:w="344" w:type="dxa"/>
          </w:tcPr>
          <w:p w14:paraId="60E5EC0B" w14:textId="77777777" w:rsidR="003E1903" w:rsidRPr="00326FD0" w:rsidRDefault="003E1903" w:rsidP="007D737B">
            <w:pPr>
              <w:numPr>
                <w:ilvl w:val="0"/>
                <w:numId w:val="8"/>
              </w:numPr>
              <w:contextualSpacing/>
              <w:jc w:val="both"/>
              <w:rPr>
                <w:rFonts w:cs="Arial"/>
                <w:sz w:val="20"/>
                <w:lang w:val="en-GB"/>
              </w:rPr>
            </w:pPr>
          </w:p>
        </w:tc>
        <w:tc>
          <w:tcPr>
            <w:tcW w:w="1863" w:type="dxa"/>
          </w:tcPr>
          <w:p w14:paraId="6F9D54B5" w14:textId="77777777" w:rsidR="003E1903" w:rsidRPr="00326FD0" w:rsidRDefault="003E1903" w:rsidP="003E1903">
            <w:pPr>
              <w:rPr>
                <w:rFonts w:cs="Arial"/>
                <w:sz w:val="20"/>
                <w:lang w:val="en-GB"/>
              </w:rPr>
            </w:pPr>
            <w:r w:rsidRPr="00326FD0">
              <w:rPr>
                <w:rFonts w:cs="Arial"/>
                <w:sz w:val="20"/>
                <w:lang w:val="en-GB"/>
              </w:rPr>
              <w:t>Amir Temur’s birthday</w:t>
            </w:r>
          </w:p>
        </w:tc>
        <w:tc>
          <w:tcPr>
            <w:tcW w:w="1243" w:type="dxa"/>
          </w:tcPr>
          <w:p w14:paraId="01C7A77B" w14:textId="2B91F5C9" w:rsidR="003E1903" w:rsidRPr="00326FD0" w:rsidRDefault="007D544A" w:rsidP="007D544A">
            <w:pPr>
              <w:rPr>
                <w:rFonts w:cs="Arial"/>
                <w:sz w:val="20"/>
                <w:lang w:val="en-GB"/>
              </w:rPr>
            </w:pPr>
            <w:r>
              <w:rPr>
                <w:rFonts w:cs="Arial"/>
                <w:sz w:val="20"/>
                <w:lang w:val="en-GB"/>
              </w:rPr>
              <w:t xml:space="preserve">9 </w:t>
            </w:r>
            <w:r w:rsidR="003E1903" w:rsidRPr="00326FD0">
              <w:rPr>
                <w:rFonts w:cs="Arial"/>
                <w:sz w:val="20"/>
                <w:lang w:val="en-GB"/>
              </w:rPr>
              <w:t>April</w:t>
            </w:r>
          </w:p>
        </w:tc>
        <w:tc>
          <w:tcPr>
            <w:tcW w:w="5467" w:type="dxa"/>
          </w:tcPr>
          <w:p w14:paraId="6370D9BF" w14:textId="7AF18019" w:rsidR="003E1903" w:rsidRPr="008C1EC5" w:rsidRDefault="00B260BA" w:rsidP="003E1903">
            <w:pPr>
              <w:rPr>
                <w:rFonts w:cs="Arial"/>
                <w:sz w:val="20"/>
                <w:lang w:val="en-US"/>
              </w:rPr>
            </w:pPr>
            <w:r w:rsidRPr="008C1EC5">
              <w:rPr>
                <w:sz w:val="20"/>
                <w:lang w:val="en-US"/>
              </w:rPr>
              <w:t>Temur, historically known as Tamerlane, was a Turko-Mongol conqueror and the founder of the Timurid dynasty in Central Asia</w:t>
            </w:r>
          </w:p>
        </w:tc>
      </w:tr>
      <w:tr w:rsidR="003E1903" w:rsidRPr="00387341" w14:paraId="719C2B5E" w14:textId="77777777" w:rsidTr="00974D9F">
        <w:trPr>
          <w:trHeight w:val="574"/>
        </w:trPr>
        <w:tc>
          <w:tcPr>
            <w:tcW w:w="344" w:type="dxa"/>
          </w:tcPr>
          <w:p w14:paraId="6DA97BB2" w14:textId="77777777" w:rsidR="003E1903" w:rsidRPr="00326FD0" w:rsidRDefault="003E1903" w:rsidP="007D737B">
            <w:pPr>
              <w:numPr>
                <w:ilvl w:val="0"/>
                <w:numId w:val="8"/>
              </w:numPr>
              <w:contextualSpacing/>
              <w:jc w:val="both"/>
              <w:rPr>
                <w:rFonts w:cs="Arial"/>
                <w:sz w:val="20"/>
                <w:lang w:val="en-GB"/>
              </w:rPr>
            </w:pPr>
          </w:p>
        </w:tc>
        <w:tc>
          <w:tcPr>
            <w:tcW w:w="1863" w:type="dxa"/>
          </w:tcPr>
          <w:p w14:paraId="19FB5FC4" w14:textId="781C6629" w:rsidR="003E1903" w:rsidRPr="00326FD0" w:rsidRDefault="003E1903" w:rsidP="003E1903">
            <w:pPr>
              <w:rPr>
                <w:rFonts w:cs="Arial"/>
                <w:sz w:val="20"/>
                <w:lang w:val="en-GB"/>
              </w:rPr>
            </w:pPr>
            <w:r w:rsidRPr="00326FD0">
              <w:rPr>
                <w:rFonts w:cs="Arial"/>
                <w:sz w:val="20"/>
                <w:lang w:val="en-GB"/>
              </w:rPr>
              <w:t xml:space="preserve">Abdulla </w:t>
            </w:r>
            <w:r w:rsidR="00B260BA">
              <w:rPr>
                <w:rFonts w:cs="Arial"/>
                <w:sz w:val="20"/>
                <w:lang w:val="en-GB"/>
              </w:rPr>
              <w:t>Q</w:t>
            </w:r>
            <w:r w:rsidRPr="00326FD0">
              <w:rPr>
                <w:rFonts w:cs="Arial"/>
                <w:sz w:val="20"/>
                <w:lang w:val="en-GB"/>
              </w:rPr>
              <w:t>odiriy’s birthday</w:t>
            </w:r>
          </w:p>
        </w:tc>
        <w:tc>
          <w:tcPr>
            <w:tcW w:w="1243" w:type="dxa"/>
          </w:tcPr>
          <w:p w14:paraId="5B959EAB" w14:textId="198EE93A" w:rsidR="003E1903" w:rsidRPr="00326FD0" w:rsidRDefault="007D544A" w:rsidP="007D544A">
            <w:pPr>
              <w:rPr>
                <w:rFonts w:cs="Arial"/>
                <w:sz w:val="20"/>
                <w:lang w:val="en-GB"/>
              </w:rPr>
            </w:pPr>
            <w:r>
              <w:rPr>
                <w:rFonts w:cs="Arial"/>
                <w:sz w:val="20"/>
                <w:lang w:val="en-GB"/>
              </w:rPr>
              <w:t xml:space="preserve">10 </w:t>
            </w:r>
            <w:r w:rsidR="003E1903" w:rsidRPr="00326FD0">
              <w:rPr>
                <w:rFonts w:cs="Arial"/>
                <w:sz w:val="20"/>
                <w:lang w:val="en-GB"/>
              </w:rPr>
              <w:t>April</w:t>
            </w:r>
          </w:p>
        </w:tc>
        <w:tc>
          <w:tcPr>
            <w:tcW w:w="5467" w:type="dxa"/>
          </w:tcPr>
          <w:p w14:paraId="15F4F65E" w14:textId="2ECB707B" w:rsidR="003E1903" w:rsidRPr="008C1EC5" w:rsidRDefault="00B260BA" w:rsidP="00B260BA">
            <w:pPr>
              <w:rPr>
                <w:rFonts w:cs="Arial"/>
                <w:sz w:val="20"/>
                <w:lang w:val="en-US"/>
              </w:rPr>
            </w:pPr>
            <w:r w:rsidRPr="008C1EC5">
              <w:rPr>
                <w:rFonts w:cs="Arial"/>
                <w:sz w:val="20"/>
                <w:lang w:val="en-GB"/>
              </w:rPr>
              <w:t xml:space="preserve">He </w:t>
            </w:r>
            <w:r w:rsidRPr="008C1EC5">
              <w:rPr>
                <w:rFonts w:cs="Arial"/>
                <w:sz w:val="20"/>
                <w:lang w:val="en-US"/>
              </w:rPr>
              <w:t>was an Uzbek and Soviet playwright, poet, writer, and literary translator in the 20</w:t>
            </w:r>
            <w:r w:rsidRPr="008C1EC5">
              <w:rPr>
                <w:rFonts w:cs="Arial"/>
                <w:sz w:val="20"/>
                <w:vertAlign w:val="superscript"/>
                <w:lang w:val="en-US"/>
              </w:rPr>
              <w:t>th</w:t>
            </w:r>
            <w:r w:rsidRPr="008C1EC5">
              <w:rPr>
                <w:rFonts w:cs="Arial"/>
                <w:sz w:val="20"/>
                <w:lang w:val="en-US"/>
              </w:rPr>
              <w:t xml:space="preserve"> century. </w:t>
            </w:r>
          </w:p>
        </w:tc>
      </w:tr>
      <w:tr w:rsidR="003E1903" w:rsidRPr="00326FD0" w14:paraId="6ABF3573" w14:textId="77777777" w:rsidTr="00974D9F">
        <w:trPr>
          <w:trHeight w:val="873"/>
        </w:trPr>
        <w:tc>
          <w:tcPr>
            <w:tcW w:w="344" w:type="dxa"/>
          </w:tcPr>
          <w:p w14:paraId="0F38B055" w14:textId="77777777" w:rsidR="003E1903" w:rsidRPr="00326FD0" w:rsidRDefault="003E1903" w:rsidP="007D737B">
            <w:pPr>
              <w:numPr>
                <w:ilvl w:val="0"/>
                <w:numId w:val="8"/>
              </w:numPr>
              <w:contextualSpacing/>
              <w:jc w:val="both"/>
              <w:rPr>
                <w:rFonts w:cs="Arial"/>
                <w:sz w:val="20"/>
                <w:lang w:val="en-GB"/>
              </w:rPr>
            </w:pPr>
          </w:p>
        </w:tc>
        <w:tc>
          <w:tcPr>
            <w:tcW w:w="1863" w:type="dxa"/>
          </w:tcPr>
          <w:p w14:paraId="0CD17809" w14:textId="1A961B4F" w:rsidR="003E1903" w:rsidRPr="00326FD0" w:rsidRDefault="003E1903" w:rsidP="007D544A">
            <w:pPr>
              <w:rPr>
                <w:rFonts w:cs="Arial"/>
                <w:sz w:val="20"/>
                <w:lang w:val="en-GB"/>
              </w:rPr>
            </w:pPr>
            <w:r w:rsidRPr="00326FD0">
              <w:rPr>
                <w:rFonts w:cs="Arial"/>
                <w:sz w:val="20"/>
                <w:lang w:val="en-GB"/>
              </w:rPr>
              <w:t>Day of Firefighters of Uzbekistan</w:t>
            </w:r>
            <w:r w:rsidRPr="00326FD0">
              <w:rPr>
                <w:rStyle w:val="FootnoteReference"/>
                <w:rFonts w:ascii="Arial" w:hAnsi="Arial" w:cs="Arial"/>
                <w:sz w:val="20"/>
                <w:lang w:val="en-GB"/>
              </w:rPr>
              <w:footnoteReference w:id="35"/>
            </w:r>
          </w:p>
        </w:tc>
        <w:tc>
          <w:tcPr>
            <w:tcW w:w="1243" w:type="dxa"/>
          </w:tcPr>
          <w:p w14:paraId="5AF6ABDD" w14:textId="0BA252E2" w:rsidR="003E1903" w:rsidRPr="00326FD0" w:rsidRDefault="007D544A" w:rsidP="007D544A">
            <w:pPr>
              <w:rPr>
                <w:rFonts w:cs="Arial"/>
                <w:sz w:val="20"/>
                <w:lang w:val="en-GB"/>
              </w:rPr>
            </w:pPr>
            <w:r>
              <w:rPr>
                <w:rFonts w:cs="Arial"/>
                <w:sz w:val="20"/>
                <w:lang w:val="en-GB"/>
              </w:rPr>
              <w:t xml:space="preserve">17 </w:t>
            </w:r>
            <w:r w:rsidR="003E1903" w:rsidRPr="00326FD0">
              <w:rPr>
                <w:rFonts w:cs="Arial"/>
                <w:sz w:val="20"/>
                <w:lang w:val="en-GB"/>
              </w:rPr>
              <w:t>April</w:t>
            </w:r>
          </w:p>
        </w:tc>
        <w:tc>
          <w:tcPr>
            <w:tcW w:w="5467" w:type="dxa"/>
          </w:tcPr>
          <w:p w14:paraId="442C18C6" w14:textId="77777777" w:rsidR="003E1903" w:rsidRPr="00326FD0" w:rsidRDefault="003E1903" w:rsidP="003E1903">
            <w:pPr>
              <w:rPr>
                <w:rFonts w:cs="Arial"/>
                <w:sz w:val="20"/>
                <w:lang w:val="en-GB"/>
              </w:rPr>
            </w:pPr>
          </w:p>
        </w:tc>
      </w:tr>
      <w:tr w:rsidR="003E1903" w:rsidRPr="00387341" w14:paraId="3E56ADA4" w14:textId="77777777" w:rsidTr="00974D9F">
        <w:trPr>
          <w:trHeight w:val="586"/>
        </w:trPr>
        <w:tc>
          <w:tcPr>
            <w:tcW w:w="344" w:type="dxa"/>
          </w:tcPr>
          <w:p w14:paraId="44726E98" w14:textId="77777777" w:rsidR="003E1903" w:rsidRPr="00326FD0" w:rsidRDefault="003E1903" w:rsidP="007D737B">
            <w:pPr>
              <w:numPr>
                <w:ilvl w:val="0"/>
                <w:numId w:val="8"/>
              </w:numPr>
              <w:contextualSpacing/>
              <w:jc w:val="both"/>
              <w:rPr>
                <w:rFonts w:cs="Arial"/>
                <w:sz w:val="20"/>
                <w:lang w:val="en-GB"/>
              </w:rPr>
            </w:pPr>
          </w:p>
        </w:tc>
        <w:tc>
          <w:tcPr>
            <w:tcW w:w="1863" w:type="dxa"/>
          </w:tcPr>
          <w:p w14:paraId="750993AF" w14:textId="77777777" w:rsidR="003E1903" w:rsidRPr="00326FD0" w:rsidRDefault="003E1903" w:rsidP="003E1903">
            <w:pPr>
              <w:rPr>
                <w:rFonts w:cs="Arial"/>
                <w:sz w:val="20"/>
                <w:lang w:val="en-GB"/>
              </w:rPr>
            </w:pPr>
            <w:r w:rsidRPr="00326FD0">
              <w:rPr>
                <w:rFonts w:cs="Arial"/>
                <w:sz w:val="20"/>
                <w:lang w:val="en-GB"/>
              </w:rPr>
              <w:t>World Book Day</w:t>
            </w:r>
          </w:p>
        </w:tc>
        <w:tc>
          <w:tcPr>
            <w:tcW w:w="1243" w:type="dxa"/>
          </w:tcPr>
          <w:p w14:paraId="0B7391F2" w14:textId="6D526FE1" w:rsidR="003E1903" w:rsidRPr="00326FD0" w:rsidRDefault="007D544A" w:rsidP="007D544A">
            <w:pPr>
              <w:rPr>
                <w:rFonts w:cs="Arial"/>
                <w:sz w:val="20"/>
                <w:lang w:val="en-GB"/>
              </w:rPr>
            </w:pPr>
            <w:r>
              <w:rPr>
                <w:rFonts w:cs="Arial"/>
                <w:sz w:val="20"/>
                <w:lang w:val="en-GB"/>
              </w:rPr>
              <w:t xml:space="preserve">23 </w:t>
            </w:r>
            <w:r w:rsidR="003E1903" w:rsidRPr="00326FD0">
              <w:rPr>
                <w:rFonts w:cs="Arial"/>
                <w:sz w:val="20"/>
                <w:lang w:val="en-GB"/>
              </w:rPr>
              <w:t>April</w:t>
            </w:r>
          </w:p>
        </w:tc>
        <w:tc>
          <w:tcPr>
            <w:tcW w:w="5467" w:type="dxa"/>
          </w:tcPr>
          <w:p w14:paraId="6BB29DA5" w14:textId="222427FD" w:rsidR="003E1903" w:rsidRPr="00326FD0" w:rsidRDefault="003E1903" w:rsidP="00F70493">
            <w:pPr>
              <w:rPr>
                <w:rFonts w:cs="Arial"/>
                <w:sz w:val="20"/>
                <w:lang w:val="en-GB"/>
              </w:rPr>
            </w:pPr>
            <w:r w:rsidRPr="00326FD0">
              <w:rPr>
                <w:rFonts w:cs="Arial"/>
                <w:sz w:val="20"/>
                <w:lang w:val="en-GB"/>
              </w:rPr>
              <w:t xml:space="preserve">Established by </w:t>
            </w:r>
            <w:r w:rsidR="00F70493">
              <w:rPr>
                <w:rFonts w:cs="Arial"/>
                <w:sz w:val="20"/>
                <w:lang w:val="en-GB"/>
              </w:rPr>
              <w:t xml:space="preserve">the </w:t>
            </w:r>
            <w:r w:rsidRPr="00326FD0">
              <w:rPr>
                <w:rFonts w:cs="Arial"/>
                <w:sz w:val="20"/>
                <w:lang w:val="en-GB"/>
              </w:rPr>
              <w:t>28th General Conference of UNESCO</w:t>
            </w:r>
            <w:r w:rsidR="00F70493">
              <w:rPr>
                <w:rFonts w:cs="Arial"/>
                <w:sz w:val="20"/>
                <w:lang w:val="en-GB"/>
              </w:rPr>
              <w:t>;</w:t>
            </w:r>
            <w:r w:rsidRPr="00326FD0">
              <w:rPr>
                <w:rFonts w:cs="Arial"/>
                <w:sz w:val="20"/>
                <w:lang w:val="en-GB"/>
              </w:rPr>
              <w:t xml:space="preserve"> </w:t>
            </w:r>
            <w:r w:rsidR="00F70493">
              <w:rPr>
                <w:rFonts w:cs="Arial"/>
                <w:sz w:val="20"/>
                <w:lang w:val="en-GB"/>
              </w:rPr>
              <w:t>c</w:t>
            </w:r>
            <w:r w:rsidRPr="00326FD0">
              <w:rPr>
                <w:rFonts w:cs="Arial"/>
                <w:sz w:val="20"/>
                <w:lang w:val="en-GB"/>
              </w:rPr>
              <w:t>elebrated since 1995</w:t>
            </w:r>
            <w:r w:rsidRPr="00326FD0">
              <w:rPr>
                <w:rStyle w:val="FootnoteReference"/>
                <w:rFonts w:ascii="Arial" w:hAnsi="Arial" w:cs="Arial"/>
                <w:sz w:val="20"/>
                <w:lang w:val="en-GB"/>
              </w:rPr>
              <w:footnoteReference w:id="36"/>
            </w:r>
            <w:r w:rsidRPr="00326FD0">
              <w:rPr>
                <w:rFonts w:cs="Arial"/>
                <w:sz w:val="20"/>
                <w:lang w:val="en-GB"/>
              </w:rPr>
              <w:t xml:space="preserve">  </w:t>
            </w:r>
          </w:p>
        </w:tc>
      </w:tr>
      <w:tr w:rsidR="003E1903" w:rsidRPr="00387341" w14:paraId="287EC81D" w14:textId="77777777" w:rsidTr="00974D9F">
        <w:trPr>
          <w:trHeight w:val="586"/>
        </w:trPr>
        <w:tc>
          <w:tcPr>
            <w:tcW w:w="344" w:type="dxa"/>
          </w:tcPr>
          <w:p w14:paraId="1E50393B" w14:textId="77777777" w:rsidR="003E1903" w:rsidRPr="00326FD0" w:rsidRDefault="003E1903" w:rsidP="007D737B">
            <w:pPr>
              <w:numPr>
                <w:ilvl w:val="0"/>
                <w:numId w:val="8"/>
              </w:numPr>
              <w:contextualSpacing/>
              <w:jc w:val="both"/>
              <w:rPr>
                <w:rFonts w:cs="Arial"/>
                <w:sz w:val="20"/>
                <w:lang w:val="en-GB"/>
              </w:rPr>
            </w:pPr>
          </w:p>
        </w:tc>
        <w:tc>
          <w:tcPr>
            <w:tcW w:w="1863" w:type="dxa"/>
          </w:tcPr>
          <w:p w14:paraId="06B05F4F" w14:textId="77777777" w:rsidR="003E1903" w:rsidRPr="00326FD0" w:rsidRDefault="003E1903" w:rsidP="003E1903">
            <w:pPr>
              <w:rPr>
                <w:rFonts w:cs="Arial"/>
                <w:sz w:val="20"/>
                <w:lang w:val="en-GB"/>
              </w:rPr>
            </w:pPr>
            <w:r w:rsidRPr="00326FD0">
              <w:rPr>
                <w:rFonts w:cs="Arial"/>
                <w:sz w:val="20"/>
                <w:lang w:val="en-GB"/>
              </w:rPr>
              <w:t>International Youth Day</w:t>
            </w:r>
          </w:p>
        </w:tc>
        <w:tc>
          <w:tcPr>
            <w:tcW w:w="1243" w:type="dxa"/>
          </w:tcPr>
          <w:p w14:paraId="37450921" w14:textId="0855BE3F" w:rsidR="003E1903" w:rsidRPr="00326FD0" w:rsidRDefault="007D544A" w:rsidP="007D544A">
            <w:pPr>
              <w:rPr>
                <w:rFonts w:cs="Arial"/>
                <w:sz w:val="20"/>
                <w:lang w:val="en-GB"/>
              </w:rPr>
            </w:pPr>
            <w:r>
              <w:rPr>
                <w:rFonts w:cs="Arial"/>
                <w:sz w:val="20"/>
                <w:lang w:val="en-GB"/>
              </w:rPr>
              <w:t xml:space="preserve">24 </w:t>
            </w:r>
            <w:r w:rsidR="003E1903" w:rsidRPr="00326FD0">
              <w:rPr>
                <w:rFonts w:cs="Arial"/>
                <w:sz w:val="20"/>
                <w:lang w:val="en-GB"/>
              </w:rPr>
              <w:t xml:space="preserve">April </w:t>
            </w:r>
          </w:p>
        </w:tc>
        <w:tc>
          <w:tcPr>
            <w:tcW w:w="5467" w:type="dxa"/>
          </w:tcPr>
          <w:p w14:paraId="6E7C1000" w14:textId="30B136C9" w:rsidR="003E1903" w:rsidRPr="00326FD0" w:rsidRDefault="007D544A" w:rsidP="003E1903">
            <w:pPr>
              <w:rPr>
                <w:rFonts w:cs="Arial"/>
                <w:sz w:val="20"/>
                <w:lang w:val="en-GB"/>
              </w:rPr>
            </w:pPr>
            <w:r>
              <w:rPr>
                <w:rFonts w:cs="Arial"/>
                <w:sz w:val="20"/>
                <w:lang w:val="en-GB"/>
              </w:rPr>
              <w:t>D</w:t>
            </w:r>
            <w:r w:rsidR="003E1903" w:rsidRPr="00326FD0">
              <w:rPr>
                <w:rFonts w:cs="Arial"/>
                <w:sz w:val="20"/>
                <w:lang w:val="en-GB"/>
              </w:rPr>
              <w:t>esignated by the United Nations in 1999 with the adoption of Resolution 54/120</w:t>
            </w:r>
            <w:r w:rsidR="003E1903" w:rsidRPr="00326FD0">
              <w:rPr>
                <w:rStyle w:val="FootnoteReference"/>
                <w:rFonts w:ascii="Arial" w:hAnsi="Arial" w:cs="Arial"/>
                <w:sz w:val="20"/>
                <w:lang w:val="en-GB"/>
              </w:rPr>
              <w:footnoteReference w:id="37"/>
            </w:r>
          </w:p>
        </w:tc>
      </w:tr>
      <w:tr w:rsidR="003E1903" w:rsidRPr="00387341" w14:paraId="2E7D829F" w14:textId="77777777" w:rsidTr="00974D9F">
        <w:trPr>
          <w:trHeight w:val="873"/>
        </w:trPr>
        <w:tc>
          <w:tcPr>
            <w:tcW w:w="344" w:type="dxa"/>
          </w:tcPr>
          <w:p w14:paraId="22CFBA9B" w14:textId="77777777" w:rsidR="003E1903" w:rsidRPr="00326FD0" w:rsidRDefault="003E1903" w:rsidP="007D737B">
            <w:pPr>
              <w:numPr>
                <w:ilvl w:val="0"/>
                <w:numId w:val="8"/>
              </w:numPr>
              <w:contextualSpacing/>
              <w:jc w:val="both"/>
              <w:rPr>
                <w:rFonts w:cs="Arial"/>
                <w:sz w:val="20"/>
                <w:lang w:val="en-GB"/>
              </w:rPr>
            </w:pPr>
          </w:p>
        </w:tc>
        <w:tc>
          <w:tcPr>
            <w:tcW w:w="1863" w:type="dxa"/>
          </w:tcPr>
          <w:p w14:paraId="16369D62" w14:textId="77777777" w:rsidR="003E1903" w:rsidRPr="00326FD0" w:rsidRDefault="003E1903" w:rsidP="003E1903">
            <w:pPr>
              <w:rPr>
                <w:rFonts w:cs="Arial"/>
                <w:sz w:val="20"/>
                <w:lang w:val="en-GB"/>
              </w:rPr>
            </w:pPr>
            <w:r w:rsidRPr="00326FD0">
              <w:rPr>
                <w:rFonts w:cs="Arial"/>
                <w:sz w:val="20"/>
                <w:lang w:val="en-GB"/>
              </w:rPr>
              <w:t>International Museum Day</w:t>
            </w:r>
          </w:p>
        </w:tc>
        <w:tc>
          <w:tcPr>
            <w:tcW w:w="1243" w:type="dxa"/>
          </w:tcPr>
          <w:p w14:paraId="4840809C" w14:textId="23BC4632" w:rsidR="003E1903" w:rsidRPr="00326FD0" w:rsidRDefault="007D544A" w:rsidP="007D544A">
            <w:pPr>
              <w:rPr>
                <w:rFonts w:cs="Arial"/>
                <w:sz w:val="20"/>
                <w:lang w:val="en-GB"/>
              </w:rPr>
            </w:pPr>
            <w:r>
              <w:rPr>
                <w:rFonts w:cs="Arial"/>
                <w:sz w:val="20"/>
                <w:lang w:val="en-GB"/>
              </w:rPr>
              <w:t xml:space="preserve">18 </w:t>
            </w:r>
            <w:r w:rsidR="003E1903" w:rsidRPr="00326FD0">
              <w:rPr>
                <w:rFonts w:cs="Arial"/>
                <w:sz w:val="20"/>
                <w:lang w:val="en-GB"/>
              </w:rPr>
              <w:t>May</w:t>
            </w:r>
          </w:p>
        </w:tc>
        <w:tc>
          <w:tcPr>
            <w:tcW w:w="5467" w:type="dxa"/>
          </w:tcPr>
          <w:p w14:paraId="6D92A980" w14:textId="376D65EF" w:rsidR="003E1903" w:rsidRPr="00326FD0" w:rsidRDefault="007D544A" w:rsidP="007D544A">
            <w:pPr>
              <w:rPr>
                <w:rFonts w:cs="Arial"/>
                <w:sz w:val="20"/>
                <w:lang w:val="en-GB"/>
              </w:rPr>
            </w:pPr>
            <w:r>
              <w:rPr>
                <w:rFonts w:cs="Arial"/>
                <w:sz w:val="20"/>
                <w:lang w:val="en-GB"/>
              </w:rPr>
              <w:t>C</w:t>
            </w:r>
            <w:r w:rsidR="003E1903" w:rsidRPr="00326FD0">
              <w:rPr>
                <w:rFonts w:cs="Arial"/>
                <w:sz w:val="20"/>
                <w:lang w:val="en-GB"/>
              </w:rPr>
              <w:t>elebration every year on or around 18 May, coordinated by the International Council of Museums (ICOM).</w:t>
            </w:r>
            <w:r w:rsidR="003E1903" w:rsidRPr="00326FD0">
              <w:rPr>
                <w:rStyle w:val="FootnoteReference"/>
                <w:rFonts w:ascii="Arial" w:hAnsi="Arial" w:cs="Arial"/>
                <w:sz w:val="20"/>
                <w:lang w:val="en-GB"/>
              </w:rPr>
              <w:footnoteReference w:id="38"/>
            </w:r>
          </w:p>
        </w:tc>
      </w:tr>
      <w:tr w:rsidR="003E1903" w:rsidRPr="00387341" w14:paraId="43FB2359" w14:textId="77777777" w:rsidTr="00974D9F">
        <w:trPr>
          <w:trHeight w:val="586"/>
        </w:trPr>
        <w:tc>
          <w:tcPr>
            <w:tcW w:w="344" w:type="dxa"/>
          </w:tcPr>
          <w:p w14:paraId="2008CFA0" w14:textId="77777777" w:rsidR="003E1903" w:rsidRPr="00326FD0" w:rsidRDefault="003E1903" w:rsidP="007D737B">
            <w:pPr>
              <w:numPr>
                <w:ilvl w:val="0"/>
                <w:numId w:val="8"/>
              </w:numPr>
              <w:contextualSpacing/>
              <w:jc w:val="both"/>
              <w:rPr>
                <w:rFonts w:cs="Arial"/>
                <w:sz w:val="20"/>
                <w:lang w:val="en-GB"/>
              </w:rPr>
            </w:pPr>
          </w:p>
        </w:tc>
        <w:tc>
          <w:tcPr>
            <w:tcW w:w="1863" w:type="dxa"/>
          </w:tcPr>
          <w:p w14:paraId="0D11FA01" w14:textId="77777777" w:rsidR="003E1903" w:rsidRPr="00326FD0" w:rsidRDefault="003E1903" w:rsidP="003E1903">
            <w:pPr>
              <w:rPr>
                <w:rFonts w:cs="Arial"/>
                <w:sz w:val="20"/>
                <w:lang w:val="en-GB"/>
              </w:rPr>
            </w:pPr>
            <w:r w:rsidRPr="00326FD0">
              <w:rPr>
                <w:rFonts w:cs="Arial"/>
                <w:sz w:val="20"/>
                <w:lang w:val="en-GB"/>
              </w:rPr>
              <w:t>World No Tobacco Day</w:t>
            </w:r>
          </w:p>
        </w:tc>
        <w:tc>
          <w:tcPr>
            <w:tcW w:w="1243" w:type="dxa"/>
          </w:tcPr>
          <w:p w14:paraId="05B0B9C8" w14:textId="7AEC6194" w:rsidR="003E1903" w:rsidRPr="00326FD0" w:rsidRDefault="00F70493" w:rsidP="00F70493">
            <w:pPr>
              <w:rPr>
                <w:rFonts w:cs="Arial"/>
                <w:sz w:val="20"/>
                <w:lang w:val="en-GB"/>
              </w:rPr>
            </w:pPr>
            <w:r>
              <w:rPr>
                <w:rFonts w:cs="Arial"/>
                <w:sz w:val="20"/>
                <w:lang w:val="en-GB"/>
              </w:rPr>
              <w:t xml:space="preserve">31 </w:t>
            </w:r>
            <w:r w:rsidR="003E1903" w:rsidRPr="00326FD0">
              <w:rPr>
                <w:rFonts w:cs="Arial"/>
                <w:sz w:val="20"/>
                <w:lang w:val="en-GB"/>
              </w:rPr>
              <w:t>May</w:t>
            </w:r>
          </w:p>
        </w:tc>
        <w:tc>
          <w:tcPr>
            <w:tcW w:w="5467" w:type="dxa"/>
          </w:tcPr>
          <w:p w14:paraId="67D3D0B8" w14:textId="16A5B4CA" w:rsidR="003E1903" w:rsidRPr="00326FD0" w:rsidRDefault="007D544A" w:rsidP="007D544A">
            <w:pPr>
              <w:rPr>
                <w:rFonts w:cs="Arial"/>
                <w:sz w:val="20"/>
                <w:lang w:val="en-GB"/>
              </w:rPr>
            </w:pPr>
            <w:r>
              <w:rPr>
                <w:rFonts w:cs="Arial"/>
                <w:sz w:val="20"/>
                <w:lang w:val="en-GB"/>
              </w:rPr>
              <w:t>Created in 1987 by t</w:t>
            </w:r>
            <w:r w:rsidR="003E1903" w:rsidRPr="00326FD0">
              <w:rPr>
                <w:rFonts w:cs="Arial"/>
                <w:sz w:val="20"/>
                <w:lang w:val="en-GB"/>
              </w:rPr>
              <w:t>he member states of the World Health Organization (WHO).</w:t>
            </w:r>
            <w:r w:rsidR="003E1903" w:rsidRPr="00326FD0">
              <w:rPr>
                <w:rStyle w:val="FootnoteReference"/>
                <w:rFonts w:ascii="Arial" w:hAnsi="Arial" w:cs="Arial"/>
                <w:sz w:val="20"/>
                <w:lang w:val="en-GB"/>
              </w:rPr>
              <w:footnoteReference w:id="39"/>
            </w:r>
          </w:p>
        </w:tc>
      </w:tr>
      <w:tr w:rsidR="003E1903" w:rsidRPr="00387341" w14:paraId="3A5942BE" w14:textId="77777777" w:rsidTr="00974D9F">
        <w:trPr>
          <w:trHeight w:val="166"/>
        </w:trPr>
        <w:tc>
          <w:tcPr>
            <w:tcW w:w="344" w:type="dxa"/>
          </w:tcPr>
          <w:p w14:paraId="1487D484" w14:textId="77777777" w:rsidR="003E1903" w:rsidRPr="00326FD0" w:rsidRDefault="003E1903" w:rsidP="007D737B">
            <w:pPr>
              <w:numPr>
                <w:ilvl w:val="0"/>
                <w:numId w:val="8"/>
              </w:numPr>
              <w:contextualSpacing/>
              <w:jc w:val="both"/>
              <w:rPr>
                <w:rFonts w:cs="Arial"/>
                <w:sz w:val="20"/>
                <w:lang w:val="en-GB"/>
              </w:rPr>
            </w:pPr>
          </w:p>
        </w:tc>
        <w:tc>
          <w:tcPr>
            <w:tcW w:w="1863" w:type="dxa"/>
          </w:tcPr>
          <w:p w14:paraId="39F094DC" w14:textId="77777777" w:rsidR="003E1903" w:rsidRPr="00326FD0" w:rsidRDefault="003E1903" w:rsidP="003E1903">
            <w:pPr>
              <w:rPr>
                <w:rFonts w:cs="Arial"/>
                <w:sz w:val="20"/>
                <w:lang w:val="en-GB"/>
              </w:rPr>
            </w:pPr>
            <w:r w:rsidRPr="00326FD0">
              <w:rPr>
                <w:rFonts w:cs="Arial"/>
                <w:sz w:val="20"/>
                <w:lang w:val="en-GB"/>
              </w:rPr>
              <w:t>International Day for</w:t>
            </w:r>
            <w:r w:rsidR="00F70493">
              <w:rPr>
                <w:rFonts w:cs="Arial"/>
                <w:sz w:val="20"/>
                <w:lang w:val="en-GB"/>
              </w:rPr>
              <w:t xml:space="preserve"> the</w:t>
            </w:r>
            <w:r w:rsidRPr="00326FD0">
              <w:rPr>
                <w:rFonts w:cs="Arial"/>
                <w:sz w:val="20"/>
                <w:lang w:val="en-GB"/>
              </w:rPr>
              <w:t xml:space="preserve"> Protection of Children</w:t>
            </w:r>
          </w:p>
        </w:tc>
        <w:tc>
          <w:tcPr>
            <w:tcW w:w="1243" w:type="dxa"/>
          </w:tcPr>
          <w:p w14:paraId="5D8B8BA5" w14:textId="6E1575CF" w:rsidR="003E1903" w:rsidRPr="00326FD0" w:rsidRDefault="007D544A" w:rsidP="007D544A">
            <w:pPr>
              <w:rPr>
                <w:rFonts w:cs="Arial"/>
                <w:sz w:val="20"/>
                <w:lang w:val="en-GB"/>
              </w:rPr>
            </w:pPr>
            <w:r>
              <w:rPr>
                <w:rFonts w:cs="Arial"/>
                <w:sz w:val="20"/>
                <w:lang w:val="en-GB"/>
              </w:rPr>
              <w:t xml:space="preserve">1 </w:t>
            </w:r>
            <w:r w:rsidR="003E1903" w:rsidRPr="00326FD0">
              <w:rPr>
                <w:rFonts w:cs="Arial"/>
                <w:sz w:val="20"/>
                <w:lang w:val="en-GB"/>
              </w:rPr>
              <w:t xml:space="preserve">June </w:t>
            </w:r>
          </w:p>
        </w:tc>
        <w:tc>
          <w:tcPr>
            <w:tcW w:w="5467" w:type="dxa"/>
          </w:tcPr>
          <w:p w14:paraId="4D791CF8" w14:textId="4F203213" w:rsidR="003E1903" w:rsidRPr="00326FD0" w:rsidRDefault="007D544A" w:rsidP="007D544A">
            <w:pPr>
              <w:rPr>
                <w:rFonts w:cs="Arial"/>
                <w:sz w:val="20"/>
                <w:lang w:val="en-GB"/>
              </w:rPr>
            </w:pPr>
            <w:r>
              <w:rPr>
                <w:rFonts w:cs="Arial"/>
                <w:sz w:val="20"/>
                <w:lang w:val="en-GB"/>
              </w:rPr>
              <w:t>E</w:t>
            </w:r>
            <w:r w:rsidR="003E1903" w:rsidRPr="00326FD0">
              <w:rPr>
                <w:rFonts w:cs="Arial"/>
                <w:sz w:val="20"/>
                <w:lang w:val="en-GB"/>
              </w:rPr>
              <w:t xml:space="preserve">stablished by the Women's International Democratic Federation </w:t>
            </w:r>
            <w:r>
              <w:rPr>
                <w:rFonts w:cs="Arial"/>
                <w:sz w:val="20"/>
                <w:lang w:val="en-GB"/>
              </w:rPr>
              <w:t>at</w:t>
            </w:r>
            <w:r w:rsidR="003E1903" w:rsidRPr="00326FD0">
              <w:rPr>
                <w:rFonts w:cs="Arial"/>
                <w:sz w:val="20"/>
                <w:lang w:val="en-GB"/>
              </w:rPr>
              <w:t xml:space="preserve"> its congress in Moscow</w:t>
            </w:r>
            <w:r>
              <w:rPr>
                <w:rFonts w:cs="Arial"/>
                <w:sz w:val="20"/>
                <w:lang w:val="en-GB"/>
              </w:rPr>
              <w:t>,</w:t>
            </w:r>
            <w:r w:rsidR="003E1903" w:rsidRPr="00326FD0">
              <w:rPr>
                <w:rFonts w:cs="Arial"/>
                <w:sz w:val="20"/>
                <w:lang w:val="en-GB"/>
              </w:rPr>
              <w:t xml:space="preserve"> 22 November 1949</w:t>
            </w:r>
          </w:p>
        </w:tc>
      </w:tr>
      <w:tr w:rsidR="003E1903" w:rsidRPr="00387341" w14:paraId="20D672C9" w14:textId="77777777" w:rsidTr="00974D9F">
        <w:trPr>
          <w:trHeight w:val="166"/>
        </w:trPr>
        <w:tc>
          <w:tcPr>
            <w:tcW w:w="344" w:type="dxa"/>
          </w:tcPr>
          <w:p w14:paraId="0D62350A" w14:textId="77777777" w:rsidR="003E1903" w:rsidRPr="00326FD0" w:rsidRDefault="003E1903" w:rsidP="007D737B">
            <w:pPr>
              <w:numPr>
                <w:ilvl w:val="0"/>
                <w:numId w:val="8"/>
              </w:numPr>
              <w:contextualSpacing/>
              <w:jc w:val="both"/>
              <w:rPr>
                <w:rFonts w:cs="Arial"/>
                <w:sz w:val="20"/>
                <w:lang w:val="en-GB"/>
              </w:rPr>
            </w:pPr>
          </w:p>
        </w:tc>
        <w:tc>
          <w:tcPr>
            <w:tcW w:w="1863" w:type="dxa"/>
          </w:tcPr>
          <w:p w14:paraId="0B997516" w14:textId="08ACA0B4" w:rsidR="003E1903" w:rsidRPr="00326FD0" w:rsidRDefault="003E1903" w:rsidP="00991293">
            <w:pPr>
              <w:rPr>
                <w:rFonts w:cs="Arial"/>
                <w:sz w:val="20"/>
                <w:lang w:val="en-GB"/>
              </w:rPr>
            </w:pPr>
            <w:r w:rsidRPr="00326FD0">
              <w:rPr>
                <w:rFonts w:cs="Arial"/>
                <w:sz w:val="20"/>
                <w:lang w:val="en-GB"/>
              </w:rPr>
              <w:t xml:space="preserve">Day of </w:t>
            </w:r>
            <w:r w:rsidRPr="008C1EC5">
              <w:rPr>
                <w:rFonts w:cs="Arial"/>
                <w:sz w:val="20"/>
                <w:lang w:val="en-GB"/>
              </w:rPr>
              <w:t>Ameliorators</w:t>
            </w:r>
            <w:r w:rsidRPr="00326FD0">
              <w:rPr>
                <w:rFonts w:cs="Arial"/>
                <w:sz w:val="20"/>
                <w:lang w:val="en-GB"/>
              </w:rPr>
              <w:t xml:space="preserve"> </w:t>
            </w:r>
          </w:p>
        </w:tc>
        <w:tc>
          <w:tcPr>
            <w:tcW w:w="1243" w:type="dxa"/>
          </w:tcPr>
          <w:p w14:paraId="192D862A" w14:textId="77777777" w:rsidR="003E1903" w:rsidRPr="00326FD0" w:rsidRDefault="003E1903" w:rsidP="003E1903">
            <w:pPr>
              <w:rPr>
                <w:rFonts w:cs="Arial"/>
                <w:sz w:val="20"/>
                <w:lang w:val="en-GB"/>
              </w:rPr>
            </w:pPr>
            <w:r w:rsidRPr="00326FD0">
              <w:rPr>
                <w:rFonts w:cs="Arial"/>
                <w:sz w:val="20"/>
                <w:lang w:val="en-GB"/>
              </w:rPr>
              <w:t>First Sunday of June</w:t>
            </w:r>
          </w:p>
        </w:tc>
        <w:tc>
          <w:tcPr>
            <w:tcW w:w="5467" w:type="dxa"/>
          </w:tcPr>
          <w:p w14:paraId="0280C371" w14:textId="2829A5D5" w:rsidR="003E1903" w:rsidRPr="008C1EC5" w:rsidRDefault="00991293" w:rsidP="003E1903">
            <w:pPr>
              <w:rPr>
                <w:rFonts w:cs="Arial"/>
                <w:sz w:val="20"/>
                <w:lang w:val="en-US"/>
              </w:rPr>
            </w:pPr>
            <w:r w:rsidRPr="00991293">
              <w:rPr>
                <w:rFonts w:cs="Arial"/>
                <w:sz w:val="20"/>
                <w:lang w:val="en-US"/>
              </w:rPr>
              <w:t>The day of agricultural workers working on improving the condition of land.</w:t>
            </w:r>
          </w:p>
        </w:tc>
      </w:tr>
      <w:tr w:rsidR="003E1903" w:rsidRPr="00387341" w14:paraId="267F2387" w14:textId="77777777" w:rsidTr="00974D9F">
        <w:trPr>
          <w:trHeight w:val="166"/>
        </w:trPr>
        <w:tc>
          <w:tcPr>
            <w:tcW w:w="344" w:type="dxa"/>
          </w:tcPr>
          <w:p w14:paraId="5DFE4D5B" w14:textId="77777777" w:rsidR="003E1903" w:rsidRPr="00326FD0" w:rsidRDefault="003E1903" w:rsidP="007D737B">
            <w:pPr>
              <w:numPr>
                <w:ilvl w:val="0"/>
                <w:numId w:val="8"/>
              </w:numPr>
              <w:contextualSpacing/>
              <w:jc w:val="both"/>
              <w:rPr>
                <w:rFonts w:cs="Arial"/>
                <w:sz w:val="20"/>
                <w:lang w:val="en-GB"/>
              </w:rPr>
            </w:pPr>
          </w:p>
        </w:tc>
        <w:tc>
          <w:tcPr>
            <w:tcW w:w="1863" w:type="dxa"/>
          </w:tcPr>
          <w:p w14:paraId="7FEA7FB6" w14:textId="77777777" w:rsidR="003E1903" w:rsidRPr="00326FD0" w:rsidRDefault="003E1903" w:rsidP="003E1903">
            <w:pPr>
              <w:rPr>
                <w:rFonts w:cs="Arial"/>
                <w:sz w:val="20"/>
                <w:lang w:val="en-GB"/>
              </w:rPr>
            </w:pPr>
            <w:r w:rsidRPr="00326FD0">
              <w:rPr>
                <w:rFonts w:cs="Arial"/>
                <w:sz w:val="20"/>
                <w:lang w:val="en-GB"/>
              </w:rPr>
              <w:t xml:space="preserve">International Day of Protection of </w:t>
            </w:r>
            <w:r w:rsidR="007D544A">
              <w:rPr>
                <w:rFonts w:cs="Arial"/>
                <w:sz w:val="20"/>
                <w:lang w:val="en-GB"/>
              </w:rPr>
              <w:t xml:space="preserve">the </w:t>
            </w:r>
            <w:r w:rsidRPr="00326FD0">
              <w:rPr>
                <w:rFonts w:cs="Arial"/>
                <w:sz w:val="20"/>
                <w:lang w:val="en-GB"/>
              </w:rPr>
              <w:t xml:space="preserve">Environment </w:t>
            </w:r>
          </w:p>
        </w:tc>
        <w:tc>
          <w:tcPr>
            <w:tcW w:w="1243" w:type="dxa"/>
          </w:tcPr>
          <w:p w14:paraId="62325948" w14:textId="0D89DC5D" w:rsidR="003E1903" w:rsidRPr="00326FD0" w:rsidRDefault="007D544A" w:rsidP="007D544A">
            <w:pPr>
              <w:rPr>
                <w:rFonts w:cs="Arial"/>
                <w:sz w:val="20"/>
                <w:lang w:val="en-GB"/>
              </w:rPr>
            </w:pPr>
            <w:r>
              <w:rPr>
                <w:rFonts w:cs="Arial"/>
                <w:sz w:val="20"/>
                <w:lang w:val="en-GB"/>
              </w:rPr>
              <w:t xml:space="preserve">5 </w:t>
            </w:r>
            <w:r w:rsidR="003E1903" w:rsidRPr="00326FD0">
              <w:rPr>
                <w:rFonts w:cs="Arial"/>
                <w:sz w:val="20"/>
                <w:lang w:val="en-GB"/>
              </w:rPr>
              <w:t xml:space="preserve">June  </w:t>
            </w:r>
          </w:p>
        </w:tc>
        <w:tc>
          <w:tcPr>
            <w:tcW w:w="5467" w:type="dxa"/>
          </w:tcPr>
          <w:p w14:paraId="40981C36" w14:textId="728C06EF" w:rsidR="003E1903" w:rsidRPr="00326FD0" w:rsidRDefault="003E1903" w:rsidP="007D544A">
            <w:pPr>
              <w:rPr>
                <w:rFonts w:cs="Arial"/>
                <w:sz w:val="20"/>
                <w:lang w:val="en-GB"/>
              </w:rPr>
            </w:pPr>
            <w:r w:rsidRPr="00326FD0">
              <w:rPr>
                <w:rFonts w:cs="Arial"/>
                <w:sz w:val="20"/>
                <w:lang w:val="en-GB"/>
              </w:rPr>
              <w:t>Celebrated since June 1973</w:t>
            </w:r>
            <w:r w:rsidR="007D544A">
              <w:rPr>
                <w:rFonts w:cs="Arial"/>
                <w:sz w:val="20"/>
                <w:lang w:val="en-GB"/>
              </w:rPr>
              <w:t>, on the occasion of the</w:t>
            </w:r>
            <w:r w:rsidRPr="00326FD0">
              <w:rPr>
                <w:rFonts w:cs="Arial"/>
                <w:sz w:val="20"/>
                <w:lang w:val="en-GB"/>
              </w:rPr>
              <w:t xml:space="preserve"> UN International Conference on Protection of Environment in Stockholm</w:t>
            </w:r>
          </w:p>
        </w:tc>
      </w:tr>
      <w:tr w:rsidR="003E1903" w:rsidRPr="00326FD0" w14:paraId="5A1A2586" w14:textId="77777777" w:rsidTr="00974D9F">
        <w:trPr>
          <w:trHeight w:val="166"/>
        </w:trPr>
        <w:tc>
          <w:tcPr>
            <w:tcW w:w="344" w:type="dxa"/>
          </w:tcPr>
          <w:p w14:paraId="7682B8B3" w14:textId="77777777" w:rsidR="003E1903" w:rsidRPr="00326FD0" w:rsidRDefault="003E1903" w:rsidP="007D737B">
            <w:pPr>
              <w:numPr>
                <w:ilvl w:val="0"/>
                <w:numId w:val="8"/>
              </w:numPr>
              <w:contextualSpacing/>
              <w:jc w:val="both"/>
              <w:rPr>
                <w:rFonts w:cs="Arial"/>
                <w:sz w:val="20"/>
                <w:lang w:val="en-GB"/>
              </w:rPr>
            </w:pPr>
          </w:p>
        </w:tc>
        <w:tc>
          <w:tcPr>
            <w:tcW w:w="1863" w:type="dxa"/>
          </w:tcPr>
          <w:p w14:paraId="0FF48FE2" w14:textId="405735EE" w:rsidR="003E1903" w:rsidRPr="00326FD0" w:rsidRDefault="003E1903" w:rsidP="007D544A">
            <w:pPr>
              <w:rPr>
                <w:rFonts w:cs="Arial"/>
                <w:sz w:val="20"/>
                <w:lang w:val="en-GB"/>
              </w:rPr>
            </w:pPr>
            <w:r w:rsidRPr="00326FD0">
              <w:rPr>
                <w:rFonts w:cs="Arial"/>
                <w:sz w:val="20"/>
                <w:lang w:val="en-GB"/>
              </w:rPr>
              <w:t xml:space="preserve">Day of </w:t>
            </w:r>
            <w:r w:rsidR="007D544A">
              <w:rPr>
                <w:rFonts w:cs="Arial"/>
                <w:sz w:val="20"/>
                <w:lang w:val="en-GB"/>
              </w:rPr>
              <w:t>W</w:t>
            </w:r>
            <w:r w:rsidRPr="00326FD0">
              <w:rPr>
                <w:rFonts w:cs="Arial"/>
                <w:sz w:val="20"/>
                <w:lang w:val="en-GB"/>
              </w:rPr>
              <w:t xml:space="preserve">orkers </w:t>
            </w:r>
            <w:r w:rsidR="007D544A">
              <w:rPr>
                <w:rFonts w:cs="Arial"/>
                <w:sz w:val="20"/>
                <w:lang w:val="en-GB"/>
              </w:rPr>
              <w:t>in</w:t>
            </w:r>
            <w:r w:rsidRPr="00326FD0">
              <w:rPr>
                <w:rFonts w:cs="Arial"/>
                <w:sz w:val="20"/>
                <w:lang w:val="en-GB"/>
              </w:rPr>
              <w:t xml:space="preserve"> </w:t>
            </w:r>
            <w:r w:rsidR="007D544A">
              <w:rPr>
                <w:rFonts w:cs="Arial"/>
                <w:sz w:val="20"/>
                <w:lang w:val="en-GB"/>
              </w:rPr>
              <w:t>L</w:t>
            </w:r>
            <w:r w:rsidRPr="00326FD0">
              <w:rPr>
                <w:rFonts w:cs="Arial"/>
                <w:sz w:val="20"/>
                <w:lang w:val="en-GB"/>
              </w:rPr>
              <w:t xml:space="preserve">ight </w:t>
            </w:r>
            <w:r w:rsidR="007D544A">
              <w:rPr>
                <w:rFonts w:cs="Arial"/>
                <w:sz w:val="20"/>
                <w:lang w:val="en-GB"/>
              </w:rPr>
              <w:t>I</w:t>
            </w:r>
            <w:r w:rsidRPr="00326FD0">
              <w:rPr>
                <w:rFonts w:cs="Arial"/>
                <w:sz w:val="20"/>
                <w:lang w:val="en-GB"/>
              </w:rPr>
              <w:t>ndustry</w:t>
            </w:r>
          </w:p>
        </w:tc>
        <w:tc>
          <w:tcPr>
            <w:tcW w:w="1243" w:type="dxa"/>
          </w:tcPr>
          <w:p w14:paraId="34409776" w14:textId="77777777" w:rsidR="003E1903" w:rsidRPr="00326FD0" w:rsidRDefault="003E1903" w:rsidP="003E1903">
            <w:pPr>
              <w:rPr>
                <w:rFonts w:cs="Arial"/>
                <w:sz w:val="20"/>
                <w:lang w:val="en-GB"/>
              </w:rPr>
            </w:pPr>
            <w:r w:rsidRPr="00326FD0">
              <w:rPr>
                <w:rFonts w:cs="Arial"/>
                <w:sz w:val="20"/>
                <w:lang w:val="en-GB"/>
              </w:rPr>
              <w:t>Second Sunday of June</w:t>
            </w:r>
          </w:p>
        </w:tc>
        <w:tc>
          <w:tcPr>
            <w:tcW w:w="5467" w:type="dxa"/>
          </w:tcPr>
          <w:p w14:paraId="2CFF52D9" w14:textId="77777777" w:rsidR="003E1903" w:rsidRPr="00326FD0" w:rsidRDefault="003E1903" w:rsidP="003E1903">
            <w:pPr>
              <w:rPr>
                <w:rFonts w:cs="Arial"/>
                <w:sz w:val="20"/>
                <w:lang w:val="en-GB"/>
              </w:rPr>
            </w:pPr>
          </w:p>
        </w:tc>
      </w:tr>
      <w:tr w:rsidR="003E1903" w:rsidRPr="00387341" w14:paraId="6D92FDAB" w14:textId="77777777" w:rsidTr="00974D9F">
        <w:trPr>
          <w:trHeight w:val="166"/>
        </w:trPr>
        <w:tc>
          <w:tcPr>
            <w:tcW w:w="344" w:type="dxa"/>
          </w:tcPr>
          <w:p w14:paraId="381E6597" w14:textId="77777777" w:rsidR="003E1903" w:rsidRPr="00326FD0" w:rsidRDefault="003E1903" w:rsidP="007D737B">
            <w:pPr>
              <w:numPr>
                <w:ilvl w:val="0"/>
                <w:numId w:val="8"/>
              </w:numPr>
              <w:contextualSpacing/>
              <w:jc w:val="both"/>
              <w:rPr>
                <w:rFonts w:cs="Arial"/>
                <w:sz w:val="20"/>
                <w:lang w:val="en-GB"/>
              </w:rPr>
            </w:pPr>
          </w:p>
        </w:tc>
        <w:tc>
          <w:tcPr>
            <w:tcW w:w="1863" w:type="dxa"/>
          </w:tcPr>
          <w:p w14:paraId="012C1884" w14:textId="13A78810" w:rsidR="003E1903" w:rsidRPr="00326FD0" w:rsidRDefault="003E1903" w:rsidP="007D544A">
            <w:pPr>
              <w:rPr>
                <w:rFonts w:cs="Arial"/>
                <w:sz w:val="20"/>
                <w:lang w:val="en-GB"/>
              </w:rPr>
            </w:pPr>
            <w:r w:rsidRPr="00326FD0">
              <w:rPr>
                <w:rFonts w:cs="Arial"/>
                <w:sz w:val="20"/>
                <w:lang w:val="en-GB"/>
              </w:rPr>
              <w:t xml:space="preserve">Day of </w:t>
            </w:r>
            <w:r w:rsidR="007D544A">
              <w:rPr>
                <w:rFonts w:cs="Arial"/>
                <w:sz w:val="20"/>
                <w:lang w:val="en-GB"/>
              </w:rPr>
              <w:t>W</w:t>
            </w:r>
            <w:r w:rsidRPr="00326FD0">
              <w:rPr>
                <w:rFonts w:cs="Arial"/>
                <w:sz w:val="20"/>
                <w:lang w:val="en-GB"/>
              </w:rPr>
              <w:t xml:space="preserve">orkers </w:t>
            </w:r>
            <w:r w:rsidR="007D544A">
              <w:rPr>
                <w:rFonts w:cs="Arial"/>
                <w:sz w:val="20"/>
                <w:lang w:val="en-GB"/>
              </w:rPr>
              <w:t>in</w:t>
            </w:r>
            <w:r w:rsidRPr="00326FD0">
              <w:rPr>
                <w:rFonts w:cs="Arial"/>
                <w:sz w:val="20"/>
                <w:lang w:val="en-GB"/>
              </w:rPr>
              <w:t xml:space="preserve"> </w:t>
            </w:r>
            <w:r w:rsidR="007D544A">
              <w:rPr>
                <w:rFonts w:cs="Arial"/>
                <w:sz w:val="20"/>
                <w:lang w:val="en-GB"/>
              </w:rPr>
              <w:t>T</w:t>
            </w:r>
            <w:r w:rsidRPr="00326FD0">
              <w:rPr>
                <w:rFonts w:cs="Arial"/>
                <w:sz w:val="20"/>
                <w:lang w:val="en-GB"/>
              </w:rPr>
              <w:t xml:space="preserve">rade, </w:t>
            </w:r>
            <w:r w:rsidR="007D544A">
              <w:rPr>
                <w:rFonts w:cs="Arial"/>
                <w:sz w:val="20"/>
                <w:lang w:val="en-GB"/>
              </w:rPr>
              <w:t>C</w:t>
            </w:r>
            <w:r w:rsidRPr="00326FD0">
              <w:rPr>
                <w:rFonts w:cs="Arial"/>
                <w:sz w:val="20"/>
                <w:lang w:val="en-GB"/>
              </w:rPr>
              <w:t xml:space="preserve">onsumer </w:t>
            </w:r>
            <w:r w:rsidR="007D544A">
              <w:rPr>
                <w:rFonts w:cs="Arial"/>
                <w:sz w:val="20"/>
                <w:lang w:val="en-GB"/>
              </w:rPr>
              <w:t>C</w:t>
            </w:r>
            <w:r w:rsidRPr="00326FD0">
              <w:rPr>
                <w:rFonts w:cs="Arial"/>
                <w:sz w:val="20"/>
                <w:lang w:val="en-GB"/>
              </w:rPr>
              <w:t>ooperation</w:t>
            </w:r>
            <w:r w:rsidR="007D544A">
              <w:rPr>
                <w:rFonts w:cs="Arial"/>
                <w:sz w:val="20"/>
                <w:lang w:val="en-GB"/>
              </w:rPr>
              <w:t xml:space="preserve"> and</w:t>
            </w:r>
            <w:r w:rsidRPr="00326FD0">
              <w:rPr>
                <w:rFonts w:cs="Arial"/>
                <w:sz w:val="20"/>
                <w:lang w:val="en-GB"/>
              </w:rPr>
              <w:t xml:space="preserve"> </w:t>
            </w:r>
            <w:r w:rsidR="007D544A">
              <w:rPr>
                <w:rFonts w:cs="Arial"/>
                <w:sz w:val="20"/>
                <w:lang w:val="en-GB"/>
              </w:rPr>
              <w:t>S</w:t>
            </w:r>
            <w:r w:rsidRPr="00326FD0">
              <w:rPr>
                <w:rFonts w:cs="Arial"/>
                <w:sz w:val="20"/>
                <w:lang w:val="en-GB"/>
              </w:rPr>
              <w:t xml:space="preserve">ervice </w:t>
            </w:r>
          </w:p>
        </w:tc>
        <w:tc>
          <w:tcPr>
            <w:tcW w:w="1243" w:type="dxa"/>
          </w:tcPr>
          <w:p w14:paraId="13B53E72" w14:textId="77777777" w:rsidR="003E1903" w:rsidRPr="00326FD0" w:rsidRDefault="003E1903" w:rsidP="003E1903">
            <w:pPr>
              <w:rPr>
                <w:rFonts w:cs="Arial"/>
                <w:sz w:val="20"/>
                <w:lang w:val="en-GB"/>
              </w:rPr>
            </w:pPr>
            <w:r w:rsidRPr="00326FD0">
              <w:rPr>
                <w:rFonts w:cs="Arial"/>
                <w:sz w:val="20"/>
                <w:lang w:val="en-GB"/>
              </w:rPr>
              <w:t>Last Sunday of June</w:t>
            </w:r>
          </w:p>
        </w:tc>
        <w:tc>
          <w:tcPr>
            <w:tcW w:w="5467" w:type="dxa"/>
          </w:tcPr>
          <w:p w14:paraId="2B2961A0" w14:textId="43E55DED" w:rsidR="003E1903" w:rsidRPr="00326FD0" w:rsidRDefault="003E1903" w:rsidP="007D544A">
            <w:pPr>
              <w:rPr>
                <w:rFonts w:cs="Arial"/>
                <w:sz w:val="20"/>
                <w:lang w:val="en-GB"/>
              </w:rPr>
            </w:pPr>
            <w:r w:rsidRPr="00326FD0">
              <w:rPr>
                <w:rFonts w:cs="Arial"/>
                <w:sz w:val="20"/>
                <w:lang w:val="en-GB"/>
              </w:rPr>
              <w:t>Established by law of the Republic of Uzbekistan</w:t>
            </w:r>
            <w:r w:rsidR="007D544A">
              <w:rPr>
                <w:rFonts w:cs="Arial"/>
                <w:sz w:val="20"/>
                <w:lang w:val="en-GB"/>
              </w:rPr>
              <w:t>,</w:t>
            </w:r>
            <w:r w:rsidRPr="00326FD0">
              <w:rPr>
                <w:rFonts w:cs="Arial"/>
                <w:sz w:val="20"/>
                <w:lang w:val="en-GB"/>
              </w:rPr>
              <w:t xml:space="preserve"> 25 April 1997</w:t>
            </w:r>
          </w:p>
        </w:tc>
      </w:tr>
      <w:tr w:rsidR="003E1903" w:rsidRPr="00387341" w14:paraId="7FF04507" w14:textId="77777777" w:rsidTr="00974D9F">
        <w:trPr>
          <w:trHeight w:val="166"/>
        </w:trPr>
        <w:tc>
          <w:tcPr>
            <w:tcW w:w="344" w:type="dxa"/>
          </w:tcPr>
          <w:p w14:paraId="3B1A76B4" w14:textId="77777777" w:rsidR="003E1903" w:rsidRPr="00326FD0" w:rsidRDefault="003E1903" w:rsidP="007D737B">
            <w:pPr>
              <w:numPr>
                <w:ilvl w:val="0"/>
                <w:numId w:val="8"/>
              </w:numPr>
              <w:contextualSpacing/>
              <w:jc w:val="both"/>
              <w:rPr>
                <w:rFonts w:cs="Arial"/>
                <w:sz w:val="20"/>
                <w:lang w:val="en-GB"/>
              </w:rPr>
            </w:pPr>
          </w:p>
        </w:tc>
        <w:tc>
          <w:tcPr>
            <w:tcW w:w="1863" w:type="dxa"/>
          </w:tcPr>
          <w:p w14:paraId="0148B714" w14:textId="77777777" w:rsidR="003E1903" w:rsidRPr="00326FD0" w:rsidRDefault="003E1903" w:rsidP="003E1903">
            <w:pPr>
              <w:rPr>
                <w:rFonts w:cs="Arial"/>
                <w:sz w:val="20"/>
                <w:lang w:val="en-GB"/>
              </w:rPr>
            </w:pPr>
            <w:r w:rsidRPr="00326FD0">
              <w:rPr>
                <w:rFonts w:cs="Arial"/>
                <w:sz w:val="20"/>
                <w:lang w:val="en-GB"/>
              </w:rPr>
              <w:t>Day of Print and Mass Media Workers</w:t>
            </w:r>
          </w:p>
        </w:tc>
        <w:tc>
          <w:tcPr>
            <w:tcW w:w="1243" w:type="dxa"/>
          </w:tcPr>
          <w:p w14:paraId="5DA42C04" w14:textId="51511986" w:rsidR="003E1903" w:rsidRPr="00326FD0" w:rsidRDefault="007D544A" w:rsidP="007D544A">
            <w:pPr>
              <w:rPr>
                <w:rFonts w:cs="Arial"/>
                <w:sz w:val="20"/>
                <w:lang w:val="en-GB"/>
              </w:rPr>
            </w:pPr>
            <w:r>
              <w:rPr>
                <w:rFonts w:cs="Arial"/>
                <w:sz w:val="20"/>
                <w:lang w:val="en-GB"/>
              </w:rPr>
              <w:t xml:space="preserve">27 </w:t>
            </w:r>
            <w:r w:rsidR="003E1903" w:rsidRPr="00326FD0">
              <w:rPr>
                <w:rFonts w:cs="Arial"/>
                <w:sz w:val="20"/>
                <w:lang w:val="en-GB"/>
              </w:rPr>
              <w:t xml:space="preserve">June </w:t>
            </w:r>
          </w:p>
        </w:tc>
        <w:tc>
          <w:tcPr>
            <w:tcW w:w="5467" w:type="dxa"/>
          </w:tcPr>
          <w:p w14:paraId="7E3986AB" w14:textId="74D0CAF3" w:rsidR="003E1903" w:rsidRPr="00326FD0" w:rsidRDefault="007D544A" w:rsidP="007D544A">
            <w:pPr>
              <w:rPr>
                <w:rFonts w:cs="Arial"/>
                <w:sz w:val="20"/>
                <w:lang w:val="en-GB"/>
              </w:rPr>
            </w:pPr>
            <w:r>
              <w:rPr>
                <w:rFonts w:cs="Arial"/>
                <w:sz w:val="20"/>
                <w:lang w:val="en-GB"/>
              </w:rPr>
              <w:t>E</w:t>
            </w:r>
            <w:r w:rsidR="003E1903" w:rsidRPr="00326FD0">
              <w:rPr>
                <w:rFonts w:cs="Arial"/>
                <w:sz w:val="20"/>
                <w:lang w:val="en-GB"/>
              </w:rPr>
              <w:t xml:space="preserve">stablished by </w:t>
            </w:r>
            <w:r>
              <w:rPr>
                <w:rFonts w:cs="Arial"/>
                <w:sz w:val="20"/>
                <w:lang w:val="en-GB"/>
              </w:rPr>
              <w:t>Presidential Decree of</w:t>
            </w:r>
            <w:r w:rsidR="003E1903" w:rsidRPr="00326FD0">
              <w:rPr>
                <w:rFonts w:cs="Arial"/>
                <w:sz w:val="20"/>
                <w:lang w:val="en-GB"/>
              </w:rPr>
              <w:t xml:space="preserve"> 24 June 1993</w:t>
            </w:r>
            <w:r>
              <w:rPr>
                <w:rFonts w:cs="Arial"/>
                <w:sz w:val="20"/>
                <w:lang w:val="en-GB"/>
              </w:rPr>
              <w:t>; celebrated since 1994</w:t>
            </w:r>
            <w:r w:rsidR="003E1903" w:rsidRPr="00326FD0">
              <w:rPr>
                <w:rFonts w:cs="Arial"/>
                <w:sz w:val="20"/>
                <w:lang w:val="en-GB"/>
              </w:rPr>
              <w:t xml:space="preserve">. </w:t>
            </w:r>
          </w:p>
        </w:tc>
      </w:tr>
      <w:tr w:rsidR="003E1903" w:rsidRPr="00326FD0" w14:paraId="10282B05" w14:textId="77777777" w:rsidTr="00974D9F">
        <w:trPr>
          <w:trHeight w:val="166"/>
        </w:trPr>
        <w:tc>
          <w:tcPr>
            <w:tcW w:w="344" w:type="dxa"/>
          </w:tcPr>
          <w:p w14:paraId="3F9527F0" w14:textId="77777777" w:rsidR="003E1903" w:rsidRPr="00326FD0" w:rsidRDefault="003E1903" w:rsidP="007D737B">
            <w:pPr>
              <w:numPr>
                <w:ilvl w:val="0"/>
                <w:numId w:val="8"/>
              </w:numPr>
              <w:contextualSpacing/>
              <w:jc w:val="both"/>
              <w:rPr>
                <w:rFonts w:cs="Arial"/>
                <w:sz w:val="20"/>
                <w:lang w:val="en-GB"/>
              </w:rPr>
            </w:pPr>
          </w:p>
        </w:tc>
        <w:tc>
          <w:tcPr>
            <w:tcW w:w="1863" w:type="dxa"/>
          </w:tcPr>
          <w:p w14:paraId="5829E88B" w14:textId="2418733F" w:rsidR="003E1903" w:rsidRPr="00326FD0" w:rsidRDefault="003E1903" w:rsidP="003E1903">
            <w:pPr>
              <w:rPr>
                <w:rFonts w:cs="Arial"/>
                <w:sz w:val="20"/>
                <w:lang w:val="en-GB"/>
              </w:rPr>
            </w:pPr>
            <w:r w:rsidRPr="00326FD0">
              <w:rPr>
                <w:rFonts w:cs="Arial"/>
                <w:sz w:val="20"/>
                <w:lang w:val="en-GB"/>
              </w:rPr>
              <w:t xml:space="preserve">Day of adoption of the law on </w:t>
            </w:r>
            <w:r w:rsidR="008308F5">
              <w:rPr>
                <w:rFonts w:cs="Arial"/>
                <w:sz w:val="20"/>
                <w:lang w:val="en-GB"/>
              </w:rPr>
              <w:t>‘</w:t>
            </w:r>
            <w:r w:rsidRPr="00326FD0">
              <w:rPr>
                <w:rFonts w:cs="Arial"/>
                <w:sz w:val="20"/>
                <w:lang w:val="en-GB"/>
              </w:rPr>
              <w:t>National Coat of Arms of Uzbekistan</w:t>
            </w:r>
            <w:r w:rsidR="008308F5">
              <w:rPr>
                <w:rFonts w:cs="Arial"/>
                <w:sz w:val="20"/>
                <w:lang w:val="en-GB"/>
              </w:rPr>
              <w:t>’</w:t>
            </w:r>
            <w:r w:rsidRPr="00326FD0">
              <w:rPr>
                <w:rFonts w:cs="Arial"/>
                <w:sz w:val="20"/>
                <w:lang w:val="en-GB"/>
              </w:rPr>
              <w:t>1992</w:t>
            </w:r>
          </w:p>
        </w:tc>
        <w:tc>
          <w:tcPr>
            <w:tcW w:w="1243" w:type="dxa"/>
          </w:tcPr>
          <w:p w14:paraId="5ACB0BD7" w14:textId="0906B734" w:rsidR="003E1903" w:rsidRPr="00326FD0" w:rsidRDefault="00E81E2F" w:rsidP="00E81E2F">
            <w:pPr>
              <w:rPr>
                <w:rFonts w:cs="Arial"/>
                <w:sz w:val="20"/>
                <w:lang w:val="en-GB"/>
              </w:rPr>
            </w:pPr>
            <w:r>
              <w:rPr>
                <w:rFonts w:cs="Arial"/>
                <w:sz w:val="20"/>
                <w:lang w:val="en-GB"/>
              </w:rPr>
              <w:t xml:space="preserve">2 </w:t>
            </w:r>
            <w:r w:rsidR="003E1903" w:rsidRPr="00326FD0">
              <w:rPr>
                <w:rFonts w:cs="Arial"/>
                <w:sz w:val="20"/>
                <w:lang w:val="en-GB"/>
              </w:rPr>
              <w:t xml:space="preserve">July </w:t>
            </w:r>
          </w:p>
        </w:tc>
        <w:tc>
          <w:tcPr>
            <w:tcW w:w="5467" w:type="dxa"/>
          </w:tcPr>
          <w:p w14:paraId="3A920DCC" w14:textId="77777777" w:rsidR="003E1903" w:rsidRPr="00326FD0" w:rsidRDefault="003E1903" w:rsidP="003E1903">
            <w:pPr>
              <w:rPr>
                <w:rFonts w:cs="Arial"/>
                <w:sz w:val="20"/>
                <w:lang w:val="en-GB"/>
              </w:rPr>
            </w:pPr>
          </w:p>
        </w:tc>
      </w:tr>
      <w:tr w:rsidR="003E1903" w:rsidRPr="00387341" w14:paraId="62BA9D2C" w14:textId="77777777" w:rsidTr="00974D9F">
        <w:trPr>
          <w:trHeight w:val="166"/>
        </w:trPr>
        <w:tc>
          <w:tcPr>
            <w:tcW w:w="344" w:type="dxa"/>
          </w:tcPr>
          <w:p w14:paraId="70072579" w14:textId="77777777" w:rsidR="003E1903" w:rsidRPr="00326FD0" w:rsidRDefault="003E1903" w:rsidP="007D737B">
            <w:pPr>
              <w:numPr>
                <w:ilvl w:val="0"/>
                <w:numId w:val="8"/>
              </w:numPr>
              <w:contextualSpacing/>
              <w:jc w:val="both"/>
              <w:rPr>
                <w:rFonts w:cs="Arial"/>
                <w:sz w:val="20"/>
                <w:lang w:val="en-GB"/>
              </w:rPr>
            </w:pPr>
          </w:p>
        </w:tc>
        <w:tc>
          <w:tcPr>
            <w:tcW w:w="1863" w:type="dxa"/>
          </w:tcPr>
          <w:p w14:paraId="5D3577CF" w14:textId="77777777" w:rsidR="003E1903" w:rsidRPr="00326FD0" w:rsidRDefault="003E1903" w:rsidP="003E1903">
            <w:pPr>
              <w:rPr>
                <w:rFonts w:cs="Arial"/>
                <w:sz w:val="20"/>
                <w:lang w:val="en-GB"/>
              </w:rPr>
            </w:pPr>
            <w:r w:rsidRPr="00326FD0">
              <w:rPr>
                <w:rFonts w:cs="Arial"/>
                <w:sz w:val="20"/>
                <w:lang w:val="en-GB"/>
              </w:rPr>
              <w:t>Day of Imam Bukhari</w:t>
            </w:r>
          </w:p>
        </w:tc>
        <w:tc>
          <w:tcPr>
            <w:tcW w:w="1243" w:type="dxa"/>
          </w:tcPr>
          <w:p w14:paraId="67422CEB" w14:textId="77777777" w:rsidR="003E1903" w:rsidRPr="00326FD0" w:rsidRDefault="003E1903" w:rsidP="003E1903">
            <w:pPr>
              <w:rPr>
                <w:rFonts w:cs="Arial"/>
                <w:sz w:val="20"/>
                <w:lang w:val="en-GB"/>
              </w:rPr>
            </w:pPr>
            <w:r w:rsidRPr="00326FD0">
              <w:rPr>
                <w:rFonts w:cs="Arial"/>
                <w:sz w:val="20"/>
                <w:lang w:val="en-GB"/>
              </w:rPr>
              <w:t>July 20</w:t>
            </w:r>
          </w:p>
        </w:tc>
        <w:tc>
          <w:tcPr>
            <w:tcW w:w="5467" w:type="dxa"/>
          </w:tcPr>
          <w:p w14:paraId="70C222B6" w14:textId="590A0F7A" w:rsidR="003E1903" w:rsidRPr="00326FD0" w:rsidRDefault="003E1903" w:rsidP="00471717">
            <w:pPr>
              <w:rPr>
                <w:rFonts w:cs="Arial"/>
                <w:sz w:val="20"/>
                <w:lang w:val="en-GB"/>
              </w:rPr>
            </w:pPr>
            <w:r w:rsidRPr="00326FD0">
              <w:rPr>
                <w:rFonts w:cs="Arial"/>
                <w:sz w:val="20"/>
                <w:lang w:val="en-GB"/>
              </w:rPr>
              <w:t>Imam Bukhari was an</w:t>
            </w:r>
            <w:r w:rsidR="007D544A">
              <w:rPr>
                <w:rFonts w:cs="Arial"/>
                <w:sz w:val="20"/>
                <w:lang w:val="en-GB"/>
              </w:rPr>
              <w:t xml:space="preserve"> </w:t>
            </w:r>
            <w:r w:rsidRPr="00326FD0">
              <w:rPr>
                <w:rFonts w:cs="Arial"/>
                <w:sz w:val="20"/>
                <w:lang w:val="en-GB"/>
              </w:rPr>
              <w:t xml:space="preserve">Islamic scholar who authored the </w:t>
            </w:r>
            <w:r w:rsidRPr="00874260">
              <w:rPr>
                <w:rFonts w:cs="Arial"/>
                <w:i/>
                <w:sz w:val="20"/>
                <w:lang w:val="en-GB"/>
              </w:rPr>
              <w:t>hadith</w:t>
            </w:r>
            <w:r w:rsidRPr="00326FD0">
              <w:rPr>
                <w:rFonts w:cs="Arial"/>
                <w:sz w:val="20"/>
                <w:lang w:val="en-GB"/>
              </w:rPr>
              <w:t xml:space="preserve"> collection known as Sahih al-Bukhari, regarded by Sunni Muslims as one of the most sahih (authentic) of all </w:t>
            </w:r>
            <w:r w:rsidRPr="00874260">
              <w:rPr>
                <w:rFonts w:cs="Arial"/>
                <w:i/>
                <w:sz w:val="20"/>
                <w:lang w:val="en-GB"/>
              </w:rPr>
              <w:t>hadith</w:t>
            </w:r>
            <w:r w:rsidRPr="00326FD0">
              <w:rPr>
                <w:rFonts w:cs="Arial"/>
                <w:sz w:val="20"/>
                <w:lang w:val="en-GB"/>
              </w:rPr>
              <w:t xml:space="preserve"> compilations.</w:t>
            </w:r>
            <w:r w:rsidRPr="00326FD0">
              <w:rPr>
                <w:rStyle w:val="FootnoteReference"/>
                <w:rFonts w:ascii="Arial" w:hAnsi="Arial" w:cs="Arial"/>
                <w:sz w:val="20"/>
                <w:lang w:val="en-GB"/>
              </w:rPr>
              <w:footnoteReference w:id="40"/>
            </w:r>
          </w:p>
        </w:tc>
      </w:tr>
      <w:tr w:rsidR="003E1903" w:rsidRPr="008C1EC5" w14:paraId="4174765E" w14:textId="77777777" w:rsidTr="00974D9F">
        <w:trPr>
          <w:trHeight w:val="166"/>
        </w:trPr>
        <w:tc>
          <w:tcPr>
            <w:tcW w:w="344" w:type="dxa"/>
          </w:tcPr>
          <w:p w14:paraId="2C2C80F8" w14:textId="77777777" w:rsidR="003E1903" w:rsidRPr="00326FD0" w:rsidRDefault="003E1903" w:rsidP="007D737B">
            <w:pPr>
              <w:numPr>
                <w:ilvl w:val="0"/>
                <w:numId w:val="8"/>
              </w:numPr>
              <w:contextualSpacing/>
              <w:jc w:val="both"/>
              <w:rPr>
                <w:rFonts w:cs="Arial"/>
                <w:sz w:val="20"/>
                <w:lang w:val="en-GB"/>
              </w:rPr>
            </w:pPr>
          </w:p>
        </w:tc>
        <w:tc>
          <w:tcPr>
            <w:tcW w:w="1863" w:type="dxa"/>
          </w:tcPr>
          <w:p w14:paraId="425C77B8" w14:textId="619DD63B" w:rsidR="003E1903" w:rsidRPr="00326FD0" w:rsidRDefault="003E1903" w:rsidP="00991293">
            <w:pPr>
              <w:rPr>
                <w:rFonts w:cs="Arial"/>
                <w:sz w:val="20"/>
                <w:lang w:val="en-GB"/>
              </w:rPr>
            </w:pPr>
            <w:r w:rsidRPr="00326FD0">
              <w:rPr>
                <w:rFonts w:cs="Arial"/>
                <w:sz w:val="20"/>
                <w:lang w:val="en-GB"/>
              </w:rPr>
              <w:t>Day of Mahalla</w:t>
            </w:r>
          </w:p>
        </w:tc>
        <w:tc>
          <w:tcPr>
            <w:tcW w:w="1243" w:type="dxa"/>
          </w:tcPr>
          <w:p w14:paraId="7069AE93" w14:textId="77777777" w:rsidR="003E1903" w:rsidRPr="00326FD0" w:rsidRDefault="003E1903" w:rsidP="003E1903">
            <w:pPr>
              <w:rPr>
                <w:rFonts w:cs="Arial"/>
                <w:sz w:val="20"/>
                <w:lang w:val="en-GB"/>
              </w:rPr>
            </w:pPr>
            <w:r w:rsidRPr="00326FD0">
              <w:rPr>
                <w:rFonts w:cs="Arial"/>
                <w:sz w:val="20"/>
                <w:lang w:val="en-GB"/>
              </w:rPr>
              <w:t>First Saturday of August</w:t>
            </w:r>
          </w:p>
        </w:tc>
        <w:tc>
          <w:tcPr>
            <w:tcW w:w="5467" w:type="dxa"/>
          </w:tcPr>
          <w:p w14:paraId="215B2A5A" w14:textId="7655D2AE" w:rsidR="003E1903" w:rsidRPr="00326FD0" w:rsidRDefault="00991293" w:rsidP="003E1903">
            <w:pPr>
              <w:rPr>
                <w:rFonts w:cs="Arial"/>
                <w:sz w:val="20"/>
                <w:lang w:val="en-GB"/>
              </w:rPr>
            </w:pPr>
            <w:r w:rsidRPr="00991293">
              <w:rPr>
                <w:rFonts w:cs="Arial"/>
                <w:sz w:val="20"/>
                <w:lang w:val="en-GB"/>
              </w:rPr>
              <w:t>A mahalla is an urban division in Uzbek communities</w:t>
            </w:r>
            <w:r>
              <w:rPr>
                <w:rFonts w:cs="Arial"/>
                <w:sz w:val="20"/>
                <w:lang w:val="en-GB"/>
              </w:rPr>
              <w:t>.</w:t>
            </w:r>
            <w:r w:rsidRPr="00991293">
              <w:rPr>
                <w:rFonts w:cs="Arial"/>
                <w:sz w:val="20"/>
                <w:lang w:val="en-GB"/>
              </w:rPr>
              <w:t xml:space="preserve"> </w:t>
            </w:r>
            <w:r w:rsidR="003E1903" w:rsidRPr="00326FD0">
              <w:rPr>
                <w:rFonts w:cs="Arial"/>
                <w:sz w:val="20"/>
                <w:lang w:val="en-GB"/>
              </w:rPr>
              <w:t>Celebrated since 1997</w:t>
            </w:r>
            <w:r w:rsidR="003E1903" w:rsidRPr="00326FD0">
              <w:rPr>
                <w:rStyle w:val="FootnoteReference"/>
                <w:rFonts w:ascii="Arial" w:hAnsi="Arial" w:cs="Arial"/>
                <w:sz w:val="20"/>
                <w:lang w:val="en-GB"/>
              </w:rPr>
              <w:footnoteReference w:id="41"/>
            </w:r>
          </w:p>
        </w:tc>
      </w:tr>
      <w:tr w:rsidR="003E1903" w:rsidRPr="008C1EC5" w14:paraId="16489A94" w14:textId="77777777" w:rsidTr="00974D9F">
        <w:trPr>
          <w:trHeight w:val="166"/>
        </w:trPr>
        <w:tc>
          <w:tcPr>
            <w:tcW w:w="344" w:type="dxa"/>
          </w:tcPr>
          <w:p w14:paraId="2BEDCC6A" w14:textId="77777777" w:rsidR="003E1903" w:rsidRPr="00326FD0" w:rsidRDefault="003E1903" w:rsidP="007D737B">
            <w:pPr>
              <w:numPr>
                <w:ilvl w:val="0"/>
                <w:numId w:val="8"/>
              </w:numPr>
              <w:contextualSpacing/>
              <w:jc w:val="both"/>
              <w:rPr>
                <w:rFonts w:cs="Arial"/>
                <w:sz w:val="20"/>
                <w:lang w:val="en-GB"/>
              </w:rPr>
            </w:pPr>
          </w:p>
        </w:tc>
        <w:tc>
          <w:tcPr>
            <w:tcW w:w="1863" w:type="dxa"/>
          </w:tcPr>
          <w:p w14:paraId="5CC7D74C" w14:textId="77777777" w:rsidR="003E1903" w:rsidRPr="00326FD0" w:rsidRDefault="003E1903" w:rsidP="003E1903">
            <w:pPr>
              <w:rPr>
                <w:rFonts w:cs="Arial"/>
                <w:sz w:val="20"/>
                <w:lang w:val="en-GB"/>
              </w:rPr>
            </w:pPr>
            <w:r w:rsidRPr="00326FD0">
              <w:rPr>
                <w:rFonts w:cs="Arial"/>
                <w:sz w:val="20"/>
                <w:lang w:val="en-GB"/>
              </w:rPr>
              <w:t>Railroad Workers Day</w:t>
            </w:r>
            <w:r w:rsidRPr="00326FD0">
              <w:rPr>
                <w:rStyle w:val="FootnoteReference"/>
                <w:rFonts w:ascii="Arial" w:hAnsi="Arial" w:cs="Arial"/>
                <w:sz w:val="20"/>
                <w:lang w:val="en-GB"/>
              </w:rPr>
              <w:footnoteReference w:id="42"/>
            </w:r>
          </w:p>
        </w:tc>
        <w:tc>
          <w:tcPr>
            <w:tcW w:w="1243" w:type="dxa"/>
          </w:tcPr>
          <w:p w14:paraId="799B61D0" w14:textId="77777777" w:rsidR="003E1903" w:rsidRPr="00326FD0" w:rsidRDefault="003E1903" w:rsidP="003E1903">
            <w:pPr>
              <w:rPr>
                <w:rFonts w:cs="Arial"/>
                <w:sz w:val="20"/>
                <w:lang w:val="en-GB"/>
              </w:rPr>
            </w:pPr>
            <w:r w:rsidRPr="00326FD0">
              <w:rPr>
                <w:rFonts w:cs="Arial"/>
                <w:sz w:val="20"/>
                <w:lang w:val="en-GB"/>
              </w:rPr>
              <w:t>First Sunday of August</w:t>
            </w:r>
          </w:p>
        </w:tc>
        <w:tc>
          <w:tcPr>
            <w:tcW w:w="5467" w:type="dxa"/>
          </w:tcPr>
          <w:p w14:paraId="59045548" w14:textId="77777777" w:rsidR="003E1903" w:rsidRPr="00326FD0" w:rsidRDefault="003E1903" w:rsidP="003E1903">
            <w:pPr>
              <w:rPr>
                <w:rFonts w:cs="Arial"/>
                <w:sz w:val="20"/>
                <w:lang w:val="en-GB"/>
              </w:rPr>
            </w:pPr>
          </w:p>
        </w:tc>
      </w:tr>
      <w:tr w:rsidR="003E1903" w:rsidRPr="008C1EC5" w14:paraId="45CE0806" w14:textId="77777777" w:rsidTr="00974D9F">
        <w:trPr>
          <w:trHeight w:val="166"/>
        </w:trPr>
        <w:tc>
          <w:tcPr>
            <w:tcW w:w="344" w:type="dxa"/>
          </w:tcPr>
          <w:p w14:paraId="7A5ED70F" w14:textId="77777777" w:rsidR="003E1903" w:rsidRPr="00326FD0" w:rsidRDefault="003E1903" w:rsidP="007D737B">
            <w:pPr>
              <w:numPr>
                <w:ilvl w:val="0"/>
                <w:numId w:val="8"/>
              </w:numPr>
              <w:contextualSpacing/>
              <w:jc w:val="both"/>
              <w:rPr>
                <w:rFonts w:cs="Arial"/>
                <w:sz w:val="20"/>
                <w:lang w:val="en-GB"/>
              </w:rPr>
            </w:pPr>
          </w:p>
        </w:tc>
        <w:tc>
          <w:tcPr>
            <w:tcW w:w="1863" w:type="dxa"/>
          </w:tcPr>
          <w:p w14:paraId="236D5C9A" w14:textId="59FCB28B" w:rsidR="003E1903" w:rsidRPr="00326FD0" w:rsidRDefault="003E1903" w:rsidP="00E81E2F">
            <w:pPr>
              <w:rPr>
                <w:rFonts w:cs="Arial"/>
                <w:sz w:val="20"/>
                <w:lang w:val="en-GB"/>
              </w:rPr>
            </w:pPr>
            <w:r w:rsidRPr="00326FD0">
              <w:rPr>
                <w:rFonts w:cs="Arial"/>
                <w:sz w:val="20"/>
                <w:lang w:val="en-GB"/>
              </w:rPr>
              <w:t xml:space="preserve">Physical </w:t>
            </w:r>
            <w:r w:rsidR="00E81E2F">
              <w:rPr>
                <w:rFonts w:cs="Arial"/>
                <w:sz w:val="20"/>
                <w:lang w:val="en-GB"/>
              </w:rPr>
              <w:t>C</w:t>
            </w:r>
            <w:r w:rsidRPr="00326FD0">
              <w:rPr>
                <w:rFonts w:cs="Arial"/>
                <w:sz w:val="20"/>
                <w:lang w:val="en-GB"/>
              </w:rPr>
              <w:t xml:space="preserve">ulture </w:t>
            </w:r>
            <w:r w:rsidR="00E81E2F">
              <w:rPr>
                <w:rFonts w:cs="Arial"/>
                <w:sz w:val="20"/>
                <w:lang w:val="en-GB"/>
              </w:rPr>
              <w:t>D</w:t>
            </w:r>
            <w:r w:rsidRPr="00326FD0">
              <w:rPr>
                <w:rFonts w:cs="Arial"/>
                <w:sz w:val="20"/>
                <w:lang w:val="en-GB"/>
              </w:rPr>
              <w:t>ay</w:t>
            </w:r>
          </w:p>
        </w:tc>
        <w:tc>
          <w:tcPr>
            <w:tcW w:w="1243" w:type="dxa"/>
          </w:tcPr>
          <w:p w14:paraId="3586470E" w14:textId="77777777" w:rsidR="003E1903" w:rsidRPr="00326FD0" w:rsidRDefault="003E1903" w:rsidP="003E1903">
            <w:pPr>
              <w:rPr>
                <w:rFonts w:cs="Arial"/>
                <w:sz w:val="20"/>
                <w:lang w:val="en-GB"/>
              </w:rPr>
            </w:pPr>
            <w:r w:rsidRPr="00326FD0">
              <w:rPr>
                <w:rFonts w:cs="Arial"/>
                <w:sz w:val="20"/>
                <w:lang w:val="en-GB"/>
              </w:rPr>
              <w:t>Second Saturday of August</w:t>
            </w:r>
          </w:p>
        </w:tc>
        <w:tc>
          <w:tcPr>
            <w:tcW w:w="5467" w:type="dxa"/>
          </w:tcPr>
          <w:p w14:paraId="7B60A605" w14:textId="77777777" w:rsidR="003E1903" w:rsidRPr="00326FD0" w:rsidRDefault="003E1903" w:rsidP="003E1903">
            <w:pPr>
              <w:rPr>
                <w:rFonts w:cs="Arial"/>
                <w:sz w:val="20"/>
                <w:lang w:val="en-GB"/>
              </w:rPr>
            </w:pPr>
          </w:p>
        </w:tc>
      </w:tr>
      <w:tr w:rsidR="003E1903" w:rsidRPr="00326FD0" w14:paraId="027C8A7E" w14:textId="77777777" w:rsidTr="00974D9F">
        <w:trPr>
          <w:trHeight w:val="166"/>
        </w:trPr>
        <w:tc>
          <w:tcPr>
            <w:tcW w:w="344" w:type="dxa"/>
          </w:tcPr>
          <w:p w14:paraId="0C16B1EA" w14:textId="77777777" w:rsidR="003E1903" w:rsidRPr="00326FD0" w:rsidRDefault="003E1903" w:rsidP="007D737B">
            <w:pPr>
              <w:numPr>
                <w:ilvl w:val="0"/>
                <w:numId w:val="8"/>
              </w:numPr>
              <w:contextualSpacing/>
              <w:jc w:val="both"/>
              <w:rPr>
                <w:rFonts w:cs="Arial"/>
                <w:sz w:val="20"/>
                <w:lang w:val="en-GB"/>
              </w:rPr>
            </w:pPr>
          </w:p>
        </w:tc>
        <w:tc>
          <w:tcPr>
            <w:tcW w:w="1863" w:type="dxa"/>
          </w:tcPr>
          <w:p w14:paraId="5DB4086A" w14:textId="77777777" w:rsidR="003E1903" w:rsidRPr="00326FD0" w:rsidRDefault="003E1903" w:rsidP="003E1903">
            <w:pPr>
              <w:rPr>
                <w:rFonts w:cs="Arial"/>
                <w:sz w:val="20"/>
                <w:lang w:val="en-GB"/>
              </w:rPr>
            </w:pPr>
            <w:r w:rsidRPr="00326FD0">
              <w:rPr>
                <w:rFonts w:cs="Arial"/>
                <w:sz w:val="20"/>
                <w:lang w:val="en-GB"/>
              </w:rPr>
              <w:t>Builders</w:t>
            </w:r>
            <w:r w:rsidR="00E81E2F">
              <w:rPr>
                <w:rFonts w:cs="Arial"/>
                <w:sz w:val="20"/>
                <w:lang w:val="en-GB"/>
              </w:rPr>
              <w:t>’</w:t>
            </w:r>
            <w:r w:rsidRPr="00326FD0">
              <w:rPr>
                <w:rFonts w:cs="Arial"/>
                <w:sz w:val="20"/>
                <w:lang w:val="en-GB"/>
              </w:rPr>
              <w:t xml:space="preserve"> Day</w:t>
            </w:r>
          </w:p>
        </w:tc>
        <w:tc>
          <w:tcPr>
            <w:tcW w:w="1243" w:type="dxa"/>
          </w:tcPr>
          <w:p w14:paraId="5EB3C35E" w14:textId="77777777" w:rsidR="003E1903" w:rsidRPr="00326FD0" w:rsidRDefault="003E1903" w:rsidP="003E1903">
            <w:pPr>
              <w:rPr>
                <w:rFonts w:cs="Arial"/>
                <w:sz w:val="20"/>
                <w:lang w:val="en-GB"/>
              </w:rPr>
            </w:pPr>
            <w:r w:rsidRPr="00326FD0">
              <w:rPr>
                <w:rFonts w:cs="Arial"/>
                <w:sz w:val="20"/>
                <w:lang w:val="en-GB"/>
              </w:rPr>
              <w:t>Second Sunday of August</w:t>
            </w:r>
          </w:p>
        </w:tc>
        <w:tc>
          <w:tcPr>
            <w:tcW w:w="5467" w:type="dxa"/>
          </w:tcPr>
          <w:p w14:paraId="315AC677" w14:textId="77777777" w:rsidR="003E1903" w:rsidRPr="00326FD0" w:rsidRDefault="003E1903" w:rsidP="003E1903">
            <w:pPr>
              <w:rPr>
                <w:rFonts w:cs="Arial"/>
                <w:sz w:val="20"/>
                <w:lang w:val="en-GB"/>
              </w:rPr>
            </w:pPr>
          </w:p>
        </w:tc>
      </w:tr>
      <w:tr w:rsidR="003E1903" w:rsidRPr="00326FD0" w14:paraId="1DB1A22E" w14:textId="77777777" w:rsidTr="00974D9F">
        <w:trPr>
          <w:trHeight w:val="166"/>
        </w:trPr>
        <w:tc>
          <w:tcPr>
            <w:tcW w:w="344" w:type="dxa"/>
          </w:tcPr>
          <w:p w14:paraId="7ED9AD48" w14:textId="77777777" w:rsidR="003E1903" w:rsidRPr="00326FD0" w:rsidRDefault="003E1903" w:rsidP="007D737B">
            <w:pPr>
              <w:numPr>
                <w:ilvl w:val="0"/>
                <w:numId w:val="8"/>
              </w:numPr>
              <w:contextualSpacing/>
              <w:jc w:val="both"/>
              <w:rPr>
                <w:rFonts w:cs="Arial"/>
                <w:sz w:val="20"/>
                <w:lang w:val="en-GB"/>
              </w:rPr>
            </w:pPr>
          </w:p>
        </w:tc>
        <w:tc>
          <w:tcPr>
            <w:tcW w:w="1863" w:type="dxa"/>
          </w:tcPr>
          <w:p w14:paraId="7FD9951F" w14:textId="77777777" w:rsidR="003E1903" w:rsidRPr="00326FD0" w:rsidRDefault="003E1903" w:rsidP="003E1903">
            <w:pPr>
              <w:rPr>
                <w:rFonts w:cs="Arial"/>
                <w:sz w:val="20"/>
                <w:lang w:val="en-GB"/>
              </w:rPr>
            </w:pPr>
            <w:r w:rsidRPr="00326FD0">
              <w:rPr>
                <w:rFonts w:cs="Arial"/>
                <w:sz w:val="20"/>
                <w:lang w:val="en-GB"/>
              </w:rPr>
              <w:t>Mining Workers</w:t>
            </w:r>
            <w:r w:rsidR="00E81E2F">
              <w:rPr>
                <w:rFonts w:cs="Arial"/>
                <w:sz w:val="20"/>
                <w:lang w:val="en-GB"/>
              </w:rPr>
              <w:t>’</w:t>
            </w:r>
            <w:r w:rsidRPr="00326FD0">
              <w:rPr>
                <w:rFonts w:cs="Arial"/>
                <w:sz w:val="20"/>
                <w:lang w:val="en-GB"/>
              </w:rPr>
              <w:t xml:space="preserve"> Day</w:t>
            </w:r>
          </w:p>
        </w:tc>
        <w:tc>
          <w:tcPr>
            <w:tcW w:w="1243" w:type="dxa"/>
          </w:tcPr>
          <w:p w14:paraId="593AC1AB" w14:textId="77777777" w:rsidR="003E1903" w:rsidRPr="00326FD0" w:rsidRDefault="003E1903" w:rsidP="003E1903">
            <w:pPr>
              <w:rPr>
                <w:rFonts w:cs="Arial"/>
                <w:sz w:val="20"/>
                <w:lang w:val="en-GB"/>
              </w:rPr>
            </w:pPr>
            <w:r w:rsidRPr="00326FD0">
              <w:rPr>
                <w:rFonts w:cs="Arial"/>
                <w:sz w:val="20"/>
                <w:lang w:val="en-GB"/>
              </w:rPr>
              <w:t xml:space="preserve">Last Sunday of August </w:t>
            </w:r>
          </w:p>
        </w:tc>
        <w:tc>
          <w:tcPr>
            <w:tcW w:w="5467" w:type="dxa"/>
          </w:tcPr>
          <w:p w14:paraId="3E249D41" w14:textId="77777777" w:rsidR="003E1903" w:rsidRPr="00326FD0" w:rsidRDefault="003E1903" w:rsidP="003E1903">
            <w:pPr>
              <w:rPr>
                <w:rFonts w:cs="Arial"/>
                <w:sz w:val="20"/>
                <w:lang w:val="en-GB"/>
              </w:rPr>
            </w:pPr>
          </w:p>
        </w:tc>
      </w:tr>
      <w:tr w:rsidR="003E1903" w:rsidRPr="00387341" w14:paraId="50AAB33E" w14:textId="77777777" w:rsidTr="00974D9F">
        <w:trPr>
          <w:trHeight w:val="166"/>
        </w:trPr>
        <w:tc>
          <w:tcPr>
            <w:tcW w:w="344" w:type="dxa"/>
          </w:tcPr>
          <w:p w14:paraId="42A770D7" w14:textId="77777777" w:rsidR="003E1903" w:rsidRPr="00326FD0" w:rsidRDefault="003E1903" w:rsidP="007D737B">
            <w:pPr>
              <w:numPr>
                <w:ilvl w:val="0"/>
                <w:numId w:val="8"/>
              </w:numPr>
              <w:contextualSpacing/>
              <w:jc w:val="both"/>
              <w:rPr>
                <w:rFonts w:cs="Arial"/>
                <w:sz w:val="20"/>
                <w:lang w:val="en-GB"/>
              </w:rPr>
            </w:pPr>
          </w:p>
        </w:tc>
        <w:tc>
          <w:tcPr>
            <w:tcW w:w="1863" w:type="dxa"/>
          </w:tcPr>
          <w:p w14:paraId="2CA0AF70" w14:textId="5D0FD980" w:rsidR="003E1903" w:rsidRPr="00326FD0" w:rsidRDefault="003E1903" w:rsidP="00E81E2F">
            <w:pPr>
              <w:rPr>
                <w:rFonts w:cs="Arial"/>
                <w:sz w:val="20"/>
                <w:lang w:val="en-GB"/>
              </w:rPr>
            </w:pPr>
            <w:r w:rsidRPr="00326FD0">
              <w:rPr>
                <w:rFonts w:cs="Arial"/>
                <w:sz w:val="20"/>
                <w:lang w:val="en-GB"/>
              </w:rPr>
              <w:t xml:space="preserve">Day of Commemoration of Victims of Repression </w:t>
            </w:r>
          </w:p>
        </w:tc>
        <w:tc>
          <w:tcPr>
            <w:tcW w:w="1243" w:type="dxa"/>
          </w:tcPr>
          <w:p w14:paraId="2B773288" w14:textId="4E5A64FF" w:rsidR="003E1903" w:rsidRPr="00326FD0" w:rsidRDefault="00E81E2F" w:rsidP="00E81E2F">
            <w:pPr>
              <w:rPr>
                <w:rFonts w:cs="Arial"/>
                <w:sz w:val="20"/>
                <w:lang w:val="en-GB"/>
              </w:rPr>
            </w:pPr>
            <w:r>
              <w:rPr>
                <w:rFonts w:cs="Arial"/>
                <w:sz w:val="20"/>
                <w:lang w:val="en-GB"/>
              </w:rPr>
              <w:t xml:space="preserve">31 </w:t>
            </w:r>
            <w:r w:rsidR="003E1903" w:rsidRPr="00326FD0">
              <w:rPr>
                <w:rFonts w:cs="Arial"/>
                <w:sz w:val="20"/>
                <w:lang w:val="en-GB"/>
              </w:rPr>
              <w:t xml:space="preserve">August </w:t>
            </w:r>
          </w:p>
        </w:tc>
        <w:tc>
          <w:tcPr>
            <w:tcW w:w="5467" w:type="dxa"/>
          </w:tcPr>
          <w:p w14:paraId="16DA52E4" w14:textId="773717B2" w:rsidR="003E1903" w:rsidRPr="00326FD0" w:rsidRDefault="003E1903" w:rsidP="00E81E2F">
            <w:pPr>
              <w:rPr>
                <w:rFonts w:cs="Arial"/>
                <w:sz w:val="20"/>
                <w:lang w:val="en-GB"/>
              </w:rPr>
            </w:pPr>
            <w:r w:rsidRPr="00326FD0">
              <w:rPr>
                <w:rFonts w:cs="Arial"/>
                <w:sz w:val="20"/>
                <w:lang w:val="en-GB"/>
              </w:rPr>
              <w:t xml:space="preserve">Initiated by </w:t>
            </w:r>
            <w:r w:rsidR="00E81E2F">
              <w:rPr>
                <w:rFonts w:cs="Arial"/>
                <w:sz w:val="20"/>
                <w:lang w:val="en-GB"/>
              </w:rPr>
              <w:t>Presidential Decree; celebrated since 2001.</w:t>
            </w:r>
            <w:r w:rsidRPr="00326FD0">
              <w:rPr>
                <w:rFonts w:cs="Arial"/>
                <w:sz w:val="20"/>
                <w:lang w:val="en-GB"/>
              </w:rPr>
              <w:t xml:space="preserve"> </w:t>
            </w:r>
          </w:p>
        </w:tc>
      </w:tr>
      <w:tr w:rsidR="003E1903" w:rsidRPr="00326FD0" w14:paraId="5C4935A1" w14:textId="77777777" w:rsidTr="00974D9F">
        <w:trPr>
          <w:trHeight w:val="69"/>
        </w:trPr>
        <w:tc>
          <w:tcPr>
            <w:tcW w:w="344" w:type="dxa"/>
          </w:tcPr>
          <w:p w14:paraId="3FAB3720" w14:textId="77777777" w:rsidR="003E1903" w:rsidRPr="00326FD0" w:rsidRDefault="003E1903" w:rsidP="007D737B">
            <w:pPr>
              <w:numPr>
                <w:ilvl w:val="0"/>
                <w:numId w:val="8"/>
              </w:numPr>
              <w:contextualSpacing/>
              <w:jc w:val="both"/>
              <w:rPr>
                <w:rFonts w:cs="Arial"/>
                <w:sz w:val="20"/>
                <w:lang w:val="en-GB"/>
              </w:rPr>
            </w:pPr>
          </w:p>
        </w:tc>
        <w:tc>
          <w:tcPr>
            <w:tcW w:w="1863" w:type="dxa"/>
          </w:tcPr>
          <w:p w14:paraId="266EAC28" w14:textId="77777777" w:rsidR="003E1903" w:rsidRPr="00326FD0" w:rsidRDefault="003E1903" w:rsidP="003E1903">
            <w:pPr>
              <w:rPr>
                <w:rFonts w:cs="Arial"/>
                <w:sz w:val="20"/>
                <w:lang w:val="en-GB"/>
              </w:rPr>
            </w:pPr>
            <w:r w:rsidRPr="00326FD0">
              <w:rPr>
                <w:rFonts w:cs="Arial"/>
                <w:sz w:val="20"/>
                <w:lang w:val="en-GB"/>
              </w:rPr>
              <w:t>Oil and Gas Workers’ Day</w:t>
            </w:r>
          </w:p>
        </w:tc>
        <w:tc>
          <w:tcPr>
            <w:tcW w:w="1243" w:type="dxa"/>
          </w:tcPr>
          <w:p w14:paraId="7ECF32B9" w14:textId="77777777" w:rsidR="003E1903" w:rsidRPr="00326FD0" w:rsidRDefault="003E1903" w:rsidP="003E1903">
            <w:pPr>
              <w:rPr>
                <w:rFonts w:cs="Arial"/>
                <w:sz w:val="20"/>
                <w:lang w:val="en-GB"/>
              </w:rPr>
            </w:pPr>
            <w:r w:rsidRPr="00326FD0">
              <w:rPr>
                <w:rFonts w:cs="Arial"/>
                <w:sz w:val="20"/>
                <w:lang w:val="en-GB"/>
              </w:rPr>
              <w:t>First Sunday of September</w:t>
            </w:r>
          </w:p>
        </w:tc>
        <w:tc>
          <w:tcPr>
            <w:tcW w:w="5467" w:type="dxa"/>
          </w:tcPr>
          <w:p w14:paraId="6DD9EC40" w14:textId="77777777" w:rsidR="003E1903" w:rsidRPr="00326FD0" w:rsidRDefault="003E1903" w:rsidP="003E1903">
            <w:pPr>
              <w:rPr>
                <w:rFonts w:cs="Arial"/>
                <w:sz w:val="20"/>
                <w:lang w:val="en-GB"/>
              </w:rPr>
            </w:pPr>
          </w:p>
        </w:tc>
      </w:tr>
      <w:tr w:rsidR="003E1903" w:rsidRPr="00387341" w14:paraId="4B043A26" w14:textId="77777777" w:rsidTr="00823740">
        <w:trPr>
          <w:trHeight w:val="810"/>
        </w:trPr>
        <w:tc>
          <w:tcPr>
            <w:tcW w:w="344" w:type="dxa"/>
          </w:tcPr>
          <w:p w14:paraId="7F9B4E5B" w14:textId="77777777" w:rsidR="003E1903" w:rsidRPr="00326FD0" w:rsidRDefault="003E1903" w:rsidP="007D737B">
            <w:pPr>
              <w:numPr>
                <w:ilvl w:val="0"/>
                <w:numId w:val="8"/>
              </w:numPr>
              <w:contextualSpacing/>
              <w:jc w:val="both"/>
              <w:rPr>
                <w:rFonts w:cs="Arial"/>
                <w:sz w:val="20"/>
                <w:lang w:val="en-GB"/>
              </w:rPr>
            </w:pPr>
          </w:p>
        </w:tc>
        <w:tc>
          <w:tcPr>
            <w:tcW w:w="1863" w:type="dxa"/>
          </w:tcPr>
          <w:p w14:paraId="0419F658" w14:textId="4417D852" w:rsidR="003E1903" w:rsidRPr="00326FD0" w:rsidRDefault="003E1903" w:rsidP="00E81E2F">
            <w:pPr>
              <w:rPr>
                <w:rFonts w:cs="Arial"/>
                <w:sz w:val="20"/>
                <w:lang w:val="en-GB"/>
              </w:rPr>
            </w:pPr>
            <w:r w:rsidRPr="00326FD0">
              <w:rPr>
                <w:rFonts w:cs="Arial"/>
                <w:sz w:val="20"/>
                <w:lang w:val="en-GB"/>
              </w:rPr>
              <w:t xml:space="preserve">Bahauddin Naqshbandi </w:t>
            </w:r>
            <w:r w:rsidR="00E81E2F">
              <w:rPr>
                <w:rFonts w:cs="Arial"/>
                <w:sz w:val="20"/>
                <w:lang w:val="en-GB"/>
              </w:rPr>
              <w:t>D</w:t>
            </w:r>
            <w:r w:rsidRPr="00326FD0">
              <w:rPr>
                <w:rFonts w:cs="Arial"/>
                <w:sz w:val="20"/>
                <w:lang w:val="en-GB"/>
              </w:rPr>
              <w:t>ay</w:t>
            </w:r>
          </w:p>
        </w:tc>
        <w:tc>
          <w:tcPr>
            <w:tcW w:w="1243" w:type="dxa"/>
          </w:tcPr>
          <w:p w14:paraId="730C360D" w14:textId="77777777" w:rsidR="003E1903" w:rsidRPr="00326FD0" w:rsidRDefault="003E1903" w:rsidP="003E1903">
            <w:pPr>
              <w:rPr>
                <w:rFonts w:cs="Arial"/>
                <w:sz w:val="20"/>
                <w:lang w:val="en-GB"/>
              </w:rPr>
            </w:pPr>
            <w:r w:rsidRPr="00326FD0">
              <w:rPr>
                <w:rFonts w:cs="Arial"/>
                <w:sz w:val="20"/>
                <w:lang w:val="en-GB"/>
              </w:rPr>
              <w:t>September 16</w:t>
            </w:r>
          </w:p>
        </w:tc>
        <w:tc>
          <w:tcPr>
            <w:tcW w:w="5467" w:type="dxa"/>
          </w:tcPr>
          <w:p w14:paraId="368297BF" w14:textId="77777777" w:rsidR="003E1903" w:rsidRPr="00326FD0" w:rsidRDefault="003E1903" w:rsidP="003E1903">
            <w:pPr>
              <w:rPr>
                <w:rFonts w:cs="Arial"/>
                <w:sz w:val="20"/>
                <w:lang w:val="en-GB"/>
              </w:rPr>
            </w:pPr>
            <w:r w:rsidRPr="00326FD0">
              <w:rPr>
                <w:rFonts w:cs="Arial"/>
                <w:sz w:val="20"/>
                <w:lang w:val="en-GB"/>
              </w:rPr>
              <w:t>Baha-ud-Din Naqshband Bukhari (1318–1389) was the founder of what would become one of the largest and most influential Sufi Muslim orders, the Naqshbandi.</w:t>
            </w:r>
          </w:p>
        </w:tc>
      </w:tr>
      <w:tr w:rsidR="003E1903" w:rsidRPr="00387341" w14:paraId="7AEADD04" w14:textId="77777777" w:rsidTr="00974D9F">
        <w:trPr>
          <w:trHeight w:val="166"/>
        </w:trPr>
        <w:tc>
          <w:tcPr>
            <w:tcW w:w="344" w:type="dxa"/>
          </w:tcPr>
          <w:p w14:paraId="7C37B3BF" w14:textId="77777777" w:rsidR="003E1903" w:rsidRPr="00326FD0" w:rsidRDefault="003E1903" w:rsidP="007D737B">
            <w:pPr>
              <w:numPr>
                <w:ilvl w:val="0"/>
                <w:numId w:val="8"/>
              </w:numPr>
              <w:contextualSpacing/>
              <w:jc w:val="both"/>
              <w:rPr>
                <w:rFonts w:cs="Arial"/>
                <w:sz w:val="20"/>
                <w:lang w:val="en-GB"/>
              </w:rPr>
            </w:pPr>
          </w:p>
        </w:tc>
        <w:tc>
          <w:tcPr>
            <w:tcW w:w="1863" w:type="dxa"/>
          </w:tcPr>
          <w:p w14:paraId="7FF78E75" w14:textId="7F308227" w:rsidR="003E1903" w:rsidRPr="00326FD0" w:rsidRDefault="003E1903" w:rsidP="00B260BA">
            <w:pPr>
              <w:rPr>
                <w:rFonts w:cs="Arial"/>
                <w:sz w:val="20"/>
                <w:lang w:val="en-GB"/>
              </w:rPr>
            </w:pPr>
            <w:r w:rsidRPr="00326FD0">
              <w:rPr>
                <w:rFonts w:cs="Arial"/>
                <w:sz w:val="20"/>
                <w:lang w:val="en-GB"/>
              </w:rPr>
              <w:t>Birthday of Abdulla Kahhor</w:t>
            </w:r>
          </w:p>
        </w:tc>
        <w:tc>
          <w:tcPr>
            <w:tcW w:w="1243" w:type="dxa"/>
          </w:tcPr>
          <w:p w14:paraId="57212A3E" w14:textId="77777777" w:rsidR="003E1903" w:rsidRPr="00326FD0" w:rsidRDefault="003E1903" w:rsidP="003E1903">
            <w:pPr>
              <w:rPr>
                <w:rFonts w:cs="Arial"/>
                <w:sz w:val="20"/>
                <w:lang w:val="en-GB"/>
              </w:rPr>
            </w:pPr>
            <w:r w:rsidRPr="00326FD0">
              <w:rPr>
                <w:rFonts w:cs="Arial"/>
                <w:sz w:val="20"/>
                <w:lang w:val="en-GB"/>
              </w:rPr>
              <w:t>September 17</w:t>
            </w:r>
          </w:p>
        </w:tc>
        <w:tc>
          <w:tcPr>
            <w:tcW w:w="5467" w:type="dxa"/>
          </w:tcPr>
          <w:p w14:paraId="2E5E8396" w14:textId="39A764BF" w:rsidR="003E1903" w:rsidRPr="00326FD0" w:rsidRDefault="00991293" w:rsidP="003E1903">
            <w:pPr>
              <w:rPr>
                <w:rFonts w:cs="Arial"/>
                <w:sz w:val="20"/>
                <w:lang w:val="en-GB"/>
              </w:rPr>
            </w:pPr>
            <w:r w:rsidRPr="00991293">
              <w:rPr>
                <w:rFonts w:cs="Arial"/>
                <w:sz w:val="20"/>
                <w:lang w:val="en-GB"/>
              </w:rPr>
              <w:t>Abdulla Kahhor (September 17, 1907 – May 25, 1968) was an Uzbek novelist, short story writer, poet, playwright, and literary translator</w:t>
            </w:r>
          </w:p>
        </w:tc>
      </w:tr>
      <w:tr w:rsidR="003E1903" w:rsidRPr="00326FD0" w14:paraId="3570A3C5" w14:textId="77777777" w:rsidTr="00974D9F">
        <w:trPr>
          <w:trHeight w:val="166"/>
        </w:trPr>
        <w:tc>
          <w:tcPr>
            <w:tcW w:w="344" w:type="dxa"/>
          </w:tcPr>
          <w:p w14:paraId="1F2DE641" w14:textId="77777777" w:rsidR="003E1903" w:rsidRPr="00326FD0" w:rsidRDefault="003E1903" w:rsidP="007D737B">
            <w:pPr>
              <w:numPr>
                <w:ilvl w:val="0"/>
                <w:numId w:val="8"/>
              </w:numPr>
              <w:contextualSpacing/>
              <w:jc w:val="both"/>
              <w:rPr>
                <w:rFonts w:cs="Arial"/>
                <w:sz w:val="20"/>
                <w:lang w:val="en-GB"/>
              </w:rPr>
            </w:pPr>
          </w:p>
        </w:tc>
        <w:tc>
          <w:tcPr>
            <w:tcW w:w="1863" w:type="dxa"/>
          </w:tcPr>
          <w:p w14:paraId="3EE71292" w14:textId="77777777" w:rsidR="003E1903" w:rsidRPr="00326FD0" w:rsidRDefault="003E1903" w:rsidP="003E1903">
            <w:pPr>
              <w:rPr>
                <w:rFonts w:cs="Arial"/>
                <w:sz w:val="20"/>
                <w:lang w:val="en-GB"/>
              </w:rPr>
            </w:pPr>
            <w:r w:rsidRPr="00326FD0">
              <w:rPr>
                <w:rFonts w:cs="Arial"/>
                <w:sz w:val="20"/>
                <w:lang w:val="en-GB"/>
              </w:rPr>
              <w:t>Day of Food Industry workers</w:t>
            </w:r>
          </w:p>
        </w:tc>
        <w:tc>
          <w:tcPr>
            <w:tcW w:w="1243" w:type="dxa"/>
          </w:tcPr>
          <w:p w14:paraId="41C04567" w14:textId="77777777" w:rsidR="003E1903" w:rsidRPr="00326FD0" w:rsidRDefault="003E1903" w:rsidP="003E1903">
            <w:pPr>
              <w:rPr>
                <w:rFonts w:cs="Arial"/>
                <w:sz w:val="20"/>
                <w:lang w:val="en-GB"/>
              </w:rPr>
            </w:pPr>
            <w:r w:rsidRPr="00326FD0">
              <w:rPr>
                <w:rFonts w:cs="Arial"/>
                <w:sz w:val="20"/>
                <w:lang w:val="en-GB"/>
              </w:rPr>
              <w:t>Third Sunday of October</w:t>
            </w:r>
          </w:p>
        </w:tc>
        <w:tc>
          <w:tcPr>
            <w:tcW w:w="5467" w:type="dxa"/>
          </w:tcPr>
          <w:p w14:paraId="08335C82" w14:textId="77777777" w:rsidR="003E1903" w:rsidRPr="00326FD0" w:rsidRDefault="003E1903" w:rsidP="003E1903">
            <w:pPr>
              <w:rPr>
                <w:rFonts w:cs="Arial"/>
                <w:sz w:val="20"/>
                <w:lang w:val="en-GB"/>
              </w:rPr>
            </w:pPr>
          </w:p>
        </w:tc>
      </w:tr>
      <w:tr w:rsidR="003E1903" w:rsidRPr="00326FD0" w14:paraId="1AE7DD33" w14:textId="77777777" w:rsidTr="00974D9F">
        <w:trPr>
          <w:trHeight w:val="166"/>
        </w:trPr>
        <w:tc>
          <w:tcPr>
            <w:tcW w:w="344" w:type="dxa"/>
          </w:tcPr>
          <w:p w14:paraId="3D478D6A" w14:textId="77777777" w:rsidR="003E1903" w:rsidRPr="00326FD0" w:rsidRDefault="003E1903" w:rsidP="007D737B">
            <w:pPr>
              <w:numPr>
                <w:ilvl w:val="0"/>
                <w:numId w:val="8"/>
              </w:numPr>
              <w:contextualSpacing/>
              <w:jc w:val="both"/>
              <w:rPr>
                <w:rFonts w:cs="Arial"/>
                <w:sz w:val="20"/>
                <w:lang w:val="en-GB"/>
              </w:rPr>
            </w:pPr>
          </w:p>
        </w:tc>
        <w:tc>
          <w:tcPr>
            <w:tcW w:w="1863" w:type="dxa"/>
          </w:tcPr>
          <w:p w14:paraId="7D08F4F8" w14:textId="754C88B6" w:rsidR="003E1903" w:rsidRPr="00326FD0" w:rsidRDefault="003E1903" w:rsidP="003E1903">
            <w:pPr>
              <w:rPr>
                <w:rFonts w:cs="Arial"/>
                <w:sz w:val="20"/>
                <w:lang w:val="en-GB"/>
              </w:rPr>
            </w:pPr>
            <w:r w:rsidRPr="00326FD0">
              <w:rPr>
                <w:rFonts w:cs="Arial"/>
                <w:sz w:val="20"/>
                <w:lang w:val="en-GB"/>
              </w:rPr>
              <w:t xml:space="preserve">Day of adoption of the law on </w:t>
            </w:r>
            <w:r w:rsidR="008308F5">
              <w:rPr>
                <w:rFonts w:cs="Arial"/>
                <w:sz w:val="20"/>
                <w:lang w:val="en-GB"/>
              </w:rPr>
              <w:t>‘</w:t>
            </w:r>
            <w:r w:rsidRPr="00326FD0">
              <w:rPr>
                <w:rFonts w:cs="Arial"/>
                <w:sz w:val="20"/>
                <w:lang w:val="en-GB"/>
              </w:rPr>
              <w:t>State Language of the Republic of Uzbekistan</w:t>
            </w:r>
            <w:r w:rsidR="008308F5">
              <w:rPr>
                <w:rFonts w:cs="Arial"/>
                <w:sz w:val="20"/>
                <w:lang w:val="en-GB"/>
              </w:rPr>
              <w:t>’</w:t>
            </w:r>
          </w:p>
        </w:tc>
        <w:tc>
          <w:tcPr>
            <w:tcW w:w="1243" w:type="dxa"/>
          </w:tcPr>
          <w:p w14:paraId="5BAAC9A6" w14:textId="61D28CF1" w:rsidR="003E1903" w:rsidRPr="00326FD0" w:rsidRDefault="00E81E2F" w:rsidP="00E81E2F">
            <w:pPr>
              <w:rPr>
                <w:rFonts w:cs="Arial"/>
                <w:sz w:val="20"/>
                <w:lang w:val="en-GB"/>
              </w:rPr>
            </w:pPr>
            <w:r>
              <w:rPr>
                <w:rFonts w:cs="Arial"/>
                <w:sz w:val="20"/>
                <w:lang w:val="en-GB"/>
              </w:rPr>
              <w:t xml:space="preserve">21 </w:t>
            </w:r>
            <w:r w:rsidR="003E1903" w:rsidRPr="00326FD0">
              <w:rPr>
                <w:rFonts w:cs="Arial"/>
                <w:sz w:val="20"/>
                <w:lang w:val="en-GB"/>
              </w:rPr>
              <w:t xml:space="preserve">October </w:t>
            </w:r>
          </w:p>
        </w:tc>
        <w:tc>
          <w:tcPr>
            <w:tcW w:w="5467" w:type="dxa"/>
          </w:tcPr>
          <w:p w14:paraId="4206D360" w14:textId="77777777" w:rsidR="003E1903" w:rsidRPr="00326FD0" w:rsidRDefault="003E1903" w:rsidP="003E1903">
            <w:pPr>
              <w:rPr>
                <w:rFonts w:cs="Arial"/>
                <w:sz w:val="20"/>
                <w:lang w:val="en-GB"/>
              </w:rPr>
            </w:pPr>
          </w:p>
        </w:tc>
      </w:tr>
      <w:tr w:rsidR="003E1903" w:rsidRPr="00387341" w14:paraId="33E56C90" w14:textId="77777777" w:rsidTr="00974D9F">
        <w:trPr>
          <w:trHeight w:val="166"/>
        </w:trPr>
        <w:tc>
          <w:tcPr>
            <w:tcW w:w="344" w:type="dxa"/>
          </w:tcPr>
          <w:p w14:paraId="4C1DA067" w14:textId="77777777" w:rsidR="003E1903" w:rsidRPr="00326FD0" w:rsidRDefault="003E1903" w:rsidP="007D737B">
            <w:pPr>
              <w:numPr>
                <w:ilvl w:val="0"/>
                <w:numId w:val="8"/>
              </w:numPr>
              <w:contextualSpacing/>
              <w:jc w:val="both"/>
              <w:rPr>
                <w:rFonts w:cs="Arial"/>
                <w:sz w:val="20"/>
                <w:lang w:val="en-GB"/>
              </w:rPr>
            </w:pPr>
          </w:p>
        </w:tc>
        <w:tc>
          <w:tcPr>
            <w:tcW w:w="1863" w:type="dxa"/>
          </w:tcPr>
          <w:p w14:paraId="279F7612" w14:textId="4298ECB2" w:rsidR="003E1903" w:rsidRPr="00326FD0" w:rsidRDefault="003E1903" w:rsidP="00E81E2F">
            <w:pPr>
              <w:rPr>
                <w:rFonts w:cs="Arial"/>
                <w:sz w:val="20"/>
                <w:lang w:val="en-GB"/>
              </w:rPr>
            </w:pPr>
            <w:r w:rsidRPr="00326FD0">
              <w:rPr>
                <w:rFonts w:cs="Arial"/>
                <w:sz w:val="20"/>
                <w:lang w:val="en-GB"/>
              </w:rPr>
              <w:t xml:space="preserve">Day of </w:t>
            </w:r>
            <w:r w:rsidR="00E81E2F">
              <w:rPr>
                <w:rFonts w:cs="Arial"/>
                <w:sz w:val="20"/>
                <w:lang w:val="en-GB"/>
              </w:rPr>
              <w:t>W</w:t>
            </w:r>
            <w:r w:rsidRPr="00326FD0">
              <w:rPr>
                <w:rFonts w:cs="Arial"/>
                <w:sz w:val="20"/>
                <w:lang w:val="en-GB"/>
              </w:rPr>
              <w:t xml:space="preserve">orkers </w:t>
            </w:r>
            <w:r w:rsidR="00E81E2F">
              <w:rPr>
                <w:rFonts w:cs="Arial"/>
                <w:sz w:val="20"/>
                <w:lang w:val="en-GB"/>
              </w:rPr>
              <w:t>in</w:t>
            </w:r>
            <w:r w:rsidRPr="00326FD0">
              <w:rPr>
                <w:rFonts w:cs="Arial"/>
                <w:sz w:val="20"/>
                <w:lang w:val="en-GB"/>
              </w:rPr>
              <w:t xml:space="preserve"> the </w:t>
            </w:r>
            <w:r w:rsidR="00E81E2F">
              <w:rPr>
                <w:rFonts w:cs="Arial"/>
                <w:sz w:val="20"/>
                <w:lang w:val="en-GB"/>
              </w:rPr>
              <w:t>I</w:t>
            </w:r>
            <w:r w:rsidRPr="00326FD0">
              <w:rPr>
                <w:rFonts w:cs="Arial"/>
                <w:sz w:val="20"/>
                <w:lang w:val="en-GB"/>
              </w:rPr>
              <w:t xml:space="preserve">nternal </w:t>
            </w:r>
            <w:r w:rsidR="00E81E2F">
              <w:rPr>
                <w:rFonts w:cs="Arial"/>
                <w:sz w:val="20"/>
                <w:lang w:val="en-GB"/>
              </w:rPr>
              <w:t>A</w:t>
            </w:r>
            <w:r w:rsidRPr="00326FD0">
              <w:rPr>
                <w:rFonts w:cs="Arial"/>
                <w:sz w:val="20"/>
                <w:lang w:val="en-GB"/>
              </w:rPr>
              <w:t>ffairs of Uzbekistan</w:t>
            </w:r>
          </w:p>
        </w:tc>
        <w:tc>
          <w:tcPr>
            <w:tcW w:w="1243" w:type="dxa"/>
          </w:tcPr>
          <w:p w14:paraId="2B816489" w14:textId="7FBD3BAE" w:rsidR="003E1903" w:rsidRPr="00326FD0" w:rsidRDefault="00E81E2F" w:rsidP="00E81E2F">
            <w:pPr>
              <w:rPr>
                <w:rFonts w:cs="Arial"/>
                <w:sz w:val="20"/>
                <w:lang w:val="en-GB"/>
              </w:rPr>
            </w:pPr>
            <w:r>
              <w:rPr>
                <w:rFonts w:cs="Arial"/>
                <w:sz w:val="20"/>
                <w:lang w:val="en-GB"/>
              </w:rPr>
              <w:t xml:space="preserve">25 </w:t>
            </w:r>
            <w:r w:rsidR="003E1903" w:rsidRPr="00326FD0">
              <w:rPr>
                <w:rFonts w:cs="Arial"/>
                <w:sz w:val="20"/>
                <w:lang w:val="en-GB"/>
              </w:rPr>
              <w:t xml:space="preserve">October </w:t>
            </w:r>
          </w:p>
        </w:tc>
        <w:tc>
          <w:tcPr>
            <w:tcW w:w="5467" w:type="dxa"/>
          </w:tcPr>
          <w:p w14:paraId="1DFAA700" w14:textId="6109AD89" w:rsidR="003E1903" w:rsidRPr="00326FD0" w:rsidRDefault="003E1903" w:rsidP="00471717">
            <w:pPr>
              <w:rPr>
                <w:rFonts w:cs="Arial"/>
                <w:sz w:val="20"/>
                <w:lang w:val="en-GB"/>
              </w:rPr>
            </w:pPr>
            <w:r w:rsidRPr="00326FD0">
              <w:rPr>
                <w:rFonts w:cs="Arial"/>
                <w:sz w:val="20"/>
                <w:lang w:val="en-GB"/>
              </w:rPr>
              <w:t xml:space="preserve">Established </w:t>
            </w:r>
            <w:r w:rsidR="00471717">
              <w:rPr>
                <w:rFonts w:cs="Arial"/>
                <w:sz w:val="20"/>
                <w:lang w:val="en-GB"/>
              </w:rPr>
              <w:t>by</w:t>
            </w:r>
            <w:r w:rsidRPr="00326FD0">
              <w:rPr>
                <w:rFonts w:cs="Arial"/>
                <w:sz w:val="20"/>
                <w:lang w:val="en-GB"/>
              </w:rPr>
              <w:t xml:space="preserve"> law of the Republic of Uzbekistan of 6 December 2006</w:t>
            </w:r>
          </w:p>
        </w:tc>
      </w:tr>
      <w:tr w:rsidR="003E1903" w:rsidRPr="00387341" w14:paraId="361B265D" w14:textId="77777777" w:rsidTr="00974D9F">
        <w:trPr>
          <w:trHeight w:val="166"/>
        </w:trPr>
        <w:tc>
          <w:tcPr>
            <w:tcW w:w="344" w:type="dxa"/>
          </w:tcPr>
          <w:p w14:paraId="0382A7AF" w14:textId="77777777" w:rsidR="003E1903" w:rsidRPr="00326FD0" w:rsidRDefault="003E1903" w:rsidP="007D737B">
            <w:pPr>
              <w:numPr>
                <w:ilvl w:val="0"/>
                <w:numId w:val="8"/>
              </w:numPr>
              <w:contextualSpacing/>
              <w:jc w:val="both"/>
              <w:rPr>
                <w:rFonts w:cs="Arial"/>
                <w:sz w:val="20"/>
                <w:lang w:val="en-GB"/>
              </w:rPr>
            </w:pPr>
          </w:p>
        </w:tc>
        <w:tc>
          <w:tcPr>
            <w:tcW w:w="1863" w:type="dxa"/>
          </w:tcPr>
          <w:p w14:paraId="4667901C" w14:textId="77777777" w:rsidR="003E1903" w:rsidRPr="00326FD0" w:rsidRDefault="003E1903" w:rsidP="003E1903">
            <w:pPr>
              <w:rPr>
                <w:rFonts w:cs="Arial"/>
                <w:sz w:val="20"/>
                <w:lang w:val="en-GB"/>
              </w:rPr>
            </w:pPr>
            <w:r w:rsidRPr="00326FD0">
              <w:rPr>
                <w:rFonts w:cs="Arial"/>
                <w:sz w:val="20"/>
                <w:lang w:val="en-GB"/>
              </w:rPr>
              <w:t>Day of Healthcare workers of Uzbekistan</w:t>
            </w:r>
          </w:p>
        </w:tc>
        <w:tc>
          <w:tcPr>
            <w:tcW w:w="1243" w:type="dxa"/>
          </w:tcPr>
          <w:p w14:paraId="0E104A1B" w14:textId="77777777" w:rsidR="003E1903" w:rsidRPr="00326FD0" w:rsidRDefault="003E1903" w:rsidP="003E1903">
            <w:pPr>
              <w:rPr>
                <w:rFonts w:cs="Arial"/>
                <w:sz w:val="20"/>
                <w:lang w:val="en-GB"/>
              </w:rPr>
            </w:pPr>
            <w:r w:rsidRPr="00326FD0">
              <w:rPr>
                <w:rFonts w:cs="Arial"/>
                <w:sz w:val="20"/>
                <w:lang w:val="en-GB"/>
              </w:rPr>
              <w:t xml:space="preserve">Second Sunday of November </w:t>
            </w:r>
          </w:p>
        </w:tc>
        <w:tc>
          <w:tcPr>
            <w:tcW w:w="5467" w:type="dxa"/>
          </w:tcPr>
          <w:p w14:paraId="21F7AFAC" w14:textId="5809CA25" w:rsidR="003E1903" w:rsidRPr="00326FD0" w:rsidRDefault="003E1903" w:rsidP="00E81E2F">
            <w:pPr>
              <w:rPr>
                <w:rFonts w:cs="Arial"/>
                <w:sz w:val="20"/>
                <w:lang w:val="en-GB"/>
              </w:rPr>
            </w:pPr>
            <w:r w:rsidRPr="00326FD0">
              <w:rPr>
                <w:rFonts w:cs="Arial"/>
                <w:sz w:val="20"/>
                <w:lang w:val="en-GB"/>
              </w:rPr>
              <w:t>Established by law of the Republic of Uzbekistan of 12 November 2006</w:t>
            </w:r>
            <w:r w:rsidRPr="00326FD0">
              <w:rPr>
                <w:rStyle w:val="FootnoteReference"/>
                <w:rFonts w:ascii="Arial" w:hAnsi="Arial" w:cs="Arial"/>
                <w:sz w:val="20"/>
                <w:lang w:val="en-GB"/>
              </w:rPr>
              <w:footnoteReference w:id="43"/>
            </w:r>
          </w:p>
        </w:tc>
      </w:tr>
      <w:tr w:rsidR="003E1903" w:rsidRPr="00387341" w14:paraId="768A3607" w14:textId="77777777" w:rsidTr="00974D9F">
        <w:trPr>
          <w:trHeight w:val="166"/>
        </w:trPr>
        <w:tc>
          <w:tcPr>
            <w:tcW w:w="344" w:type="dxa"/>
          </w:tcPr>
          <w:p w14:paraId="4A9B7F32" w14:textId="77777777" w:rsidR="003E1903" w:rsidRPr="00326FD0" w:rsidRDefault="003E1903" w:rsidP="007D737B">
            <w:pPr>
              <w:numPr>
                <w:ilvl w:val="0"/>
                <w:numId w:val="8"/>
              </w:numPr>
              <w:contextualSpacing/>
              <w:jc w:val="both"/>
              <w:rPr>
                <w:rFonts w:cs="Arial"/>
                <w:sz w:val="20"/>
                <w:lang w:val="en-GB"/>
              </w:rPr>
            </w:pPr>
          </w:p>
        </w:tc>
        <w:tc>
          <w:tcPr>
            <w:tcW w:w="1863" w:type="dxa"/>
          </w:tcPr>
          <w:p w14:paraId="4A6B90F5" w14:textId="0A9CE029" w:rsidR="003E1903" w:rsidRPr="00326FD0" w:rsidRDefault="003E1903" w:rsidP="00E81E2F">
            <w:pPr>
              <w:rPr>
                <w:rFonts w:cs="Arial"/>
                <w:sz w:val="20"/>
                <w:lang w:val="en-GB"/>
              </w:rPr>
            </w:pPr>
            <w:r w:rsidRPr="00326FD0">
              <w:rPr>
                <w:rFonts w:cs="Arial"/>
                <w:sz w:val="20"/>
                <w:lang w:val="en-GB"/>
              </w:rPr>
              <w:t xml:space="preserve">National Flag </w:t>
            </w:r>
            <w:r w:rsidR="00E81E2F">
              <w:rPr>
                <w:rFonts w:cs="Arial"/>
                <w:sz w:val="20"/>
                <w:lang w:val="en-GB"/>
              </w:rPr>
              <w:t>D</w:t>
            </w:r>
            <w:r w:rsidRPr="00326FD0">
              <w:rPr>
                <w:rFonts w:cs="Arial"/>
                <w:sz w:val="20"/>
                <w:lang w:val="en-GB"/>
              </w:rPr>
              <w:t xml:space="preserve">ay </w:t>
            </w:r>
          </w:p>
        </w:tc>
        <w:tc>
          <w:tcPr>
            <w:tcW w:w="1243" w:type="dxa"/>
          </w:tcPr>
          <w:p w14:paraId="1BA4E125" w14:textId="441846FC" w:rsidR="003E1903" w:rsidRPr="00326FD0" w:rsidRDefault="00E81E2F" w:rsidP="00E81E2F">
            <w:pPr>
              <w:rPr>
                <w:rFonts w:cs="Arial"/>
                <w:sz w:val="20"/>
                <w:lang w:val="en-GB"/>
              </w:rPr>
            </w:pPr>
            <w:r>
              <w:rPr>
                <w:rFonts w:cs="Arial"/>
                <w:sz w:val="20"/>
                <w:lang w:val="en-GB"/>
              </w:rPr>
              <w:t xml:space="preserve">18 </w:t>
            </w:r>
            <w:r w:rsidR="003E1903" w:rsidRPr="00326FD0">
              <w:rPr>
                <w:rFonts w:cs="Arial"/>
                <w:sz w:val="20"/>
                <w:lang w:val="en-GB"/>
              </w:rPr>
              <w:t xml:space="preserve">November </w:t>
            </w:r>
          </w:p>
        </w:tc>
        <w:tc>
          <w:tcPr>
            <w:tcW w:w="5467" w:type="dxa"/>
          </w:tcPr>
          <w:p w14:paraId="1F5E0FA0" w14:textId="02FE0184" w:rsidR="003E1903" w:rsidRPr="00326FD0" w:rsidRDefault="00E81E2F" w:rsidP="00AF72EB">
            <w:pPr>
              <w:rPr>
                <w:rFonts w:cs="Arial"/>
                <w:sz w:val="20"/>
                <w:lang w:val="en-GB"/>
              </w:rPr>
            </w:pPr>
            <w:r>
              <w:rPr>
                <w:rFonts w:cs="Arial"/>
                <w:sz w:val="20"/>
                <w:lang w:val="en-GB"/>
              </w:rPr>
              <w:t xml:space="preserve">The </w:t>
            </w:r>
            <w:r w:rsidR="00AF72EB">
              <w:rPr>
                <w:rFonts w:cs="Arial"/>
                <w:sz w:val="20"/>
                <w:lang w:val="en-GB"/>
              </w:rPr>
              <w:t xml:space="preserve">design of the </w:t>
            </w:r>
            <w:r>
              <w:rPr>
                <w:rFonts w:cs="Arial"/>
                <w:sz w:val="20"/>
                <w:lang w:val="en-GB"/>
              </w:rPr>
              <w:t>n</w:t>
            </w:r>
            <w:r w:rsidR="003E1903" w:rsidRPr="00326FD0">
              <w:rPr>
                <w:rFonts w:cs="Arial"/>
                <w:sz w:val="20"/>
                <w:lang w:val="en-GB"/>
              </w:rPr>
              <w:t xml:space="preserve">ational </w:t>
            </w:r>
            <w:r>
              <w:rPr>
                <w:rFonts w:cs="Arial"/>
                <w:sz w:val="20"/>
                <w:lang w:val="en-GB"/>
              </w:rPr>
              <w:t>f</w:t>
            </w:r>
            <w:r w:rsidR="003E1903" w:rsidRPr="00326FD0">
              <w:rPr>
                <w:rFonts w:cs="Arial"/>
                <w:sz w:val="20"/>
                <w:lang w:val="en-GB"/>
              </w:rPr>
              <w:t xml:space="preserve">lag </w:t>
            </w:r>
            <w:r w:rsidR="00AF72EB">
              <w:rPr>
                <w:rFonts w:cs="Arial"/>
                <w:sz w:val="20"/>
                <w:lang w:val="en-GB"/>
              </w:rPr>
              <w:t xml:space="preserve">was </w:t>
            </w:r>
            <w:r w:rsidR="00AF72EB" w:rsidRPr="008C1EC5">
              <w:rPr>
                <w:rFonts w:cs="Arial"/>
                <w:sz w:val="20"/>
                <w:lang w:val="en-GB"/>
              </w:rPr>
              <w:t>approved</w:t>
            </w:r>
            <w:r w:rsidR="003E1903" w:rsidRPr="008C1EC5">
              <w:rPr>
                <w:rFonts w:cs="Arial"/>
                <w:sz w:val="20"/>
                <w:lang w:val="en-GB"/>
              </w:rPr>
              <w:t xml:space="preserve"> on</w:t>
            </w:r>
            <w:r w:rsidR="003E1903" w:rsidRPr="00326FD0">
              <w:rPr>
                <w:rFonts w:cs="Arial"/>
                <w:sz w:val="20"/>
                <w:lang w:val="en-GB"/>
              </w:rPr>
              <w:t xml:space="preserve"> </w:t>
            </w:r>
            <w:r>
              <w:rPr>
                <w:rFonts w:cs="Arial"/>
                <w:sz w:val="20"/>
                <w:lang w:val="en-GB"/>
              </w:rPr>
              <w:t xml:space="preserve">18 </w:t>
            </w:r>
            <w:r w:rsidR="003E1903" w:rsidRPr="00326FD0">
              <w:rPr>
                <w:rFonts w:cs="Arial"/>
                <w:sz w:val="20"/>
                <w:lang w:val="en-GB"/>
              </w:rPr>
              <w:t>November 1991</w:t>
            </w:r>
          </w:p>
        </w:tc>
      </w:tr>
      <w:tr w:rsidR="003E1903" w:rsidRPr="00326FD0" w14:paraId="3017FAD1" w14:textId="77777777" w:rsidTr="00974D9F">
        <w:trPr>
          <w:trHeight w:val="166"/>
        </w:trPr>
        <w:tc>
          <w:tcPr>
            <w:tcW w:w="344" w:type="dxa"/>
          </w:tcPr>
          <w:p w14:paraId="2F47A0A2" w14:textId="77777777" w:rsidR="003E1903" w:rsidRPr="00326FD0" w:rsidRDefault="003E1903" w:rsidP="007D737B">
            <w:pPr>
              <w:numPr>
                <w:ilvl w:val="0"/>
                <w:numId w:val="8"/>
              </w:numPr>
              <w:contextualSpacing/>
              <w:jc w:val="both"/>
              <w:rPr>
                <w:rFonts w:cs="Arial"/>
                <w:sz w:val="20"/>
                <w:lang w:val="en-GB"/>
              </w:rPr>
            </w:pPr>
          </w:p>
        </w:tc>
        <w:tc>
          <w:tcPr>
            <w:tcW w:w="1863" w:type="dxa"/>
          </w:tcPr>
          <w:p w14:paraId="69EA2484" w14:textId="77777777" w:rsidR="003E1903" w:rsidRPr="00326FD0" w:rsidRDefault="003E1903" w:rsidP="003E1903">
            <w:pPr>
              <w:rPr>
                <w:rFonts w:cs="Arial"/>
                <w:sz w:val="20"/>
                <w:lang w:val="en-GB"/>
              </w:rPr>
            </w:pPr>
            <w:r w:rsidRPr="00326FD0">
              <w:rPr>
                <w:rFonts w:cs="Arial"/>
                <w:sz w:val="20"/>
                <w:lang w:val="en-GB"/>
              </w:rPr>
              <w:t>Cotton Day</w:t>
            </w:r>
          </w:p>
        </w:tc>
        <w:tc>
          <w:tcPr>
            <w:tcW w:w="1243" w:type="dxa"/>
          </w:tcPr>
          <w:p w14:paraId="5687C899" w14:textId="77777777" w:rsidR="003E1903" w:rsidRPr="00326FD0" w:rsidRDefault="003E1903" w:rsidP="003E1903">
            <w:pPr>
              <w:rPr>
                <w:rFonts w:cs="Arial"/>
                <w:sz w:val="20"/>
                <w:lang w:val="en-GB"/>
              </w:rPr>
            </w:pPr>
            <w:r w:rsidRPr="00326FD0">
              <w:rPr>
                <w:rFonts w:cs="Arial"/>
                <w:sz w:val="20"/>
                <w:lang w:val="en-GB"/>
              </w:rPr>
              <w:t>Last Sunday of November</w:t>
            </w:r>
          </w:p>
        </w:tc>
        <w:tc>
          <w:tcPr>
            <w:tcW w:w="5467" w:type="dxa"/>
          </w:tcPr>
          <w:p w14:paraId="32277DF5" w14:textId="77777777" w:rsidR="003E1903" w:rsidRPr="00326FD0" w:rsidRDefault="003E1903" w:rsidP="003E1903">
            <w:pPr>
              <w:rPr>
                <w:rFonts w:cs="Arial"/>
                <w:sz w:val="20"/>
                <w:lang w:val="en-GB"/>
              </w:rPr>
            </w:pPr>
          </w:p>
        </w:tc>
      </w:tr>
      <w:tr w:rsidR="003E1903" w:rsidRPr="00387341" w14:paraId="550A47C2" w14:textId="77777777" w:rsidTr="00974D9F">
        <w:trPr>
          <w:trHeight w:val="166"/>
        </w:trPr>
        <w:tc>
          <w:tcPr>
            <w:tcW w:w="344" w:type="dxa"/>
          </w:tcPr>
          <w:p w14:paraId="22FE0376" w14:textId="77777777" w:rsidR="003E1903" w:rsidRPr="00326FD0" w:rsidRDefault="003E1903" w:rsidP="007D737B">
            <w:pPr>
              <w:numPr>
                <w:ilvl w:val="0"/>
                <w:numId w:val="8"/>
              </w:numPr>
              <w:contextualSpacing/>
              <w:jc w:val="both"/>
              <w:rPr>
                <w:rFonts w:cs="Arial"/>
                <w:sz w:val="20"/>
                <w:lang w:val="en-GB"/>
              </w:rPr>
            </w:pPr>
          </w:p>
        </w:tc>
        <w:tc>
          <w:tcPr>
            <w:tcW w:w="1863" w:type="dxa"/>
          </w:tcPr>
          <w:p w14:paraId="05D7900D" w14:textId="77777777" w:rsidR="003E1903" w:rsidRPr="00326FD0" w:rsidRDefault="003E1903" w:rsidP="003E1903">
            <w:pPr>
              <w:rPr>
                <w:rFonts w:cs="Arial"/>
                <w:sz w:val="20"/>
                <w:lang w:val="en-GB"/>
              </w:rPr>
            </w:pPr>
            <w:r w:rsidRPr="00326FD0">
              <w:rPr>
                <w:rFonts w:cs="Arial"/>
                <w:sz w:val="20"/>
                <w:lang w:val="en-GB"/>
              </w:rPr>
              <w:t>World AIDS Day</w:t>
            </w:r>
          </w:p>
        </w:tc>
        <w:tc>
          <w:tcPr>
            <w:tcW w:w="1243" w:type="dxa"/>
          </w:tcPr>
          <w:p w14:paraId="39BDEF75" w14:textId="726817AC" w:rsidR="003E1903" w:rsidRPr="00326FD0" w:rsidRDefault="00E81E2F" w:rsidP="00E81E2F">
            <w:pPr>
              <w:rPr>
                <w:rFonts w:cs="Arial"/>
                <w:sz w:val="20"/>
                <w:lang w:val="en-GB"/>
              </w:rPr>
            </w:pPr>
            <w:r>
              <w:rPr>
                <w:rFonts w:cs="Arial"/>
                <w:sz w:val="20"/>
                <w:lang w:val="en-GB"/>
              </w:rPr>
              <w:t xml:space="preserve">1 </w:t>
            </w:r>
            <w:r w:rsidR="003E1903" w:rsidRPr="00326FD0">
              <w:rPr>
                <w:rFonts w:cs="Arial"/>
                <w:sz w:val="20"/>
                <w:lang w:val="en-GB"/>
              </w:rPr>
              <w:t xml:space="preserve">December </w:t>
            </w:r>
          </w:p>
        </w:tc>
        <w:tc>
          <w:tcPr>
            <w:tcW w:w="5467" w:type="dxa"/>
          </w:tcPr>
          <w:p w14:paraId="46981FD7" w14:textId="1E61116E" w:rsidR="003E1903" w:rsidRPr="00326FD0" w:rsidRDefault="003E1903" w:rsidP="00E81E2F">
            <w:pPr>
              <w:rPr>
                <w:rFonts w:cs="Arial"/>
                <w:sz w:val="20"/>
                <w:lang w:val="en-GB"/>
              </w:rPr>
            </w:pPr>
            <w:r w:rsidRPr="00326FD0">
              <w:rPr>
                <w:rFonts w:cs="Arial"/>
                <w:sz w:val="20"/>
                <w:lang w:val="en-GB"/>
              </w:rPr>
              <w:t xml:space="preserve">World AIDS Day is one of eight official global public health campaigns </w:t>
            </w:r>
            <w:r w:rsidR="00E81E2F">
              <w:rPr>
                <w:rFonts w:cs="Arial"/>
                <w:sz w:val="20"/>
                <w:lang w:val="en-GB"/>
              </w:rPr>
              <w:t>designated</w:t>
            </w:r>
            <w:r w:rsidRPr="00326FD0">
              <w:rPr>
                <w:rFonts w:cs="Arial"/>
                <w:sz w:val="20"/>
                <w:lang w:val="en-GB"/>
              </w:rPr>
              <w:t xml:space="preserve"> by the World Health Organization </w:t>
            </w:r>
            <w:r w:rsidRPr="00326FD0">
              <w:rPr>
                <w:rFonts w:cs="Arial"/>
                <w:sz w:val="20"/>
                <w:lang w:val="en-GB"/>
              </w:rPr>
              <w:lastRenderedPageBreak/>
              <w:t>(WHO)</w:t>
            </w:r>
            <w:r w:rsidRPr="00326FD0">
              <w:rPr>
                <w:rStyle w:val="FootnoteReference"/>
                <w:rFonts w:ascii="Arial" w:hAnsi="Arial" w:cs="Arial"/>
                <w:sz w:val="20"/>
                <w:lang w:val="en-GB"/>
              </w:rPr>
              <w:footnoteReference w:id="44"/>
            </w:r>
          </w:p>
        </w:tc>
      </w:tr>
      <w:tr w:rsidR="003E1903" w:rsidRPr="00387341" w14:paraId="167C5183" w14:textId="77777777" w:rsidTr="00974D9F">
        <w:trPr>
          <w:trHeight w:val="166"/>
        </w:trPr>
        <w:tc>
          <w:tcPr>
            <w:tcW w:w="344" w:type="dxa"/>
          </w:tcPr>
          <w:p w14:paraId="066FB05A" w14:textId="77777777" w:rsidR="003E1903" w:rsidRPr="00326FD0" w:rsidRDefault="003E1903" w:rsidP="007D737B">
            <w:pPr>
              <w:numPr>
                <w:ilvl w:val="0"/>
                <w:numId w:val="8"/>
              </w:numPr>
              <w:contextualSpacing/>
              <w:jc w:val="both"/>
              <w:rPr>
                <w:rFonts w:cs="Arial"/>
                <w:sz w:val="20"/>
                <w:lang w:val="en-GB"/>
              </w:rPr>
            </w:pPr>
          </w:p>
        </w:tc>
        <w:tc>
          <w:tcPr>
            <w:tcW w:w="1863" w:type="dxa"/>
          </w:tcPr>
          <w:p w14:paraId="05CD1C21" w14:textId="77777777" w:rsidR="003E1903" w:rsidRPr="00326FD0" w:rsidRDefault="003E1903" w:rsidP="003E1903">
            <w:pPr>
              <w:rPr>
                <w:rFonts w:cs="Arial"/>
                <w:sz w:val="20"/>
                <w:lang w:val="en-GB"/>
              </w:rPr>
            </w:pPr>
            <w:r w:rsidRPr="00326FD0">
              <w:rPr>
                <w:rFonts w:cs="Arial"/>
                <w:sz w:val="20"/>
                <w:lang w:val="en-GB"/>
              </w:rPr>
              <w:t xml:space="preserve">International Day of People with Disabilities </w:t>
            </w:r>
          </w:p>
        </w:tc>
        <w:tc>
          <w:tcPr>
            <w:tcW w:w="1243" w:type="dxa"/>
          </w:tcPr>
          <w:p w14:paraId="28BCD0A4" w14:textId="77777777" w:rsidR="003E1903" w:rsidRPr="00326FD0" w:rsidRDefault="003E1903" w:rsidP="003E1903">
            <w:pPr>
              <w:rPr>
                <w:rFonts w:cs="Arial"/>
                <w:sz w:val="20"/>
                <w:lang w:val="en-GB"/>
              </w:rPr>
            </w:pPr>
            <w:r w:rsidRPr="00326FD0">
              <w:rPr>
                <w:rFonts w:cs="Arial"/>
                <w:sz w:val="20"/>
                <w:lang w:val="en-GB"/>
              </w:rPr>
              <w:t>December 3</w:t>
            </w:r>
          </w:p>
        </w:tc>
        <w:tc>
          <w:tcPr>
            <w:tcW w:w="5467" w:type="dxa"/>
          </w:tcPr>
          <w:p w14:paraId="6E9CF553" w14:textId="7E9CED86" w:rsidR="003E1903" w:rsidRPr="00326FD0" w:rsidRDefault="003E1903" w:rsidP="00E81E2F">
            <w:pPr>
              <w:rPr>
                <w:rFonts w:cs="Arial"/>
                <w:sz w:val="20"/>
                <w:lang w:val="en-GB"/>
              </w:rPr>
            </w:pPr>
            <w:r w:rsidRPr="00326FD0">
              <w:rPr>
                <w:rFonts w:cs="Arial"/>
                <w:sz w:val="20"/>
                <w:lang w:val="en-GB"/>
              </w:rPr>
              <w:t>Established by 47</w:t>
            </w:r>
            <w:r w:rsidRPr="00326FD0">
              <w:rPr>
                <w:rFonts w:cs="Arial"/>
                <w:sz w:val="20"/>
                <w:vertAlign w:val="superscript"/>
                <w:lang w:val="en-GB"/>
              </w:rPr>
              <w:t>th</w:t>
            </w:r>
            <w:r w:rsidRPr="00326FD0">
              <w:rPr>
                <w:rFonts w:cs="Arial"/>
                <w:sz w:val="20"/>
                <w:lang w:val="en-GB"/>
              </w:rPr>
              <w:t xml:space="preserve"> session of General Assembly of UN on 11 November 1992</w:t>
            </w:r>
            <w:r w:rsidR="00E81E2F">
              <w:rPr>
                <w:rFonts w:cs="Arial"/>
                <w:sz w:val="20"/>
                <w:lang w:val="en-GB"/>
              </w:rPr>
              <w:t xml:space="preserve"> and promoted as an international day of observance </w:t>
            </w:r>
            <w:r w:rsidRPr="00326FD0">
              <w:rPr>
                <w:rStyle w:val="FootnoteReference"/>
                <w:rFonts w:ascii="Arial" w:hAnsi="Arial" w:cs="Arial"/>
                <w:sz w:val="20"/>
                <w:lang w:val="en-GB"/>
              </w:rPr>
              <w:footnoteReference w:id="45"/>
            </w:r>
          </w:p>
        </w:tc>
      </w:tr>
      <w:tr w:rsidR="003E1903" w:rsidRPr="00387341" w14:paraId="142655C1" w14:textId="77777777" w:rsidTr="00974D9F">
        <w:trPr>
          <w:trHeight w:val="166"/>
        </w:trPr>
        <w:tc>
          <w:tcPr>
            <w:tcW w:w="344" w:type="dxa"/>
          </w:tcPr>
          <w:p w14:paraId="3A4FD8D8" w14:textId="77777777" w:rsidR="003E1903" w:rsidRPr="00326FD0" w:rsidRDefault="003E1903" w:rsidP="007D737B">
            <w:pPr>
              <w:numPr>
                <w:ilvl w:val="0"/>
                <w:numId w:val="8"/>
              </w:numPr>
              <w:contextualSpacing/>
              <w:jc w:val="both"/>
              <w:rPr>
                <w:rFonts w:cs="Arial"/>
                <w:sz w:val="20"/>
                <w:lang w:val="en-GB"/>
              </w:rPr>
            </w:pPr>
          </w:p>
        </w:tc>
        <w:tc>
          <w:tcPr>
            <w:tcW w:w="1863" w:type="dxa"/>
          </w:tcPr>
          <w:p w14:paraId="243EB089" w14:textId="77777777" w:rsidR="003E1903" w:rsidRPr="00326FD0" w:rsidRDefault="003E1903" w:rsidP="003E1903">
            <w:pPr>
              <w:rPr>
                <w:rFonts w:cs="Arial"/>
                <w:sz w:val="20"/>
                <w:lang w:val="en-GB"/>
              </w:rPr>
            </w:pPr>
            <w:r w:rsidRPr="00326FD0">
              <w:rPr>
                <w:rFonts w:cs="Arial"/>
                <w:sz w:val="20"/>
                <w:lang w:val="en-GB"/>
              </w:rPr>
              <w:t>Day of adoption of the national anthem of the Republic of Uzbekistan</w:t>
            </w:r>
          </w:p>
        </w:tc>
        <w:tc>
          <w:tcPr>
            <w:tcW w:w="1243" w:type="dxa"/>
          </w:tcPr>
          <w:p w14:paraId="140737FC" w14:textId="7870B0CA" w:rsidR="003E1903" w:rsidRPr="00326FD0" w:rsidRDefault="00471717" w:rsidP="00471717">
            <w:pPr>
              <w:rPr>
                <w:rFonts w:cs="Arial"/>
                <w:sz w:val="20"/>
                <w:lang w:val="en-GB"/>
              </w:rPr>
            </w:pPr>
            <w:r>
              <w:rPr>
                <w:rFonts w:cs="Arial"/>
                <w:sz w:val="20"/>
                <w:lang w:val="en-GB"/>
              </w:rPr>
              <w:t xml:space="preserve">10 </w:t>
            </w:r>
            <w:r w:rsidR="003E1903" w:rsidRPr="00326FD0">
              <w:rPr>
                <w:rFonts w:cs="Arial"/>
                <w:sz w:val="20"/>
                <w:lang w:val="en-GB"/>
              </w:rPr>
              <w:t xml:space="preserve">December </w:t>
            </w:r>
          </w:p>
        </w:tc>
        <w:tc>
          <w:tcPr>
            <w:tcW w:w="5467" w:type="dxa"/>
          </w:tcPr>
          <w:p w14:paraId="73FB8B92" w14:textId="66DF0B11" w:rsidR="003E1903" w:rsidRPr="00326FD0" w:rsidRDefault="00E81E2F" w:rsidP="00AF72EB">
            <w:pPr>
              <w:rPr>
                <w:rFonts w:cs="Arial"/>
                <w:sz w:val="20"/>
                <w:lang w:val="en-GB"/>
              </w:rPr>
            </w:pPr>
            <w:r>
              <w:rPr>
                <w:rFonts w:cs="Arial"/>
                <w:sz w:val="20"/>
                <w:lang w:val="en-GB"/>
              </w:rPr>
              <w:t>The n</w:t>
            </w:r>
            <w:r w:rsidR="003E1903" w:rsidRPr="00326FD0">
              <w:rPr>
                <w:rFonts w:cs="Arial"/>
                <w:sz w:val="20"/>
                <w:lang w:val="en-GB"/>
              </w:rPr>
              <w:t xml:space="preserve">ational anthem was </w:t>
            </w:r>
            <w:r w:rsidR="003E1903" w:rsidRPr="008C1EC5">
              <w:rPr>
                <w:rFonts w:cs="Arial"/>
                <w:sz w:val="20"/>
                <w:lang w:val="en-GB"/>
              </w:rPr>
              <w:t>adopted</w:t>
            </w:r>
            <w:r w:rsidR="00AF72EB" w:rsidRPr="008C1EC5">
              <w:rPr>
                <w:rFonts w:cs="Arial"/>
                <w:sz w:val="20"/>
                <w:lang w:val="en-GB"/>
              </w:rPr>
              <w:t xml:space="preserve"> on 10 December,</w:t>
            </w:r>
            <w:r w:rsidR="003E1903" w:rsidRPr="008C1EC5">
              <w:rPr>
                <w:rFonts w:cs="Arial"/>
                <w:sz w:val="20"/>
                <w:lang w:val="en-GB"/>
              </w:rPr>
              <w:t xml:space="preserve"> 1992</w:t>
            </w:r>
            <w:r w:rsidR="008C1EC5" w:rsidRPr="008C1EC5">
              <w:rPr>
                <w:rFonts w:cs="Arial"/>
                <w:sz w:val="20"/>
                <w:lang w:val="en-GB"/>
              </w:rPr>
              <w:t>.</w:t>
            </w:r>
          </w:p>
        </w:tc>
      </w:tr>
    </w:tbl>
    <w:p w14:paraId="1DB48E61" w14:textId="77777777" w:rsidR="003E1903" w:rsidRPr="00326FD0" w:rsidRDefault="003E1903" w:rsidP="003E1903">
      <w:pPr>
        <w:rPr>
          <w:lang w:val="en-GB" w:eastAsia="zh-CN"/>
        </w:rPr>
      </w:pPr>
    </w:p>
    <w:sectPr w:rsidR="003E1903" w:rsidRPr="00326FD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4EF0C" w14:textId="77777777" w:rsidR="00402A18" w:rsidRDefault="00402A18" w:rsidP="00631430">
      <w:pPr>
        <w:spacing w:after="0" w:line="240" w:lineRule="auto"/>
      </w:pPr>
      <w:r>
        <w:separator/>
      </w:r>
    </w:p>
  </w:endnote>
  <w:endnote w:type="continuationSeparator" w:id="0">
    <w:p w14:paraId="044B4E2D" w14:textId="77777777" w:rsidR="00402A18" w:rsidRDefault="00402A18" w:rsidP="0063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767159"/>
      <w:docPartObj>
        <w:docPartGallery w:val="Page Numbers (Bottom of Page)"/>
        <w:docPartUnique/>
      </w:docPartObj>
    </w:sdtPr>
    <w:sdtEndPr>
      <w:rPr>
        <w:noProof/>
      </w:rPr>
    </w:sdtEndPr>
    <w:sdtContent>
      <w:p w14:paraId="7B490A29" w14:textId="77777777" w:rsidR="00E248AD" w:rsidRDefault="00E248AD">
        <w:pPr>
          <w:pStyle w:val="Footer"/>
          <w:jc w:val="center"/>
        </w:pPr>
        <w:r>
          <w:fldChar w:fldCharType="begin"/>
        </w:r>
        <w:r>
          <w:instrText xml:space="preserve"> PAGE   \* MERGEFORMAT </w:instrText>
        </w:r>
        <w:r>
          <w:fldChar w:fldCharType="separate"/>
        </w:r>
        <w:r w:rsidR="00861992">
          <w:rPr>
            <w:noProof/>
          </w:rPr>
          <w:t>1</w:t>
        </w:r>
        <w:r>
          <w:rPr>
            <w:noProof/>
          </w:rPr>
          <w:fldChar w:fldCharType="end"/>
        </w:r>
      </w:p>
    </w:sdtContent>
  </w:sdt>
  <w:p w14:paraId="3C17BEC8" w14:textId="77777777" w:rsidR="00E248AD" w:rsidRDefault="00E24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7E6BA" w14:textId="77777777" w:rsidR="00402A18" w:rsidRDefault="00402A18" w:rsidP="00631430">
      <w:pPr>
        <w:spacing w:after="0" w:line="240" w:lineRule="auto"/>
      </w:pPr>
      <w:r>
        <w:separator/>
      </w:r>
    </w:p>
  </w:footnote>
  <w:footnote w:type="continuationSeparator" w:id="0">
    <w:p w14:paraId="435BE7C3" w14:textId="77777777" w:rsidR="00402A18" w:rsidRDefault="00402A18" w:rsidP="00631430">
      <w:pPr>
        <w:spacing w:after="0" w:line="240" w:lineRule="auto"/>
      </w:pPr>
      <w:r>
        <w:continuationSeparator/>
      </w:r>
    </w:p>
  </w:footnote>
  <w:footnote w:id="1">
    <w:p w14:paraId="6DB3E0BB" w14:textId="03C0355C" w:rsidR="00E248AD" w:rsidRPr="008C1EC5" w:rsidRDefault="00E248AD" w:rsidP="008C1EC5">
      <w:pPr>
        <w:pStyle w:val="FootnoteText"/>
        <w:rPr>
          <w:lang w:val="en-GB"/>
        </w:rPr>
      </w:pPr>
      <w:r w:rsidRPr="008C1EC5">
        <w:rPr>
          <w:rStyle w:val="FootnoteReference"/>
          <w:rFonts w:ascii="Arial" w:hAnsi="Arial" w:cs="Arial"/>
          <w:sz w:val="20"/>
          <w:lang w:val="en-GB"/>
        </w:rPr>
        <w:footnoteRef/>
      </w:r>
      <w:r w:rsidRPr="008C1EC5">
        <w:rPr>
          <w:lang w:val="en-GB"/>
        </w:rPr>
        <w:t xml:space="preserve"> Decree of the President ‘On Professional and other holidays’ № 3827 as of 20 January 1998</w:t>
      </w:r>
    </w:p>
  </w:footnote>
  <w:footnote w:id="2">
    <w:p w14:paraId="28C146E4" w14:textId="66D4E0CD" w:rsidR="00E248AD" w:rsidRPr="008C1EC5" w:rsidRDefault="00E248AD" w:rsidP="008C1EC5">
      <w:pPr>
        <w:pStyle w:val="FootnoteText"/>
        <w:rPr>
          <w:lang w:val="en-GB"/>
        </w:rPr>
      </w:pPr>
      <w:r w:rsidRPr="008C1EC5">
        <w:rPr>
          <w:rStyle w:val="FootnoteReference"/>
          <w:rFonts w:ascii="Arial" w:hAnsi="Arial" w:cs="Arial"/>
          <w:sz w:val="20"/>
          <w:lang w:val="en-GB"/>
        </w:rPr>
        <w:footnoteRef/>
      </w:r>
      <w:r w:rsidRPr="008C1EC5">
        <w:rPr>
          <w:lang w:val="en-GB"/>
        </w:rPr>
        <w:t xml:space="preserve"> Decree of the President, introducing changes to the law Decree of the President ‘On Professional and other holidays’ № 164 of 20 October 2011; № 272 of 28 August 2012; № 511 of 1 March 2013; № 698 of 22 November 2013; № 716 of 20 December 2013; № 814 of 4 May 2014. </w:t>
      </w:r>
    </w:p>
  </w:footnote>
  <w:footnote w:id="3">
    <w:p w14:paraId="395477A2" w14:textId="1BDBCED6" w:rsidR="00E248AD" w:rsidRPr="008C1EC5" w:rsidRDefault="00E248AD" w:rsidP="008C1EC5">
      <w:pPr>
        <w:pStyle w:val="FootnoteText"/>
        <w:rPr>
          <w:lang w:val="en-GB"/>
        </w:rPr>
      </w:pPr>
      <w:r w:rsidRPr="008C1EC5">
        <w:rPr>
          <w:rStyle w:val="FootnoteReference"/>
          <w:rFonts w:ascii="Arial" w:hAnsi="Arial" w:cs="Arial"/>
          <w:sz w:val="20"/>
          <w:lang w:val="en-GB"/>
        </w:rPr>
        <w:footnoteRef/>
      </w:r>
      <w:r w:rsidRPr="008C1EC5">
        <w:rPr>
          <w:lang w:val="en-GB"/>
        </w:rPr>
        <w:t xml:space="preserve"> This is the numeration system which is used in the law. If a new holiday is introduced, the overall numeration order is not changed.</w:t>
      </w:r>
    </w:p>
  </w:footnote>
  <w:footnote w:id="4">
    <w:p w14:paraId="6085D8B0"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Type of traditional music popular in southern and eastern Tajikistan. </w:t>
      </w:r>
    </w:p>
  </w:footnote>
  <w:footnote w:id="5">
    <w:p w14:paraId="49EF47B5" w14:textId="77777777" w:rsidR="00E248AD" w:rsidRDefault="00E248AD" w:rsidP="007F601D">
      <w:pPr>
        <w:pStyle w:val="FootnoteText"/>
        <w:rPr>
          <w:lang w:val="en-GB"/>
        </w:rPr>
      </w:pPr>
      <w:r>
        <w:rPr>
          <w:rStyle w:val="FootnoteReference"/>
          <w:rFonts w:cs="Arial"/>
          <w:sz w:val="18"/>
          <w:szCs w:val="18"/>
          <w:lang w:val="en-GB"/>
        </w:rPr>
        <w:footnoteRef/>
      </w:r>
      <w:r>
        <w:rPr>
          <w:lang w:val="en-GB"/>
        </w:rPr>
        <w:t xml:space="preserve"> Neutral Turkmenistan, August 16, 2008 see also </w:t>
      </w:r>
      <w:hyperlink r:id="rId1" w:history="1">
        <w:r>
          <w:rPr>
            <w:rStyle w:val="Hyperlink"/>
            <w:sz w:val="18"/>
            <w:szCs w:val="18"/>
            <w:lang w:val="en-GB"/>
          </w:rPr>
          <w:t>http://www.turkmenistan.gov.tm/?id=5878</w:t>
        </w:r>
      </w:hyperlink>
      <w:r>
        <w:rPr>
          <w:lang w:val="en-GB"/>
        </w:rPr>
        <w:t xml:space="preserve"> Accessed 11 August 2014).</w:t>
      </w:r>
    </w:p>
  </w:footnote>
  <w:footnote w:id="6">
    <w:p w14:paraId="7B9EBE72" w14:textId="77777777" w:rsidR="00E248AD" w:rsidRDefault="00E248AD" w:rsidP="007F601D">
      <w:pPr>
        <w:pStyle w:val="FootnoteText"/>
        <w:rPr>
          <w:lang w:val="en-GB"/>
        </w:rPr>
      </w:pPr>
      <w:r>
        <w:rPr>
          <w:rStyle w:val="FootnoteReference"/>
          <w:rFonts w:cs="Arial"/>
          <w:sz w:val="18"/>
          <w:szCs w:val="18"/>
          <w:lang w:val="en-GB"/>
        </w:rPr>
        <w:footnoteRef/>
      </w:r>
      <w:r>
        <w:rPr>
          <w:lang w:val="en-GB"/>
        </w:rPr>
        <w:t xml:space="preserve"> Neutral Turkmenistan, February 24, 2009</w:t>
      </w:r>
    </w:p>
  </w:footnote>
  <w:footnote w:id="7">
    <w:p w14:paraId="09D6C184" w14:textId="010EA4E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w:t>
      </w:r>
      <w:r w:rsidRPr="008C1EC5">
        <w:rPr>
          <w:i/>
          <w:lang w:val="en-GB"/>
        </w:rPr>
        <w:t>Neutral Turkmenistan</w:t>
      </w:r>
      <w:r w:rsidRPr="008C1EC5">
        <w:rPr>
          <w:lang w:val="en-GB"/>
        </w:rPr>
        <w:t>, 28 December  1994</w:t>
      </w:r>
    </w:p>
  </w:footnote>
  <w:footnote w:id="8">
    <w:p w14:paraId="0ECA95CF" w14:textId="29D8D403"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w:t>
      </w:r>
      <w:r w:rsidRPr="008C1EC5">
        <w:rPr>
          <w:i/>
          <w:lang w:val="en-GB"/>
        </w:rPr>
        <w:t>Neutral Turkmenistan</w:t>
      </w:r>
      <w:r w:rsidRPr="008C1EC5">
        <w:rPr>
          <w:lang w:val="en-GB"/>
        </w:rPr>
        <w:t>, 6 November 2000 and see also Collection of Decrees of President of Turkmenistan and Government resolutions  2000, №11.</w:t>
      </w:r>
    </w:p>
  </w:footnote>
  <w:footnote w:id="9">
    <w:p w14:paraId="0CE1EA2A" w14:textId="3643AA41"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Decree signed 18 January  2008: </w:t>
      </w:r>
      <w:r w:rsidRPr="008C1EC5">
        <w:rPr>
          <w:i/>
          <w:lang w:val="en-GB"/>
        </w:rPr>
        <w:t xml:space="preserve">Neutral Turkmenistan </w:t>
      </w:r>
      <w:r w:rsidRPr="008C1EC5">
        <w:rPr>
          <w:lang w:val="en-GB"/>
        </w:rPr>
        <w:t>19</w:t>
      </w:r>
      <w:r w:rsidRPr="008C1EC5">
        <w:rPr>
          <w:i/>
          <w:lang w:val="en-GB"/>
        </w:rPr>
        <w:t xml:space="preserve"> </w:t>
      </w:r>
      <w:r w:rsidRPr="008C1EC5">
        <w:rPr>
          <w:lang w:val="en-GB"/>
        </w:rPr>
        <w:t>January  2008.</w:t>
      </w:r>
    </w:p>
  </w:footnote>
  <w:footnote w:id="10">
    <w:p w14:paraId="51E0F711"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rStyle w:val="FootnoteReference"/>
          <w:rFonts w:ascii="Arial" w:hAnsi="Arial" w:cs="Arial"/>
          <w:sz w:val="18"/>
          <w:szCs w:val="18"/>
          <w:lang w:val="en-GB"/>
        </w:rPr>
        <w:t xml:space="preserve"> </w:t>
      </w:r>
      <w:r w:rsidRPr="008C1EC5">
        <w:rPr>
          <w:lang w:val="en-GB"/>
        </w:rPr>
        <w:t>Neutral Turkmenistan January 19, 2008</w:t>
      </w:r>
    </w:p>
  </w:footnote>
  <w:footnote w:id="11">
    <w:p w14:paraId="3AD568F8" w14:textId="77777777" w:rsidR="00E248AD" w:rsidRDefault="00E248AD" w:rsidP="007F601D">
      <w:pPr>
        <w:pStyle w:val="FootnoteText"/>
        <w:rPr>
          <w:lang w:val="en-GB"/>
        </w:rPr>
      </w:pPr>
      <w:r>
        <w:rPr>
          <w:rStyle w:val="FootnoteReference"/>
          <w:sz w:val="18"/>
          <w:szCs w:val="18"/>
          <w:lang w:val="en-GB"/>
        </w:rPr>
        <w:footnoteRef/>
      </w:r>
      <w:r>
        <w:rPr>
          <w:lang w:val="en-GB"/>
        </w:rPr>
        <w:t xml:space="preserve"> </w:t>
      </w:r>
      <w:hyperlink r:id="rId2" w:history="1">
        <w:r>
          <w:rPr>
            <w:rStyle w:val="Hyperlink"/>
            <w:sz w:val="18"/>
            <w:szCs w:val="18"/>
            <w:lang w:val="en-GB"/>
          </w:rPr>
          <w:t>http://arzuw.tm/novosti-dnya/item/299-zasedaniye-kabineta-ministrov-turkmenistana</w:t>
        </w:r>
      </w:hyperlink>
      <w:r>
        <w:rPr>
          <w:lang w:val="en-GB"/>
        </w:rPr>
        <w:t xml:space="preserve"> Accessed 18 August 2014.</w:t>
      </w:r>
    </w:p>
  </w:footnote>
  <w:footnote w:id="12">
    <w:p w14:paraId="2730AD47" w14:textId="77777777" w:rsidR="00E248AD" w:rsidRDefault="00E248AD" w:rsidP="007F601D">
      <w:pPr>
        <w:pStyle w:val="FootnoteText"/>
        <w:rPr>
          <w:lang w:val="en-GB"/>
        </w:rPr>
      </w:pPr>
      <w:r>
        <w:rPr>
          <w:rStyle w:val="FootnoteReference"/>
          <w:sz w:val="18"/>
          <w:szCs w:val="18"/>
          <w:lang w:val="en-GB"/>
        </w:rPr>
        <w:footnoteRef/>
      </w:r>
      <w:r>
        <w:rPr>
          <w:lang w:val="en-GB"/>
        </w:rPr>
        <w:t xml:space="preserve"> Neutral Turkmenistan, November 13, 2007,  </w:t>
      </w:r>
      <w:hyperlink r:id="rId3" w:history="1">
        <w:r>
          <w:rPr>
            <w:rStyle w:val="Hyperlink"/>
            <w:sz w:val="18"/>
            <w:szCs w:val="18"/>
            <w:lang w:val="en-GB"/>
          </w:rPr>
          <w:t>http://lenta.ru/news/2007/11/13/holiday/</w:t>
        </w:r>
      </w:hyperlink>
      <w:r>
        <w:rPr>
          <w:lang w:val="en-GB"/>
        </w:rPr>
        <w:t xml:space="preserve"> Accessed 10 August 2014.</w:t>
      </w:r>
    </w:p>
  </w:footnote>
  <w:footnote w:id="13">
    <w:p w14:paraId="3E732EA7"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w:t>
      </w:r>
      <w:hyperlink r:id="rId4" w:history="1">
        <w:r w:rsidRPr="008C1EC5">
          <w:rPr>
            <w:rStyle w:val="Hyperlink"/>
            <w:rFonts w:cs="Arial"/>
            <w:sz w:val="18"/>
            <w:szCs w:val="18"/>
            <w:lang w:val="en-GB"/>
          </w:rPr>
          <w:t>http://www.calend.ru/holidays/0/0/1418/</w:t>
        </w:r>
      </w:hyperlink>
      <w:r w:rsidRPr="008C1EC5">
        <w:rPr>
          <w:lang w:val="en-GB"/>
        </w:rPr>
        <w:t xml:space="preserve"> Accessed 10 August 2014.</w:t>
      </w:r>
    </w:p>
  </w:footnote>
  <w:footnote w:id="14">
    <w:p w14:paraId="63D19096"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w:t>
      </w:r>
      <w:hyperlink r:id="rId5" w:history="1">
        <w:r w:rsidRPr="008C1EC5">
          <w:rPr>
            <w:rStyle w:val="Hyperlink"/>
            <w:rFonts w:cs="Arial"/>
            <w:sz w:val="18"/>
            <w:szCs w:val="18"/>
            <w:lang w:val="en-GB"/>
          </w:rPr>
          <w:t>http://www.turkmenembassy.ru/?q=node/97</w:t>
        </w:r>
      </w:hyperlink>
      <w:r w:rsidRPr="008C1EC5">
        <w:rPr>
          <w:lang w:val="en-GB"/>
        </w:rPr>
        <w:t xml:space="preserve"> Accessed 10 August 2014.</w:t>
      </w:r>
    </w:p>
  </w:footnote>
  <w:footnote w:id="15">
    <w:p w14:paraId="79A4B51D"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w:t>
      </w:r>
      <w:hyperlink r:id="rId6" w:history="1">
        <w:r w:rsidRPr="008C1EC5">
          <w:rPr>
            <w:rStyle w:val="Hyperlink"/>
            <w:rFonts w:cs="Arial"/>
            <w:sz w:val="18"/>
            <w:szCs w:val="18"/>
            <w:lang w:val="en-GB"/>
          </w:rPr>
          <w:t>http://turkmenportal.com/news.php?details=2253</w:t>
        </w:r>
      </w:hyperlink>
      <w:r w:rsidRPr="008C1EC5">
        <w:rPr>
          <w:lang w:val="en-GB"/>
        </w:rPr>
        <w:t xml:space="preserve"> Accessed 11 August 2014.</w:t>
      </w:r>
    </w:p>
  </w:footnote>
  <w:footnote w:id="16">
    <w:p w14:paraId="7AEC17A4" w14:textId="77777777" w:rsidR="00E248AD" w:rsidRDefault="00E248AD" w:rsidP="003A02AA">
      <w:pPr>
        <w:pStyle w:val="FootnoteText"/>
        <w:rPr>
          <w:lang w:val="en-GB"/>
        </w:rPr>
      </w:pPr>
      <w:r>
        <w:rPr>
          <w:rStyle w:val="FootnoteReference"/>
          <w:rFonts w:cs="Arial"/>
          <w:sz w:val="18"/>
          <w:szCs w:val="18"/>
          <w:lang w:val="en-GB"/>
        </w:rPr>
        <w:footnoteRef/>
      </w:r>
      <w:r>
        <w:rPr>
          <w:lang w:val="en-GB"/>
        </w:rPr>
        <w:t xml:space="preserve"> </w:t>
      </w:r>
      <w:hyperlink r:id="rId7" w:history="1">
        <w:r>
          <w:rPr>
            <w:rStyle w:val="Hyperlink"/>
            <w:sz w:val="18"/>
            <w:szCs w:val="18"/>
            <w:lang w:val="en-GB"/>
          </w:rPr>
          <w:t>http://science.gov.tm/news/20110613conf_2011/</w:t>
        </w:r>
      </w:hyperlink>
      <w:r>
        <w:rPr>
          <w:lang w:val="en-GB"/>
        </w:rPr>
        <w:t xml:space="preserve">  Accessed 10 August 2014.</w:t>
      </w:r>
    </w:p>
  </w:footnote>
  <w:footnote w:id="17">
    <w:p w14:paraId="68647A7A" w14:textId="77777777" w:rsidR="00E248AD" w:rsidRDefault="00E248AD" w:rsidP="003A02AA">
      <w:pPr>
        <w:pStyle w:val="FootnoteText"/>
        <w:rPr>
          <w:lang w:val="en-GB"/>
        </w:rPr>
      </w:pPr>
      <w:r>
        <w:rPr>
          <w:rStyle w:val="FootnoteReference"/>
          <w:rFonts w:ascii="Arial" w:hAnsi="Arial" w:cs="Arial"/>
          <w:sz w:val="18"/>
          <w:szCs w:val="18"/>
          <w:lang w:val="en-GB"/>
        </w:rPr>
        <w:footnoteRef/>
      </w:r>
      <w:r>
        <w:rPr>
          <w:lang w:val="en-GB"/>
        </w:rPr>
        <w:t xml:space="preserve"> Neutral Turkmenistan, February 18, 2006, see also Collection of President’s Decrees and Government resolutions 2006, №2.</w:t>
      </w:r>
    </w:p>
  </w:footnote>
  <w:footnote w:id="18">
    <w:p w14:paraId="1B75941A" w14:textId="77777777" w:rsidR="00E248AD" w:rsidRDefault="00E248AD" w:rsidP="003A02AA">
      <w:pPr>
        <w:pStyle w:val="FootnoteText"/>
        <w:rPr>
          <w:lang w:val="en-GB"/>
        </w:rPr>
      </w:pPr>
      <w:r>
        <w:rPr>
          <w:rStyle w:val="FootnoteReference"/>
          <w:rFonts w:ascii="Arial" w:hAnsi="Arial" w:cs="Arial"/>
          <w:sz w:val="18"/>
          <w:szCs w:val="18"/>
          <w:lang w:val="en-GB"/>
        </w:rPr>
        <w:footnoteRef/>
      </w:r>
      <w:r>
        <w:rPr>
          <w:lang w:val="en-GB"/>
        </w:rPr>
        <w:t xml:space="preserve"> Neutral Turkmenistan July 22, 2008</w:t>
      </w:r>
    </w:p>
  </w:footnote>
  <w:footnote w:id="19">
    <w:p w14:paraId="02DEAB91" w14:textId="77777777" w:rsidR="00E248AD" w:rsidRDefault="00E248AD" w:rsidP="003A02AA">
      <w:pPr>
        <w:pStyle w:val="FootnoteText"/>
        <w:rPr>
          <w:lang w:val="en-GB"/>
        </w:rPr>
      </w:pPr>
      <w:r>
        <w:rPr>
          <w:rStyle w:val="FootnoteReference"/>
          <w:rFonts w:ascii="Arial" w:hAnsi="Arial" w:cs="Arial"/>
          <w:sz w:val="18"/>
          <w:szCs w:val="18"/>
          <w:lang w:val="en-GB"/>
        </w:rPr>
        <w:footnoteRef/>
      </w:r>
      <w:r>
        <w:rPr>
          <w:lang w:val="en-GB"/>
        </w:rPr>
        <w:t xml:space="preserve"> Collection of President’s Decrees and Government Resolutions 2009, №7</w:t>
      </w:r>
    </w:p>
  </w:footnote>
  <w:footnote w:id="20">
    <w:p w14:paraId="0F714C6D" w14:textId="77777777" w:rsidR="00E248AD" w:rsidRDefault="00E248AD" w:rsidP="003A02AA">
      <w:pPr>
        <w:pStyle w:val="FootnoteText"/>
        <w:rPr>
          <w:lang w:val="en-GB"/>
        </w:rPr>
      </w:pPr>
      <w:r>
        <w:rPr>
          <w:rStyle w:val="FootnoteReference"/>
          <w:rFonts w:ascii="Arial" w:hAnsi="Arial" w:cs="Arial"/>
          <w:sz w:val="18"/>
          <w:szCs w:val="18"/>
          <w:lang w:val="en-GB"/>
        </w:rPr>
        <w:footnoteRef/>
      </w:r>
      <w:r>
        <w:rPr>
          <w:lang w:val="en-GB"/>
        </w:rPr>
        <w:t xml:space="preserve"> Neutral Turkmenistan, August 16, 2008 </w:t>
      </w:r>
    </w:p>
  </w:footnote>
  <w:footnote w:id="21">
    <w:p w14:paraId="64371E51"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w:t>
      </w:r>
      <w:r w:rsidRPr="008C1EC5">
        <w:rPr>
          <w:i/>
          <w:lang w:val="en-GB"/>
        </w:rPr>
        <w:t>Vechernii Ashgabat</w:t>
      </w:r>
      <w:r w:rsidRPr="008C1EC5">
        <w:rPr>
          <w:lang w:val="en-GB"/>
        </w:rPr>
        <w:t xml:space="preserve"> (Evening Ashgabat) 15 July  1994;  see also T</w:t>
      </w:r>
      <w:r w:rsidRPr="008C1EC5">
        <w:rPr>
          <w:i/>
          <w:lang w:val="en-GB"/>
        </w:rPr>
        <w:t xml:space="preserve">he Voice of Turkmenbashi, </w:t>
      </w:r>
      <w:r w:rsidRPr="008C1EC5">
        <w:rPr>
          <w:lang w:val="en-GB"/>
        </w:rPr>
        <w:t>19</w:t>
      </w:r>
      <w:r w:rsidRPr="008C1EC5">
        <w:rPr>
          <w:i/>
          <w:lang w:val="en-GB"/>
        </w:rPr>
        <w:t xml:space="preserve"> </w:t>
      </w:r>
      <w:r w:rsidRPr="008C1EC5">
        <w:rPr>
          <w:lang w:val="en-GB"/>
        </w:rPr>
        <w:t>July  1994</w:t>
      </w:r>
    </w:p>
  </w:footnote>
  <w:footnote w:id="22">
    <w:p w14:paraId="4AB84983"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w:t>
      </w:r>
      <w:r w:rsidRPr="008C1EC5">
        <w:rPr>
          <w:i/>
          <w:lang w:val="en-GB"/>
        </w:rPr>
        <w:t>Vechernii Ashgabat</w:t>
      </w:r>
      <w:r w:rsidRPr="008C1EC5">
        <w:rPr>
          <w:lang w:val="en-GB"/>
        </w:rPr>
        <w:t xml:space="preserve"> (Evening Ashgabat) 26 November 1993.</w:t>
      </w:r>
    </w:p>
  </w:footnote>
  <w:footnote w:id="23">
    <w:p w14:paraId="1AE912CA"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w:t>
      </w:r>
      <w:r w:rsidRPr="008C1EC5">
        <w:rPr>
          <w:i/>
          <w:lang w:val="en-GB"/>
        </w:rPr>
        <w:t>Neutral Turkmenistan</w:t>
      </w:r>
      <w:r w:rsidRPr="008C1EC5">
        <w:rPr>
          <w:lang w:val="en-GB"/>
        </w:rPr>
        <w:t xml:space="preserve"> 19 January  2008</w:t>
      </w:r>
    </w:p>
  </w:footnote>
  <w:footnote w:id="24">
    <w:p w14:paraId="165D234C" w14:textId="77777777" w:rsidR="00E248AD" w:rsidRDefault="00E248AD" w:rsidP="003A02AA">
      <w:pPr>
        <w:pStyle w:val="FootnoteText"/>
        <w:rPr>
          <w:lang w:val="en-GB"/>
        </w:rPr>
      </w:pPr>
      <w:r>
        <w:rPr>
          <w:rStyle w:val="FootnoteReference"/>
          <w:rFonts w:ascii="Arial" w:hAnsi="Arial" w:cs="Arial"/>
          <w:sz w:val="18"/>
          <w:szCs w:val="18"/>
          <w:lang w:val="en-GB"/>
        </w:rPr>
        <w:footnoteRef/>
      </w:r>
      <w:r>
        <w:rPr>
          <w:lang w:val="en-GB"/>
        </w:rPr>
        <w:t xml:space="preserve"> Balkan newspaper, June 19, 2003. </w:t>
      </w:r>
    </w:p>
  </w:footnote>
  <w:footnote w:id="25">
    <w:p w14:paraId="51E56533" w14:textId="77777777" w:rsidR="00E248AD" w:rsidRDefault="00E248AD" w:rsidP="003A02AA">
      <w:pPr>
        <w:pStyle w:val="FootnoteText"/>
        <w:rPr>
          <w:lang w:val="en-GB"/>
        </w:rPr>
      </w:pPr>
      <w:r>
        <w:rPr>
          <w:rStyle w:val="FootnoteReference"/>
          <w:rFonts w:cs="Arial"/>
          <w:sz w:val="18"/>
          <w:szCs w:val="18"/>
          <w:lang w:val="en-GB"/>
        </w:rPr>
        <w:footnoteRef/>
      </w:r>
      <w:r>
        <w:rPr>
          <w:lang w:val="en-GB"/>
        </w:rPr>
        <w:t xml:space="preserve"> Available from: </w:t>
      </w:r>
      <w:hyperlink r:id="rId8" w:history="1">
        <w:r>
          <w:rPr>
            <w:rStyle w:val="Hyperlink"/>
            <w:sz w:val="18"/>
            <w:szCs w:val="18"/>
            <w:lang w:val="en-GB"/>
          </w:rPr>
          <w:t>http://www.turkmenistan.gov.tm/?id=2463</w:t>
        </w:r>
      </w:hyperlink>
      <w:r>
        <w:rPr>
          <w:lang w:val="en-GB"/>
        </w:rPr>
        <w:t xml:space="preserve"> Accessed 10 August 2014.</w:t>
      </w:r>
    </w:p>
  </w:footnote>
  <w:footnote w:id="26">
    <w:p w14:paraId="0445F188" w14:textId="05E958CC" w:rsidR="00E248AD" w:rsidRPr="00061725" w:rsidRDefault="00E248AD" w:rsidP="008C1EC5">
      <w:pPr>
        <w:pStyle w:val="FootnoteText"/>
        <w:rPr>
          <w:lang w:val="nb-NO"/>
        </w:rPr>
      </w:pPr>
      <w:r w:rsidRPr="008C1EC5">
        <w:rPr>
          <w:rStyle w:val="FootnoteReference"/>
          <w:rFonts w:ascii="Arial" w:hAnsi="Arial" w:cs="Arial"/>
          <w:sz w:val="18"/>
          <w:szCs w:val="18"/>
          <w:lang w:val="en-GB"/>
        </w:rPr>
        <w:footnoteRef/>
      </w:r>
      <w:r w:rsidRPr="00061725">
        <w:rPr>
          <w:i/>
          <w:lang w:val="nb-NO"/>
        </w:rPr>
        <w:t xml:space="preserve"> Turkmenskaya Iskra </w:t>
      </w:r>
      <w:r w:rsidRPr="00061725">
        <w:rPr>
          <w:lang w:val="nb-NO"/>
        </w:rPr>
        <w:t>(Turkmen Spark) 20 February 1992</w:t>
      </w:r>
    </w:p>
  </w:footnote>
  <w:footnote w:id="27">
    <w:p w14:paraId="19D3AC3F" w14:textId="77777777" w:rsidR="00E248AD" w:rsidRPr="000A49BD" w:rsidRDefault="00E248AD" w:rsidP="00B951C3">
      <w:pPr>
        <w:pStyle w:val="FootnoteText"/>
      </w:pPr>
      <w:r>
        <w:rPr>
          <w:rStyle w:val="FootnoteReference"/>
        </w:rPr>
        <w:footnoteRef/>
      </w:r>
      <w:r>
        <w:t xml:space="preserve"> </w:t>
      </w:r>
      <w:hyperlink r:id="rId9" w:history="1">
        <w:r w:rsidRPr="00B625E7">
          <w:rPr>
            <w:rStyle w:val="Hyperlink"/>
            <w:rFonts w:cs="Arial"/>
          </w:rPr>
          <w:t>http://www.turkmenistan.ru/en/articles/17850.html</w:t>
        </w:r>
      </w:hyperlink>
      <w:r>
        <w:t xml:space="preserve"> </w:t>
      </w:r>
      <w:r w:rsidRPr="008C1EC5">
        <w:rPr>
          <w:sz w:val="18"/>
          <w:szCs w:val="18"/>
          <w:lang w:val="en-GB"/>
        </w:rPr>
        <w:t>Accessed</w:t>
      </w:r>
      <w:r>
        <w:t xml:space="preserve">  21 March 2015</w:t>
      </w:r>
    </w:p>
  </w:footnote>
  <w:footnote w:id="28">
    <w:p w14:paraId="0A4FAF26" w14:textId="60979CD8" w:rsidR="00E248AD" w:rsidRPr="00061725" w:rsidRDefault="00E248AD" w:rsidP="008C1EC5">
      <w:pPr>
        <w:pStyle w:val="FootnoteText"/>
        <w:rPr>
          <w:lang w:val="nb-NO"/>
        </w:rPr>
      </w:pPr>
      <w:r w:rsidRPr="008C1EC5">
        <w:rPr>
          <w:rStyle w:val="FootnoteReference"/>
          <w:rFonts w:ascii="Arial" w:hAnsi="Arial" w:cs="Arial"/>
          <w:sz w:val="18"/>
          <w:szCs w:val="18"/>
          <w:lang w:val="en-GB"/>
        </w:rPr>
        <w:footnoteRef/>
      </w:r>
      <w:r w:rsidRPr="00061725">
        <w:rPr>
          <w:lang w:val="nb-NO"/>
        </w:rPr>
        <w:t xml:space="preserve"> </w:t>
      </w:r>
      <w:r w:rsidRPr="00061725">
        <w:rPr>
          <w:i/>
          <w:lang w:val="nb-NO"/>
        </w:rPr>
        <w:t xml:space="preserve">Turkmenskaya Iskra </w:t>
      </w:r>
      <w:r w:rsidRPr="00061725">
        <w:rPr>
          <w:lang w:val="nb-NO"/>
        </w:rPr>
        <w:t xml:space="preserve">(Turkmen Spark) 11 July  1995  </w:t>
      </w:r>
    </w:p>
  </w:footnote>
  <w:footnote w:id="29">
    <w:p w14:paraId="0562E14F" w14:textId="77777777" w:rsidR="00E248AD" w:rsidRDefault="00E248AD" w:rsidP="003A02AA">
      <w:pPr>
        <w:pStyle w:val="FootnoteText"/>
        <w:rPr>
          <w:lang w:val="en-GB"/>
        </w:rPr>
      </w:pPr>
      <w:r>
        <w:rPr>
          <w:rStyle w:val="FootnoteReference"/>
          <w:rFonts w:ascii="Arial" w:hAnsi="Arial" w:cs="Arial"/>
          <w:sz w:val="18"/>
          <w:szCs w:val="18"/>
          <w:lang w:val="en-GB"/>
        </w:rPr>
        <w:footnoteRef/>
      </w:r>
      <w:r>
        <w:rPr>
          <w:lang w:val="en-GB"/>
        </w:rPr>
        <w:t xml:space="preserve"> Collection of President’s Decrees and Government Resolutions 2010, №1</w:t>
      </w:r>
    </w:p>
  </w:footnote>
  <w:footnote w:id="30">
    <w:p w14:paraId="2DFEF5E2"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w:t>
      </w:r>
      <w:hyperlink r:id="rId10" w:history="1">
        <w:r w:rsidRPr="008C1EC5">
          <w:rPr>
            <w:rStyle w:val="Hyperlink"/>
            <w:rFonts w:cs="Arial"/>
            <w:sz w:val="18"/>
            <w:szCs w:val="18"/>
            <w:lang w:val="en-GB"/>
          </w:rPr>
          <w:t>http://www.advantour.com/turkmenistan/holidays.htm</w:t>
        </w:r>
      </w:hyperlink>
      <w:r w:rsidRPr="008C1EC5">
        <w:rPr>
          <w:lang w:val="en-GB"/>
        </w:rPr>
        <w:t xml:space="preserve">  Accessed 16 July 2014.  </w:t>
      </w:r>
    </w:p>
  </w:footnote>
  <w:footnote w:id="31">
    <w:p w14:paraId="6C731FE9" w14:textId="77777777" w:rsidR="00E248AD" w:rsidRPr="008C1EC5" w:rsidRDefault="00E248AD" w:rsidP="008C1EC5">
      <w:pPr>
        <w:pStyle w:val="FootnoteText"/>
        <w:rPr>
          <w:sz w:val="18"/>
          <w:szCs w:val="18"/>
          <w:lang w:val="en-GB"/>
        </w:rPr>
      </w:pPr>
      <w:r w:rsidRPr="008C1EC5">
        <w:rPr>
          <w:rStyle w:val="FootnoteReference"/>
          <w:rFonts w:ascii="Arial" w:hAnsi="Arial" w:cs="Arial"/>
          <w:sz w:val="18"/>
          <w:szCs w:val="18"/>
          <w:lang w:val="en-GB"/>
        </w:rPr>
        <w:footnoteRef/>
      </w:r>
      <w:r w:rsidRPr="008C1EC5">
        <w:rPr>
          <w:sz w:val="18"/>
          <w:szCs w:val="18"/>
          <w:lang w:val="en-GB"/>
        </w:rPr>
        <w:t xml:space="preserve">Information from </w:t>
      </w:r>
      <w:hyperlink r:id="rId11" w:history="1">
        <w:r w:rsidRPr="008C1EC5">
          <w:rPr>
            <w:rStyle w:val="Hyperlink"/>
            <w:rFonts w:cs="Arial"/>
            <w:sz w:val="18"/>
            <w:szCs w:val="18"/>
            <w:lang w:val="en-GB"/>
          </w:rPr>
          <w:t>http://en.wikipedia.org/wiki/International_Mother_Language_Day</w:t>
        </w:r>
      </w:hyperlink>
      <w:r w:rsidRPr="008C1EC5">
        <w:rPr>
          <w:sz w:val="18"/>
          <w:szCs w:val="18"/>
          <w:lang w:val="en-GB"/>
        </w:rPr>
        <w:t xml:space="preserve"> and </w:t>
      </w:r>
      <w:hyperlink r:id="rId12" w:history="1">
        <w:r w:rsidRPr="008C1EC5">
          <w:rPr>
            <w:rStyle w:val="Hyperlink"/>
            <w:rFonts w:cs="Arial"/>
            <w:sz w:val="18"/>
            <w:szCs w:val="18"/>
            <w:lang w:val="en-GB"/>
          </w:rPr>
          <w:t>http://www.goldenpages.uz/holidays/</w:t>
        </w:r>
      </w:hyperlink>
      <w:r w:rsidRPr="008C1EC5">
        <w:rPr>
          <w:sz w:val="18"/>
          <w:szCs w:val="18"/>
          <w:lang w:val="en-GB"/>
        </w:rPr>
        <w:t>. Accessed 26 June 2014.</w:t>
      </w:r>
    </w:p>
  </w:footnote>
  <w:footnote w:id="32">
    <w:p w14:paraId="179C22D6" w14:textId="77777777" w:rsidR="00E248AD" w:rsidRPr="008C1EC5" w:rsidRDefault="00E248AD" w:rsidP="008C1EC5">
      <w:pPr>
        <w:pStyle w:val="FootnoteText"/>
        <w:rPr>
          <w:sz w:val="18"/>
          <w:szCs w:val="18"/>
          <w:lang w:val="en-GB"/>
        </w:rPr>
      </w:pPr>
      <w:r w:rsidRPr="008C1EC5">
        <w:rPr>
          <w:rStyle w:val="FootnoteReference"/>
          <w:rFonts w:ascii="Arial" w:hAnsi="Arial" w:cs="Arial"/>
          <w:sz w:val="18"/>
          <w:szCs w:val="18"/>
          <w:lang w:val="en-GB"/>
        </w:rPr>
        <w:footnoteRef/>
      </w:r>
      <w:r w:rsidRPr="008C1EC5">
        <w:rPr>
          <w:sz w:val="18"/>
          <w:szCs w:val="18"/>
          <w:lang w:val="en-GB"/>
        </w:rPr>
        <w:t xml:space="preserve">Information from </w:t>
      </w:r>
      <w:hyperlink r:id="rId13" w:history="1">
        <w:r w:rsidRPr="008C1EC5">
          <w:rPr>
            <w:rStyle w:val="Hyperlink"/>
            <w:rFonts w:cs="Arial"/>
            <w:sz w:val="18"/>
            <w:szCs w:val="18"/>
            <w:lang w:val="en-GB"/>
          </w:rPr>
          <w:t>http://en.wikipedia.org/wiki/International_Day_against_Drug_Abuse_and_Illicit_Trafficking</w:t>
        </w:r>
      </w:hyperlink>
      <w:r w:rsidRPr="008C1EC5">
        <w:rPr>
          <w:sz w:val="18"/>
          <w:szCs w:val="18"/>
          <w:lang w:val="en-GB"/>
        </w:rPr>
        <w:t xml:space="preserve"> and </w:t>
      </w:r>
      <w:hyperlink r:id="rId14" w:history="1">
        <w:r w:rsidRPr="008C1EC5">
          <w:rPr>
            <w:rStyle w:val="Hyperlink"/>
            <w:rFonts w:cs="Arial"/>
            <w:sz w:val="18"/>
            <w:szCs w:val="18"/>
            <w:lang w:val="en-GB"/>
          </w:rPr>
          <w:t>http://www.goldenpages.uz/holidays/</w:t>
        </w:r>
      </w:hyperlink>
      <w:r w:rsidRPr="008C1EC5">
        <w:rPr>
          <w:sz w:val="18"/>
          <w:szCs w:val="18"/>
          <w:lang w:val="en-GB"/>
        </w:rPr>
        <w:t>. Accessed 27 June 2014.</w:t>
      </w:r>
    </w:p>
  </w:footnote>
  <w:footnote w:id="33">
    <w:p w14:paraId="5BF12283"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Information from </w:t>
      </w:r>
      <w:hyperlink r:id="rId15" w:history="1">
        <w:r w:rsidRPr="008C1EC5">
          <w:rPr>
            <w:rStyle w:val="Hyperlink"/>
            <w:rFonts w:cs="Arial"/>
            <w:sz w:val="18"/>
            <w:szCs w:val="18"/>
            <w:lang w:val="en-GB"/>
          </w:rPr>
          <w:t>http://natlib.uz/ru/article/299/</w:t>
        </w:r>
      </w:hyperlink>
      <w:r w:rsidRPr="008C1EC5">
        <w:rPr>
          <w:lang w:val="en-GB"/>
        </w:rPr>
        <w:t>. Accessed 26 June 2014.</w:t>
      </w:r>
    </w:p>
  </w:footnote>
  <w:footnote w:id="34">
    <w:p w14:paraId="4CC5F353"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Information from </w:t>
      </w:r>
      <w:hyperlink r:id="rId16" w:history="1">
        <w:r w:rsidRPr="008C1EC5">
          <w:rPr>
            <w:rStyle w:val="Hyperlink"/>
            <w:rFonts w:cs="Arial"/>
            <w:sz w:val="18"/>
            <w:szCs w:val="18"/>
            <w:lang w:val="en-GB"/>
          </w:rPr>
          <w:t>http://en.wikipedia.org/wiki/World_Health_Day</w:t>
        </w:r>
      </w:hyperlink>
      <w:r w:rsidRPr="008C1EC5">
        <w:rPr>
          <w:lang w:val="en-GB"/>
        </w:rPr>
        <w:t xml:space="preserve"> and </w:t>
      </w:r>
      <w:hyperlink r:id="rId17" w:history="1">
        <w:r w:rsidRPr="008C1EC5">
          <w:rPr>
            <w:rStyle w:val="Hyperlink"/>
            <w:rFonts w:cs="Arial"/>
            <w:sz w:val="18"/>
            <w:szCs w:val="18"/>
            <w:lang w:val="en-GB"/>
          </w:rPr>
          <w:t>http://www.goldenpages.uz/holidays/</w:t>
        </w:r>
      </w:hyperlink>
      <w:r w:rsidRPr="008C1EC5">
        <w:rPr>
          <w:lang w:val="en-GB"/>
        </w:rPr>
        <w:t>. Accessed 27 June 2014.</w:t>
      </w:r>
    </w:p>
  </w:footnote>
  <w:footnote w:id="35">
    <w:p w14:paraId="61149B08"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Information from </w:t>
      </w:r>
      <w:hyperlink r:id="rId18" w:history="1">
        <w:r w:rsidRPr="008C1EC5">
          <w:rPr>
            <w:rStyle w:val="Hyperlink"/>
            <w:rFonts w:cs="Arial"/>
            <w:sz w:val="18"/>
            <w:szCs w:val="18"/>
            <w:lang w:val="en-GB"/>
          </w:rPr>
          <w:t>http://natlib.uz/ru/article/299/</w:t>
        </w:r>
      </w:hyperlink>
      <w:r w:rsidRPr="008C1EC5">
        <w:rPr>
          <w:lang w:val="en-GB"/>
        </w:rPr>
        <w:t>. Accessed 27 June 2014.</w:t>
      </w:r>
    </w:p>
  </w:footnote>
  <w:footnote w:id="36">
    <w:p w14:paraId="6E8C609D"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Information from </w:t>
      </w:r>
      <w:hyperlink r:id="rId19" w:history="1">
        <w:r w:rsidRPr="008C1EC5">
          <w:rPr>
            <w:rStyle w:val="Hyperlink"/>
            <w:rFonts w:cs="Arial"/>
            <w:sz w:val="18"/>
            <w:szCs w:val="18"/>
            <w:lang w:val="en-GB"/>
          </w:rPr>
          <w:t>http://en.wikipedia.org/wiki/World_Book_Day</w:t>
        </w:r>
      </w:hyperlink>
      <w:r w:rsidRPr="008C1EC5">
        <w:rPr>
          <w:lang w:val="en-GB"/>
        </w:rPr>
        <w:t xml:space="preserve"> and </w:t>
      </w:r>
      <w:hyperlink r:id="rId20" w:history="1">
        <w:r w:rsidRPr="008C1EC5">
          <w:rPr>
            <w:rStyle w:val="Hyperlink"/>
            <w:rFonts w:cs="Arial"/>
            <w:sz w:val="18"/>
            <w:szCs w:val="18"/>
            <w:lang w:val="en-GB"/>
          </w:rPr>
          <w:t>http://natlib.uz/ru/article/299/</w:t>
        </w:r>
      </w:hyperlink>
      <w:r w:rsidRPr="008C1EC5">
        <w:rPr>
          <w:lang w:val="en-GB"/>
        </w:rPr>
        <w:t>. Accessed 27 June 2014.</w:t>
      </w:r>
    </w:p>
  </w:footnote>
  <w:footnote w:id="37">
    <w:p w14:paraId="1A6357A8"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Information from </w:t>
      </w:r>
      <w:hyperlink r:id="rId21" w:history="1">
        <w:r w:rsidRPr="008C1EC5">
          <w:rPr>
            <w:rStyle w:val="Hyperlink"/>
            <w:rFonts w:cs="Arial"/>
            <w:sz w:val="18"/>
            <w:szCs w:val="18"/>
            <w:lang w:val="en-GB"/>
          </w:rPr>
          <w:t>http://en.wikipedia.org/wiki/International_Youth_Day</w:t>
        </w:r>
      </w:hyperlink>
      <w:r w:rsidRPr="008C1EC5">
        <w:rPr>
          <w:lang w:val="en-GB"/>
        </w:rPr>
        <w:t xml:space="preserve"> and </w:t>
      </w:r>
      <w:hyperlink r:id="rId22" w:history="1">
        <w:r w:rsidRPr="008C1EC5">
          <w:rPr>
            <w:rStyle w:val="Hyperlink"/>
            <w:rFonts w:cs="Arial"/>
            <w:sz w:val="18"/>
            <w:szCs w:val="18"/>
            <w:lang w:val="en-GB"/>
          </w:rPr>
          <w:t>http://www.goldenpages.uz/holidays/</w:t>
        </w:r>
      </w:hyperlink>
      <w:r w:rsidRPr="008C1EC5">
        <w:rPr>
          <w:lang w:val="en-GB"/>
        </w:rPr>
        <w:t xml:space="preserve">. Accessed 27 June 2014. </w:t>
      </w:r>
    </w:p>
  </w:footnote>
  <w:footnote w:id="38">
    <w:p w14:paraId="70267BCE" w14:textId="6CE21E32"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Information from </w:t>
      </w:r>
      <w:hyperlink r:id="rId23" w:history="1">
        <w:r w:rsidRPr="008C1EC5">
          <w:rPr>
            <w:rStyle w:val="Hyperlink"/>
            <w:rFonts w:cs="Arial"/>
            <w:sz w:val="18"/>
            <w:szCs w:val="18"/>
            <w:lang w:val="en-GB"/>
          </w:rPr>
          <w:t>http://en.wikipedia.org/wiki/International_Museum_Day</w:t>
        </w:r>
      </w:hyperlink>
      <w:r w:rsidRPr="008C1EC5">
        <w:rPr>
          <w:lang w:val="en-GB"/>
        </w:rPr>
        <w:t xml:space="preserve"> and </w:t>
      </w:r>
      <w:hyperlink r:id="rId24" w:history="1">
        <w:r w:rsidRPr="008C1EC5">
          <w:rPr>
            <w:rStyle w:val="Hyperlink"/>
            <w:rFonts w:cs="Arial"/>
            <w:sz w:val="18"/>
            <w:szCs w:val="18"/>
            <w:lang w:val="en-GB"/>
          </w:rPr>
          <w:t>http://www.goldenpages.uz/holidays/</w:t>
        </w:r>
      </w:hyperlink>
      <w:r w:rsidRPr="008C1EC5">
        <w:rPr>
          <w:lang w:val="en-GB"/>
        </w:rPr>
        <w:t>. Accessed 27 June 2014.</w:t>
      </w:r>
    </w:p>
  </w:footnote>
  <w:footnote w:id="39">
    <w:p w14:paraId="0F687B62" w14:textId="1CCA8892"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Information from </w:t>
      </w:r>
      <w:hyperlink r:id="rId25" w:history="1">
        <w:r w:rsidRPr="008C1EC5">
          <w:rPr>
            <w:rStyle w:val="Hyperlink"/>
            <w:rFonts w:cs="Arial"/>
            <w:sz w:val="18"/>
            <w:szCs w:val="18"/>
            <w:lang w:val="en-GB"/>
          </w:rPr>
          <w:t>http://en.wikipedia.org/wiki/World_No_Tobacco_Day</w:t>
        </w:r>
      </w:hyperlink>
      <w:r w:rsidRPr="008C1EC5">
        <w:rPr>
          <w:lang w:val="en-GB"/>
        </w:rPr>
        <w:t xml:space="preserve"> and </w:t>
      </w:r>
      <w:hyperlink r:id="rId26" w:history="1">
        <w:r w:rsidRPr="008C1EC5">
          <w:rPr>
            <w:rStyle w:val="Hyperlink"/>
            <w:rFonts w:cs="Arial"/>
            <w:sz w:val="18"/>
            <w:szCs w:val="18"/>
            <w:lang w:val="en-GB"/>
          </w:rPr>
          <w:t>http://www.goldenpages.uz/holidays/</w:t>
        </w:r>
      </w:hyperlink>
      <w:r w:rsidRPr="008C1EC5">
        <w:rPr>
          <w:lang w:val="en-GB"/>
        </w:rPr>
        <w:t>. Accessed 27 June 2014</w:t>
      </w:r>
    </w:p>
  </w:footnote>
  <w:footnote w:id="40">
    <w:p w14:paraId="365227A8" w14:textId="20E61013"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Information from </w:t>
      </w:r>
      <w:hyperlink r:id="rId27" w:history="1">
        <w:r w:rsidRPr="008C1EC5">
          <w:rPr>
            <w:rStyle w:val="Hyperlink"/>
            <w:rFonts w:cs="Arial"/>
            <w:sz w:val="18"/>
            <w:szCs w:val="18"/>
            <w:lang w:val="en-GB"/>
          </w:rPr>
          <w:t>http://en.wikipedia.org/wiki/Muhammad_al-Bukhari</w:t>
        </w:r>
      </w:hyperlink>
      <w:r w:rsidRPr="008C1EC5">
        <w:rPr>
          <w:lang w:val="en-GB"/>
        </w:rPr>
        <w:t xml:space="preserve"> and </w:t>
      </w:r>
      <w:hyperlink r:id="rId28" w:history="1">
        <w:r w:rsidRPr="008C1EC5">
          <w:rPr>
            <w:rStyle w:val="Hyperlink"/>
            <w:rFonts w:cs="Arial"/>
            <w:sz w:val="18"/>
            <w:szCs w:val="18"/>
            <w:lang w:val="en-GB"/>
          </w:rPr>
          <w:t>http://natlib.uz/ru/article/299/</w:t>
        </w:r>
      </w:hyperlink>
      <w:r w:rsidRPr="008C1EC5">
        <w:rPr>
          <w:lang w:val="en-GB"/>
        </w:rPr>
        <w:t>. Accessed 27 June 2014</w:t>
      </w:r>
    </w:p>
  </w:footnote>
  <w:footnote w:id="41">
    <w:p w14:paraId="08C835B2" w14:textId="06FE18F3"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Information from </w:t>
      </w:r>
      <w:hyperlink r:id="rId29" w:history="1">
        <w:r w:rsidRPr="008C1EC5">
          <w:rPr>
            <w:rStyle w:val="Hyperlink"/>
            <w:rFonts w:cs="Arial"/>
            <w:sz w:val="18"/>
            <w:szCs w:val="18"/>
            <w:lang w:val="en-GB"/>
          </w:rPr>
          <w:t>http://natlib.uz/ru/article/299/</w:t>
        </w:r>
      </w:hyperlink>
      <w:r w:rsidRPr="008C1EC5">
        <w:rPr>
          <w:lang w:val="en-GB"/>
        </w:rPr>
        <w:t>. Accessed 27 June 2014.</w:t>
      </w:r>
    </w:p>
  </w:footnote>
  <w:footnote w:id="42">
    <w:p w14:paraId="03C0A318" w14:textId="610E4ADB"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Information from </w:t>
      </w:r>
      <w:hyperlink r:id="rId30" w:history="1">
        <w:r w:rsidRPr="008C1EC5">
          <w:rPr>
            <w:rStyle w:val="Hyperlink"/>
            <w:rFonts w:cs="Arial"/>
            <w:sz w:val="18"/>
            <w:szCs w:val="18"/>
            <w:lang w:val="en-GB"/>
          </w:rPr>
          <w:t>http://natlib.uz/ru/article/299/</w:t>
        </w:r>
      </w:hyperlink>
      <w:r w:rsidRPr="008C1EC5">
        <w:rPr>
          <w:lang w:val="en-GB"/>
        </w:rPr>
        <w:t>. Accessed 27 June 2014.</w:t>
      </w:r>
    </w:p>
  </w:footnote>
  <w:footnote w:id="43">
    <w:p w14:paraId="103D7064"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Information from </w:t>
      </w:r>
      <w:hyperlink r:id="rId31" w:history="1">
        <w:r w:rsidRPr="008C1EC5">
          <w:rPr>
            <w:rStyle w:val="Hyperlink"/>
            <w:rFonts w:cs="Arial"/>
            <w:sz w:val="18"/>
            <w:szCs w:val="18"/>
            <w:lang w:val="en-GB"/>
          </w:rPr>
          <w:t>http://natlib.uz/ru/article/299/</w:t>
        </w:r>
      </w:hyperlink>
      <w:r w:rsidRPr="008C1EC5">
        <w:rPr>
          <w:lang w:val="en-GB"/>
        </w:rPr>
        <w:t>. Accessed 27 November 2014.</w:t>
      </w:r>
    </w:p>
  </w:footnote>
  <w:footnote w:id="44">
    <w:p w14:paraId="200D674D"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Information from </w:t>
      </w:r>
      <w:hyperlink r:id="rId32" w:history="1">
        <w:r w:rsidRPr="008C1EC5">
          <w:rPr>
            <w:rStyle w:val="Hyperlink"/>
            <w:rFonts w:cs="Arial"/>
            <w:sz w:val="18"/>
            <w:szCs w:val="18"/>
            <w:lang w:val="en-GB"/>
          </w:rPr>
          <w:t>http://en.wikipedia.org/wiki/World_AIDS_Day</w:t>
        </w:r>
      </w:hyperlink>
      <w:r w:rsidRPr="008C1EC5">
        <w:rPr>
          <w:lang w:val="en-GB"/>
        </w:rPr>
        <w:t xml:space="preserve"> and </w:t>
      </w:r>
      <w:hyperlink r:id="rId33" w:history="1">
        <w:r w:rsidRPr="008C1EC5">
          <w:rPr>
            <w:rStyle w:val="Hyperlink"/>
            <w:rFonts w:cs="Arial"/>
            <w:sz w:val="18"/>
            <w:szCs w:val="18"/>
            <w:lang w:val="en-GB"/>
          </w:rPr>
          <w:t>http://natlib.uz/ru/article/299/</w:t>
        </w:r>
      </w:hyperlink>
      <w:r w:rsidRPr="008C1EC5">
        <w:rPr>
          <w:lang w:val="en-GB"/>
        </w:rPr>
        <w:t>. Accessed 27 November 2014.</w:t>
      </w:r>
    </w:p>
  </w:footnote>
  <w:footnote w:id="45">
    <w:p w14:paraId="3D40A693" w14:textId="77777777" w:rsidR="00E248AD" w:rsidRPr="008C1EC5" w:rsidRDefault="00E248AD" w:rsidP="008C1EC5">
      <w:pPr>
        <w:pStyle w:val="FootnoteText"/>
        <w:rPr>
          <w:lang w:val="en-GB"/>
        </w:rPr>
      </w:pPr>
      <w:r w:rsidRPr="008C1EC5">
        <w:rPr>
          <w:rStyle w:val="FootnoteReference"/>
          <w:rFonts w:ascii="Arial" w:hAnsi="Arial" w:cs="Arial"/>
          <w:sz w:val="18"/>
          <w:szCs w:val="18"/>
          <w:lang w:val="en-GB"/>
        </w:rPr>
        <w:footnoteRef/>
      </w:r>
      <w:r w:rsidRPr="008C1EC5">
        <w:rPr>
          <w:lang w:val="en-GB"/>
        </w:rPr>
        <w:t xml:space="preserve"> Information from </w:t>
      </w:r>
      <w:hyperlink r:id="rId34" w:history="1">
        <w:r w:rsidRPr="008C1EC5">
          <w:rPr>
            <w:rStyle w:val="Hyperlink"/>
            <w:rFonts w:cs="Arial"/>
            <w:sz w:val="18"/>
            <w:szCs w:val="18"/>
            <w:lang w:val="en-GB"/>
          </w:rPr>
          <w:t>http://natlib.uz/ru/article/299/</w:t>
        </w:r>
      </w:hyperlink>
      <w:r w:rsidRPr="008C1EC5">
        <w:rPr>
          <w:lang w:val="en-GB"/>
        </w:rPr>
        <w:t>. Accessed 27 November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BB6"/>
    <w:multiLevelType w:val="hybridMultilevel"/>
    <w:tmpl w:val="F92EDF5A"/>
    <w:lvl w:ilvl="0" w:tplc="EEFA878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C2490A"/>
    <w:multiLevelType w:val="hybridMultilevel"/>
    <w:tmpl w:val="F92EDF5A"/>
    <w:lvl w:ilvl="0" w:tplc="EEFA878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26027E7"/>
    <w:multiLevelType w:val="hybridMultilevel"/>
    <w:tmpl w:val="1A0A5E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4DE36EE"/>
    <w:multiLevelType w:val="hybridMultilevel"/>
    <w:tmpl w:val="F996A9D0"/>
    <w:lvl w:ilvl="0" w:tplc="04090003">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53EA3"/>
    <w:multiLevelType w:val="hybridMultilevel"/>
    <w:tmpl w:val="4386B7D0"/>
    <w:lvl w:ilvl="0" w:tplc="04090003">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168A4"/>
    <w:multiLevelType w:val="hybridMultilevel"/>
    <w:tmpl w:val="24B0F8B2"/>
    <w:lvl w:ilvl="0" w:tplc="512A1A02">
      <w:start w:val="9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94624A"/>
    <w:multiLevelType w:val="hybridMultilevel"/>
    <w:tmpl w:val="6F50BC76"/>
    <w:lvl w:ilvl="0" w:tplc="0419000F">
      <w:start w:val="1"/>
      <w:numFmt w:val="decimal"/>
      <w:lvlText w:val="%1."/>
      <w:lvlJc w:val="left"/>
      <w:pPr>
        <w:ind w:left="502" w:hanging="360"/>
      </w:p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7">
    <w:nsid w:val="78326A79"/>
    <w:multiLevelType w:val="hybridMultilevel"/>
    <w:tmpl w:val="91E8E7BC"/>
    <w:lvl w:ilvl="0" w:tplc="04090003">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240EFE"/>
    <w:multiLevelType w:val="hybridMultilevel"/>
    <w:tmpl w:val="7AE06318"/>
    <w:lvl w:ilvl="0" w:tplc="75E446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7"/>
  </w:num>
  <w:num w:numId="5">
    <w:abstractNumId w:val="6"/>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30"/>
    <w:rsid w:val="000168DD"/>
    <w:rsid w:val="00020ED6"/>
    <w:rsid w:val="000318EA"/>
    <w:rsid w:val="00031AF5"/>
    <w:rsid w:val="000335C8"/>
    <w:rsid w:val="000370DF"/>
    <w:rsid w:val="00037343"/>
    <w:rsid w:val="00061725"/>
    <w:rsid w:val="00074315"/>
    <w:rsid w:val="00080B2C"/>
    <w:rsid w:val="00086710"/>
    <w:rsid w:val="000A4257"/>
    <w:rsid w:val="000A49BD"/>
    <w:rsid w:val="000A7F05"/>
    <w:rsid w:val="000C285C"/>
    <w:rsid w:val="000C50F5"/>
    <w:rsid w:val="000D5ADA"/>
    <w:rsid w:val="000E2D19"/>
    <w:rsid w:val="000E5B07"/>
    <w:rsid w:val="000F0164"/>
    <w:rsid w:val="000F2AE2"/>
    <w:rsid w:val="000F7BAD"/>
    <w:rsid w:val="00100E19"/>
    <w:rsid w:val="001071E6"/>
    <w:rsid w:val="001126DA"/>
    <w:rsid w:val="0013301F"/>
    <w:rsid w:val="001607B3"/>
    <w:rsid w:val="00161FE6"/>
    <w:rsid w:val="0017711D"/>
    <w:rsid w:val="00190DCB"/>
    <w:rsid w:val="001A0AF8"/>
    <w:rsid w:val="001B3F9F"/>
    <w:rsid w:val="001B79EA"/>
    <w:rsid w:val="001E4D1F"/>
    <w:rsid w:val="001E6A12"/>
    <w:rsid w:val="001E7133"/>
    <w:rsid w:val="001E7306"/>
    <w:rsid w:val="002174EF"/>
    <w:rsid w:val="00231DF5"/>
    <w:rsid w:val="00243D52"/>
    <w:rsid w:val="002545A9"/>
    <w:rsid w:val="002849C9"/>
    <w:rsid w:val="002A0601"/>
    <w:rsid w:val="002A1543"/>
    <w:rsid w:val="002D771D"/>
    <w:rsid w:val="002E04BB"/>
    <w:rsid w:val="002E7E7E"/>
    <w:rsid w:val="002F60BA"/>
    <w:rsid w:val="0032124D"/>
    <w:rsid w:val="00325C3E"/>
    <w:rsid w:val="00326FD0"/>
    <w:rsid w:val="0033076E"/>
    <w:rsid w:val="00345C1E"/>
    <w:rsid w:val="0035192B"/>
    <w:rsid w:val="00356927"/>
    <w:rsid w:val="003613D4"/>
    <w:rsid w:val="003702E9"/>
    <w:rsid w:val="00372B4A"/>
    <w:rsid w:val="00377459"/>
    <w:rsid w:val="0038543E"/>
    <w:rsid w:val="00385B58"/>
    <w:rsid w:val="00387341"/>
    <w:rsid w:val="00392B42"/>
    <w:rsid w:val="00392C31"/>
    <w:rsid w:val="003A02AA"/>
    <w:rsid w:val="003A502E"/>
    <w:rsid w:val="003B681D"/>
    <w:rsid w:val="003D7FD1"/>
    <w:rsid w:val="003E1903"/>
    <w:rsid w:val="003F2821"/>
    <w:rsid w:val="003F4671"/>
    <w:rsid w:val="00402A18"/>
    <w:rsid w:val="00404677"/>
    <w:rsid w:val="00407F03"/>
    <w:rsid w:val="00412D55"/>
    <w:rsid w:val="00413761"/>
    <w:rsid w:val="004278B9"/>
    <w:rsid w:val="00430D23"/>
    <w:rsid w:val="00430DA3"/>
    <w:rsid w:val="00431506"/>
    <w:rsid w:val="00431753"/>
    <w:rsid w:val="0043410B"/>
    <w:rsid w:val="00442056"/>
    <w:rsid w:val="004454DC"/>
    <w:rsid w:val="00450F1D"/>
    <w:rsid w:val="00455F8D"/>
    <w:rsid w:val="00461D38"/>
    <w:rsid w:val="00470E90"/>
    <w:rsid w:val="00470F77"/>
    <w:rsid w:val="00471717"/>
    <w:rsid w:val="00472BD7"/>
    <w:rsid w:val="00492DE0"/>
    <w:rsid w:val="004A4714"/>
    <w:rsid w:val="004A772C"/>
    <w:rsid w:val="004D0A6A"/>
    <w:rsid w:val="004D63DB"/>
    <w:rsid w:val="004D6BFD"/>
    <w:rsid w:val="00520631"/>
    <w:rsid w:val="00545694"/>
    <w:rsid w:val="00554635"/>
    <w:rsid w:val="00572678"/>
    <w:rsid w:val="00574D6F"/>
    <w:rsid w:val="00590DA2"/>
    <w:rsid w:val="00595A63"/>
    <w:rsid w:val="005B319D"/>
    <w:rsid w:val="005B3422"/>
    <w:rsid w:val="005C7803"/>
    <w:rsid w:val="005D3D7F"/>
    <w:rsid w:val="00606EAE"/>
    <w:rsid w:val="00607E67"/>
    <w:rsid w:val="0061445F"/>
    <w:rsid w:val="00631430"/>
    <w:rsid w:val="00646AF7"/>
    <w:rsid w:val="00646E35"/>
    <w:rsid w:val="006661BB"/>
    <w:rsid w:val="0067453F"/>
    <w:rsid w:val="00675D15"/>
    <w:rsid w:val="0068233C"/>
    <w:rsid w:val="00685D91"/>
    <w:rsid w:val="00692F22"/>
    <w:rsid w:val="006933AB"/>
    <w:rsid w:val="006A28F9"/>
    <w:rsid w:val="006B6214"/>
    <w:rsid w:val="006C540B"/>
    <w:rsid w:val="006C6DA1"/>
    <w:rsid w:val="006D2DDA"/>
    <w:rsid w:val="006F6A37"/>
    <w:rsid w:val="00700A05"/>
    <w:rsid w:val="0071040B"/>
    <w:rsid w:val="00711CBA"/>
    <w:rsid w:val="00721133"/>
    <w:rsid w:val="007355A3"/>
    <w:rsid w:val="007440A5"/>
    <w:rsid w:val="00766941"/>
    <w:rsid w:val="007A26F6"/>
    <w:rsid w:val="007B2C07"/>
    <w:rsid w:val="007B559C"/>
    <w:rsid w:val="007B61FC"/>
    <w:rsid w:val="007B7F65"/>
    <w:rsid w:val="007D2348"/>
    <w:rsid w:val="007D544A"/>
    <w:rsid w:val="007D737B"/>
    <w:rsid w:val="007E59F0"/>
    <w:rsid w:val="007E714C"/>
    <w:rsid w:val="007F1BD1"/>
    <w:rsid w:val="007F4AD3"/>
    <w:rsid w:val="007F601D"/>
    <w:rsid w:val="00802ECE"/>
    <w:rsid w:val="008050B7"/>
    <w:rsid w:val="00813239"/>
    <w:rsid w:val="00816775"/>
    <w:rsid w:val="00823740"/>
    <w:rsid w:val="008308F5"/>
    <w:rsid w:val="00846B6A"/>
    <w:rsid w:val="008508B7"/>
    <w:rsid w:val="0085191A"/>
    <w:rsid w:val="00853937"/>
    <w:rsid w:val="00857C54"/>
    <w:rsid w:val="00861992"/>
    <w:rsid w:val="00862011"/>
    <w:rsid w:val="00867210"/>
    <w:rsid w:val="00873273"/>
    <w:rsid w:val="0087375E"/>
    <w:rsid w:val="00874260"/>
    <w:rsid w:val="008B38E0"/>
    <w:rsid w:val="008C1EC5"/>
    <w:rsid w:val="008C7693"/>
    <w:rsid w:val="008F0780"/>
    <w:rsid w:val="008F0B62"/>
    <w:rsid w:val="00902CCF"/>
    <w:rsid w:val="00906181"/>
    <w:rsid w:val="009166FB"/>
    <w:rsid w:val="009176F1"/>
    <w:rsid w:val="00942E1B"/>
    <w:rsid w:val="00945497"/>
    <w:rsid w:val="00971ACB"/>
    <w:rsid w:val="00974D9F"/>
    <w:rsid w:val="00991293"/>
    <w:rsid w:val="009A459E"/>
    <w:rsid w:val="009B2F5D"/>
    <w:rsid w:val="009B5CCA"/>
    <w:rsid w:val="009C0CC5"/>
    <w:rsid w:val="009D0C1D"/>
    <w:rsid w:val="009D55C1"/>
    <w:rsid w:val="00A067A5"/>
    <w:rsid w:val="00A107B8"/>
    <w:rsid w:val="00A50469"/>
    <w:rsid w:val="00A55DAD"/>
    <w:rsid w:val="00A74FB6"/>
    <w:rsid w:val="00A7565B"/>
    <w:rsid w:val="00A773DB"/>
    <w:rsid w:val="00A81A59"/>
    <w:rsid w:val="00A91A8E"/>
    <w:rsid w:val="00AB1892"/>
    <w:rsid w:val="00AB208F"/>
    <w:rsid w:val="00AB6721"/>
    <w:rsid w:val="00AB6786"/>
    <w:rsid w:val="00AC1683"/>
    <w:rsid w:val="00AE3BD7"/>
    <w:rsid w:val="00AF45C7"/>
    <w:rsid w:val="00AF5DBA"/>
    <w:rsid w:val="00AF72EB"/>
    <w:rsid w:val="00AF7B09"/>
    <w:rsid w:val="00B01881"/>
    <w:rsid w:val="00B06001"/>
    <w:rsid w:val="00B24A05"/>
    <w:rsid w:val="00B260BA"/>
    <w:rsid w:val="00B45101"/>
    <w:rsid w:val="00B4774E"/>
    <w:rsid w:val="00B51BEA"/>
    <w:rsid w:val="00B60EB7"/>
    <w:rsid w:val="00B71749"/>
    <w:rsid w:val="00B94A56"/>
    <w:rsid w:val="00B951C3"/>
    <w:rsid w:val="00B95CF5"/>
    <w:rsid w:val="00BA7125"/>
    <w:rsid w:val="00BB0CF6"/>
    <w:rsid w:val="00BC4A2F"/>
    <w:rsid w:val="00BC7BC1"/>
    <w:rsid w:val="00BD09DF"/>
    <w:rsid w:val="00BD0BDA"/>
    <w:rsid w:val="00BE180B"/>
    <w:rsid w:val="00BE3028"/>
    <w:rsid w:val="00BE7C72"/>
    <w:rsid w:val="00BF22BF"/>
    <w:rsid w:val="00C00C77"/>
    <w:rsid w:val="00C17046"/>
    <w:rsid w:val="00C2273E"/>
    <w:rsid w:val="00C4644C"/>
    <w:rsid w:val="00C75398"/>
    <w:rsid w:val="00C85266"/>
    <w:rsid w:val="00C94EEE"/>
    <w:rsid w:val="00C9546A"/>
    <w:rsid w:val="00CA4F6C"/>
    <w:rsid w:val="00CC68A9"/>
    <w:rsid w:val="00CE66F3"/>
    <w:rsid w:val="00CF3F98"/>
    <w:rsid w:val="00CF6787"/>
    <w:rsid w:val="00D00721"/>
    <w:rsid w:val="00D05998"/>
    <w:rsid w:val="00D1132A"/>
    <w:rsid w:val="00D1494E"/>
    <w:rsid w:val="00D3745A"/>
    <w:rsid w:val="00D4007D"/>
    <w:rsid w:val="00D53E2F"/>
    <w:rsid w:val="00D61D0B"/>
    <w:rsid w:val="00D64064"/>
    <w:rsid w:val="00D81A84"/>
    <w:rsid w:val="00D841F1"/>
    <w:rsid w:val="00D94131"/>
    <w:rsid w:val="00DA7B99"/>
    <w:rsid w:val="00DB40A1"/>
    <w:rsid w:val="00DB4685"/>
    <w:rsid w:val="00DC013C"/>
    <w:rsid w:val="00DE4C02"/>
    <w:rsid w:val="00DE4EEC"/>
    <w:rsid w:val="00DE683E"/>
    <w:rsid w:val="00DF7863"/>
    <w:rsid w:val="00E03EA0"/>
    <w:rsid w:val="00E05667"/>
    <w:rsid w:val="00E121A8"/>
    <w:rsid w:val="00E248AD"/>
    <w:rsid w:val="00E322B5"/>
    <w:rsid w:val="00E41A04"/>
    <w:rsid w:val="00E57F15"/>
    <w:rsid w:val="00E61E82"/>
    <w:rsid w:val="00E66BB1"/>
    <w:rsid w:val="00E74E03"/>
    <w:rsid w:val="00E77743"/>
    <w:rsid w:val="00E77F08"/>
    <w:rsid w:val="00E81E2F"/>
    <w:rsid w:val="00E973D5"/>
    <w:rsid w:val="00EA1816"/>
    <w:rsid w:val="00EB0187"/>
    <w:rsid w:val="00EC3A12"/>
    <w:rsid w:val="00EC502F"/>
    <w:rsid w:val="00ED4125"/>
    <w:rsid w:val="00EE2034"/>
    <w:rsid w:val="00EE3310"/>
    <w:rsid w:val="00F125DA"/>
    <w:rsid w:val="00F35888"/>
    <w:rsid w:val="00F35DD0"/>
    <w:rsid w:val="00F368D9"/>
    <w:rsid w:val="00F54242"/>
    <w:rsid w:val="00F701EA"/>
    <w:rsid w:val="00F70493"/>
    <w:rsid w:val="00F87EC4"/>
    <w:rsid w:val="00F9770D"/>
    <w:rsid w:val="00FA0FB6"/>
    <w:rsid w:val="00FC1F9A"/>
    <w:rsid w:val="00FE139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F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9F"/>
    <w:rPr>
      <w:rFonts w:ascii="Arial" w:hAnsi="Arial"/>
      <w:sz w:val="24"/>
    </w:rPr>
  </w:style>
  <w:style w:type="paragraph" w:styleId="Heading2">
    <w:name w:val="heading 2"/>
    <w:basedOn w:val="Normal"/>
    <w:next w:val="Normal"/>
    <w:link w:val="Heading2Char"/>
    <w:uiPriority w:val="9"/>
    <w:unhideWhenUsed/>
    <w:qFormat/>
    <w:rsid w:val="00711CBA"/>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8C1EC5"/>
    <w:pPr>
      <w:spacing w:after="0" w:line="240" w:lineRule="auto"/>
    </w:pPr>
    <w:rPr>
      <w:rFonts w:eastAsia="SimSun" w:cs="Arial"/>
      <w:sz w:val="20"/>
      <w:szCs w:val="20"/>
      <w:lang w:val="de-DE" w:eastAsia="de-DE"/>
    </w:rPr>
  </w:style>
  <w:style w:type="character" w:customStyle="1" w:styleId="FootnoteTextChar">
    <w:name w:val="Footnote Text Char"/>
    <w:basedOn w:val="DefaultParagraphFont"/>
    <w:link w:val="FootnoteText"/>
    <w:rsid w:val="008C1EC5"/>
    <w:rPr>
      <w:rFonts w:ascii="Arial" w:eastAsia="SimSun" w:hAnsi="Arial" w:cs="Arial"/>
      <w:sz w:val="20"/>
      <w:szCs w:val="20"/>
      <w:lang w:val="de-DE" w:eastAsia="de-DE"/>
    </w:rPr>
  </w:style>
  <w:style w:type="character" w:styleId="FootnoteReference">
    <w:name w:val="footnote reference"/>
    <w:basedOn w:val="DefaultParagraphFont"/>
    <w:rsid w:val="00631430"/>
    <w:rPr>
      <w:rFonts w:ascii="Times New Roman" w:hAnsi="Times New Roman" w:cs="Times New Roman"/>
      <w:sz w:val="24"/>
      <w:vertAlign w:val="superscript"/>
    </w:rPr>
  </w:style>
  <w:style w:type="character" w:customStyle="1" w:styleId="Heading2Char">
    <w:name w:val="Heading 2 Char"/>
    <w:basedOn w:val="DefaultParagraphFont"/>
    <w:link w:val="Heading2"/>
    <w:uiPriority w:val="9"/>
    <w:rsid w:val="00711CBA"/>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uiPriority w:val="99"/>
    <w:rsid w:val="00711CBA"/>
    <w:rPr>
      <w:rFonts w:cs="Times New Roman"/>
      <w:color w:val="0000FF"/>
      <w:u w:val="single"/>
    </w:rPr>
  </w:style>
  <w:style w:type="paragraph" w:customStyle="1" w:styleId="Default">
    <w:name w:val="Default"/>
    <w:uiPriority w:val="99"/>
    <w:rsid w:val="00711CBA"/>
    <w:pPr>
      <w:autoSpaceDE w:val="0"/>
      <w:autoSpaceDN w:val="0"/>
      <w:adjustRightInd w:val="0"/>
    </w:pPr>
    <w:rPr>
      <w:rFonts w:ascii="Calisto MT" w:eastAsia="SimSun" w:hAnsi="Calisto MT" w:cs="Calisto MT"/>
      <w:color w:val="000000"/>
      <w:sz w:val="24"/>
      <w:szCs w:val="24"/>
      <w:lang w:eastAsia="zh-CN"/>
    </w:rPr>
  </w:style>
  <w:style w:type="paragraph" w:styleId="BalloonText">
    <w:name w:val="Balloon Text"/>
    <w:basedOn w:val="Normal"/>
    <w:link w:val="BalloonTextChar"/>
    <w:uiPriority w:val="99"/>
    <w:semiHidden/>
    <w:unhideWhenUsed/>
    <w:rsid w:val="0071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BA"/>
    <w:rPr>
      <w:rFonts w:ascii="Tahoma" w:hAnsi="Tahoma" w:cs="Tahoma"/>
      <w:sz w:val="16"/>
      <w:szCs w:val="16"/>
    </w:rPr>
  </w:style>
  <w:style w:type="table" w:styleId="TableGrid">
    <w:name w:val="Table Grid"/>
    <w:basedOn w:val="TableNormal"/>
    <w:rsid w:val="009B2F5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F5D"/>
    <w:pPr>
      <w:spacing w:before="100" w:beforeAutospacing="1" w:after="100" w:afterAutospacing="1" w:line="240" w:lineRule="auto"/>
    </w:pPr>
    <w:rPr>
      <w:rFonts w:ascii="Times New Roman" w:eastAsiaTheme="minorEastAsia" w:hAnsi="Times New Roman" w:cs="Times New Roman"/>
      <w:szCs w:val="24"/>
      <w:lang w:val="ru-RU" w:eastAsia="ru-RU"/>
    </w:rPr>
  </w:style>
  <w:style w:type="paragraph" w:customStyle="1" w:styleId="j11">
    <w:name w:val="j11"/>
    <w:basedOn w:val="Normal"/>
    <w:rsid w:val="009B2F5D"/>
    <w:pPr>
      <w:spacing w:after="0" w:line="240" w:lineRule="auto"/>
      <w:textAlignment w:val="baseline"/>
    </w:pPr>
    <w:rPr>
      <w:rFonts w:ascii="inherit" w:eastAsia="Times New Roman" w:hAnsi="inherit" w:cs="Times New Roman"/>
      <w:szCs w:val="24"/>
      <w:lang w:val="en-GB" w:eastAsia="en-GB"/>
    </w:rPr>
  </w:style>
  <w:style w:type="paragraph" w:customStyle="1" w:styleId="j12">
    <w:name w:val="j12"/>
    <w:basedOn w:val="Normal"/>
    <w:rsid w:val="009B2F5D"/>
    <w:pPr>
      <w:spacing w:after="0" w:line="240" w:lineRule="auto"/>
      <w:textAlignment w:val="baseline"/>
    </w:pPr>
    <w:rPr>
      <w:rFonts w:ascii="inherit" w:eastAsia="Times New Roman" w:hAnsi="inherit" w:cs="Times New Roman"/>
      <w:szCs w:val="24"/>
      <w:lang w:val="en-GB" w:eastAsia="en-GB"/>
    </w:rPr>
  </w:style>
  <w:style w:type="character" w:customStyle="1" w:styleId="s1">
    <w:name w:val="s1"/>
    <w:basedOn w:val="DefaultParagraphFont"/>
    <w:rsid w:val="009B2F5D"/>
  </w:style>
  <w:style w:type="character" w:customStyle="1" w:styleId="s31">
    <w:name w:val="s31"/>
    <w:basedOn w:val="DefaultParagraphFont"/>
    <w:rsid w:val="009B2F5D"/>
    <w:rPr>
      <w:vanish/>
      <w:webHidden w:val="0"/>
      <w:specVanish w:val="0"/>
    </w:rPr>
  </w:style>
  <w:style w:type="paragraph" w:styleId="ListParagraph">
    <w:name w:val="List Paragraph"/>
    <w:basedOn w:val="Normal"/>
    <w:uiPriority w:val="34"/>
    <w:qFormat/>
    <w:rsid w:val="00675D15"/>
    <w:pPr>
      <w:spacing w:after="0" w:line="240" w:lineRule="auto"/>
      <w:ind w:left="720"/>
      <w:contextualSpacing/>
      <w:jc w:val="both"/>
    </w:pPr>
    <w:rPr>
      <w:rFonts w:eastAsia="Times New Roman" w:cs="Times New Roman"/>
      <w:szCs w:val="20"/>
      <w:lang w:val="en-US"/>
    </w:rPr>
  </w:style>
  <w:style w:type="character" w:styleId="CommentReference">
    <w:name w:val="annotation reference"/>
    <w:semiHidden/>
    <w:rsid w:val="00455F8D"/>
    <w:rPr>
      <w:sz w:val="16"/>
      <w:szCs w:val="16"/>
    </w:rPr>
  </w:style>
  <w:style w:type="paragraph" w:styleId="CommentText">
    <w:name w:val="annotation text"/>
    <w:basedOn w:val="Normal"/>
    <w:link w:val="CommentTextChar"/>
    <w:semiHidden/>
    <w:rsid w:val="00455F8D"/>
    <w:pPr>
      <w:spacing w:after="0" w:line="240" w:lineRule="auto"/>
      <w:jc w:val="both"/>
    </w:pPr>
    <w:rPr>
      <w:rFonts w:eastAsia="Times New Roman" w:cs="Times New Roman"/>
      <w:sz w:val="20"/>
      <w:szCs w:val="20"/>
      <w:lang w:val="en-US"/>
    </w:rPr>
  </w:style>
  <w:style w:type="character" w:customStyle="1" w:styleId="CommentTextChar">
    <w:name w:val="Comment Text Char"/>
    <w:basedOn w:val="DefaultParagraphFont"/>
    <w:link w:val="CommentText"/>
    <w:semiHidden/>
    <w:rsid w:val="00455F8D"/>
    <w:rPr>
      <w:rFonts w:ascii="Arial" w:eastAsia="Times New Roman" w:hAnsi="Arial" w:cs="Times New Roman"/>
      <w:sz w:val="20"/>
      <w:szCs w:val="20"/>
      <w:lang w:val="en-US"/>
    </w:rPr>
  </w:style>
  <w:style w:type="paragraph" w:styleId="Header">
    <w:name w:val="header"/>
    <w:basedOn w:val="Normal"/>
    <w:link w:val="HeaderChar"/>
    <w:uiPriority w:val="99"/>
    <w:unhideWhenUsed/>
    <w:rsid w:val="003E19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1903"/>
  </w:style>
  <w:style w:type="paragraph" w:styleId="Footer">
    <w:name w:val="footer"/>
    <w:basedOn w:val="Normal"/>
    <w:link w:val="FooterChar"/>
    <w:uiPriority w:val="99"/>
    <w:unhideWhenUsed/>
    <w:rsid w:val="003E19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1903"/>
  </w:style>
  <w:style w:type="paragraph" w:styleId="CommentSubject">
    <w:name w:val="annotation subject"/>
    <w:basedOn w:val="CommentText"/>
    <w:next w:val="CommentText"/>
    <w:link w:val="CommentSubjectChar"/>
    <w:uiPriority w:val="99"/>
    <w:semiHidden/>
    <w:unhideWhenUsed/>
    <w:rsid w:val="00974D9F"/>
    <w:pPr>
      <w:spacing w:after="200"/>
      <w:jc w:val="left"/>
    </w:pPr>
    <w:rPr>
      <w:rFonts w:eastAsiaTheme="minorHAnsi" w:cstheme="minorBidi"/>
      <w:b/>
      <w:bCs/>
      <w:lang w:val="nb-NO"/>
    </w:rPr>
  </w:style>
  <w:style w:type="character" w:customStyle="1" w:styleId="CommentSubjectChar">
    <w:name w:val="Comment Subject Char"/>
    <w:basedOn w:val="CommentTextChar"/>
    <w:link w:val="CommentSubject"/>
    <w:uiPriority w:val="99"/>
    <w:semiHidden/>
    <w:rsid w:val="00974D9F"/>
    <w:rPr>
      <w:rFonts w:ascii="Arial" w:eastAsia="Times New Roman" w:hAnsi="Arial" w:cs="Times New Roman"/>
      <w:b/>
      <w:bCs/>
      <w:sz w:val="20"/>
      <w:szCs w:val="20"/>
      <w:lang w:val="en-US"/>
    </w:rPr>
  </w:style>
  <w:style w:type="paragraph" w:styleId="Revision">
    <w:name w:val="Revision"/>
    <w:hidden/>
    <w:uiPriority w:val="99"/>
    <w:semiHidden/>
    <w:rsid w:val="008308F5"/>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5B34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3422"/>
    <w:rPr>
      <w:rFonts w:ascii="Arial" w:hAnsi="Arial"/>
      <w:sz w:val="20"/>
      <w:szCs w:val="20"/>
    </w:rPr>
  </w:style>
  <w:style w:type="character" w:styleId="EndnoteReference">
    <w:name w:val="endnote reference"/>
    <w:basedOn w:val="DefaultParagraphFont"/>
    <w:uiPriority w:val="99"/>
    <w:semiHidden/>
    <w:unhideWhenUsed/>
    <w:rsid w:val="005B34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9F"/>
    <w:rPr>
      <w:rFonts w:ascii="Arial" w:hAnsi="Arial"/>
      <w:sz w:val="24"/>
    </w:rPr>
  </w:style>
  <w:style w:type="paragraph" w:styleId="Heading2">
    <w:name w:val="heading 2"/>
    <w:basedOn w:val="Normal"/>
    <w:next w:val="Normal"/>
    <w:link w:val="Heading2Char"/>
    <w:uiPriority w:val="9"/>
    <w:unhideWhenUsed/>
    <w:qFormat/>
    <w:rsid w:val="00711CBA"/>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8C1EC5"/>
    <w:pPr>
      <w:spacing w:after="0" w:line="240" w:lineRule="auto"/>
    </w:pPr>
    <w:rPr>
      <w:rFonts w:eastAsia="SimSun" w:cs="Arial"/>
      <w:sz w:val="20"/>
      <w:szCs w:val="20"/>
      <w:lang w:val="de-DE" w:eastAsia="de-DE"/>
    </w:rPr>
  </w:style>
  <w:style w:type="character" w:customStyle="1" w:styleId="FootnoteTextChar">
    <w:name w:val="Footnote Text Char"/>
    <w:basedOn w:val="DefaultParagraphFont"/>
    <w:link w:val="FootnoteText"/>
    <w:rsid w:val="008C1EC5"/>
    <w:rPr>
      <w:rFonts w:ascii="Arial" w:eastAsia="SimSun" w:hAnsi="Arial" w:cs="Arial"/>
      <w:sz w:val="20"/>
      <w:szCs w:val="20"/>
      <w:lang w:val="de-DE" w:eastAsia="de-DE"/>
    </w:rPr>
  </w:style>
  <w:style w:type="character" w:styleId="FootnoteReference">
    <w:name w:val="footnote reference"/>
    <w:basedOn w:val="DefaultParagraphFont"/>
    <w:rsid w:val="00631430"/>
    <w:rPr>
      <w:rFonts w:ascii="Times New Roman" w:hAnsi="Times New Roman" w:cs="Times New Roman"/>
      <w:sz w:val="24"/>
      <w:vertAlign w:val="superscript"/>
    </w:rPr>
  </w:style>
  <w:style w:type="character" w:customStyle="1" w:styleId="Heading2Char">
    <w:name w:val="Heading 2 Char"/>
    <w:basedOn w:val="DefaultParagraphFont"/>
    <w:link w:val="Heading2"/>
    <w:uiPriority w:val="9"/>
    <w:rsid w:val="00711CBA"/>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uiPriority w:val="99"/>
    <w:rsid w:val="00711CBA"/>
    <w:rPr>
      <w:rFonts w:cs="Times New Roman"/>
      <w:color w:val="0000FF"/>
      <w:u w:val="single"/>
    </w:rPr>
  </w:style>
  <w:style w:type="paragraph" w:customStyle="1" w:styleId="Default">
    <w:name w:val="Default"/>
    <w:uiPriority w:val="99"/>
    <w:rsid w:val="00711CBA"/>
    <w:pPr>
      <w:autoSpaceDE w:val="0"/>
      <w:autoSpaceDN w:val="0"/>
      <w:adjustRightInd w:val="0"/>
    </w:pPr>
    <w:rPr>
      <w:rFonts w:ascii="Calisto MT" w:eastAsia="SimSun" w:hAnsi="Calisto MT" w:cs="Calisto MT"/>
      <w:color w:val="000000"/>
      <w:sz w:val="24"/>
      <w:szCs w:val="24"/>
      <w:lang w:eastAsia="zh-CN"/>
    </w:rPr>
  </w:style>
  <w:style w:type="paragraph" w:styleId="BalloonText">
    <w:name w:val="Balloon Text"/>
    <w:basedOn w:val="Normal"/>
    <w:link w:val="BalloonTextChar"/>
    <w:uiPriority w:val="99"/>
    <w:semiHidden/>
    <w:unhideWhenUsed/>
    <w:rsid w:val="0071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BA"/>
    <w:rPr>
      <w:rFonts w:ascii="Tahoma" w:hAnsi="Tahoma" w:cs="Tahoma"/>
      <w:sz w:val="16"/>
      <w:szCs w:val="16"/>
    </w:rPr>
  </w:style>
  <w:style w:type="table" w:styleId="TableGrid">
    <w:name w:val="Table Grid"/>
    <w:basedOn w:val="TableNormal"/>
    <w:rsid w:val="009B2F5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F5D"/>
    <w:pPr>
      <w:spacing w:before="100" w:beforeAutospacing="1" w:after="100" w:afterAutospacing="1" w:line="240" w:lineRule="auto"/>
    </w:pPr>
    <w:rPr>
      <w:rFonts w:ascii="Times New Roman" w:eastAsiaTheme="minorEastAsia" w:hAnsi="Times New Roman" w:cs="Times New Roman"/>
      <w:szCs w:val="24"/>
      <w:lang w:val="ru-RU" w:eastAsia="ru-RU"/>
    </w:rPr>
  </w:style>
  <w:style w:type="paragraph" w:customStyle="1" w:styleId="j11">
    <w:name w:val="j11"/>
    <w:basedOn w:val="Normal"/>
    <w:rsid w:val="009B2F5D"/>
    <w:pPr>
      <w:spacing w:after="0" w:line="240" w:lineRule="auto"/>
      <w:textAlignment w:val="baseline"/>
    </w:pPr>
    <w:rPr>
      <w:rFonts w:ascii="inherit" w:eastAsia="Times New Roman" w:hAnsi="inherit" w:cs="Times New Roman"/>
      <w:szCs w:val="24"/>
      <w:lang w:val="en-GB" w:eastAsia="en-GB"/>
    </w:rPr>
  </w:style>
  <w:style w:type="paragraph" w:customStyle="1" w:styleId="j12">
    <w:name w:val="j12"/>
    <w:basedOn w:val="Normal"/>
    <w:rsid w:val="009B2F5D"/>
    <w:pPr>
      <w:spacing w:after="0" w:line="240" w:lineRule="auto"/>
      <w:textAlignment w:val="baseline"/>
    </w:pPr>
    <w:rPr>
      <w:rFonts w:ascii="inherit" w:eastAsia="Times New Roman" w:hAnsi="inherit" w:cs="Times New Roman"/>
      <w:szCs w:val="24"/>
      <w:lang w:val="en-GB" w:eastAsia="en-GB"/>
    </w:rPr>
  </w:style>
  <w:style w:type="character" w:customStyle="1" w:styleId="s1">
    <w:name w:val="s1"/>
    <w:basedOn w:val="DefaultParagraphFont"/>
    <w:rsid w:val="009B2F5D"/>
  </w:style>
  <w:style w:type="character" w:customStyle="1" w:styleId="s31">
    <w:name w:val="s31"/>
    <w:basedOn w:val="DefaultParagraphFont"/>
    <w:rsid w:val="009B2F5D"/>
    <w:rPr>
      <w:vanish/>
      <w:webHidden w:val="0"/>
      <w:specVanish w:val="0"/>
    </w:rPr>
  </w:style>
  <w:style w:type="paragraph" w:styleId="ListParagraph">
    <w:name w:val="List Paragraph"/>
    <w:basedOn w:val="Normal"/>
    <w:uiPriority w:val="34"/>
    <w:qFormat/>
    <w:rsid w:val="00675D15"/>
    <w:pPr>
      <w:spacing w:after="0" w:line="240" w:lineRule="auto"/>
      <w:ind w:left="720"/>
      <w:contextualSpacing/>
      <w:jc w:val="both"/>
    </w:pPr>
    <w:rPr>
      <w:rFonts w:eastAsia="Times New Roman" w:cs="Times New Roman"/>
      <w:szCs w:val="20"/>
      <w:lang w:val="en-US"/>
    </w:rPr>
  </w:style>
  <w:style w:type="character" w:styleId="CommentReference">
    <w:name w:val="annotation reference"/>
    <w:semiHidden/>
    <w:rsid w:val="00455F8D"/>
    <w:rPr>
      <w:sz w:val="16"/>
      <w:szCs w:val="16"/>
    </w:rPr>
  </w:style>
  <w:style w:type="paragraph" w:styleId="CommentText">
    <w:name w:val="annotation text"/>
    <w:basedOn w:val="Normal"/>
    <w:link w:val="CommentTextChar"/>
    <w:semiHidden/>
    <w:rsid w:val="00455F8D"/>
    <w:pPr>
      <w:spacing w:after="0" w:line="240" w:lineRule="auto"/>
      <w:jc w:val="both"/>
    </w:pPr>
    <w:rPr>
      <w:rFonts w:eastAsia="Times New Roman" w:cs="Times New Roman"/>
      <w:sz w:val="20"/>
      <w:szCs w:val="20"/>
      <w:lang w:val="en-US"/>
    </w:rPr>
  </w:style>
  <w:style w:type="character" w:customStyle="1" w:styleId="CommentTextChar">
    <w:name w:val="Comment Text Char"/>
    <w:basedOn w:val="DefaultParagraphFont"/>
    <w:link w:val="CommentText"/>
    <w:semiHidden/>
    <w:rsid w:val="00455F8D"/>
    <w:rPr>
      <w:rFonts w:ascii="Arial" w:eastAsia="Times New Roman" w:hAnsi="Arial" w:cs="Times New Roman"/>
      <w:sz w:val="20"/>
      <w:szCs w:val="20"/>
      <w:lang w:val="en-US"/>
    </w:rPr>
  </w:style>
  <w:style w:type="paragraph" w:styleId="Header">
    <w:name w:val="header"/>
    <w:basedOn w:val="Normal"/>
    <w:link w:val="HeaderChar"/>
    <w:uiPriority w:val="99"/>
    <w:unhideWhenUsed/>
    <w:rsid w:val="003E19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1903"/>
  </w:style>
  <w:style w:type="paragraph" w:styleId="Footer">
    <w:name w:val="footer"/>
    <w:basedOn w:val="Normal"/>
    <w:link w:val="FooterChar"/>
    <w:uiPriority w:val="99"/>
    <w:unhideWhenUsed/>
    <w:rsid w:val="003E19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1903"/>
  </w:style>
  <w:style w:type="paragraph" w:styleId="CommentSubject">
    <w:name w:val="annotation subject"/>
    <w:basedOn w:val="CommentText"/>
    <w:next w:val="CommentText"/>
    <w:link w:val="CommentSubjectChar"/>
    <w:uiPriority w:val="99"/>
    <w:semiHidden/>
    <w:unhideWhenUsed/>
    <w:rsid w:val="00974D9F"/>
    <w:pPr>
      <w:spacing w:after="200"/>
      <w:jc w:val="left"/>
    </w:pPr>
    <w:rPr>
      <w:rFonts w:eastAsiaTheme="minorHAnsi" w:cstheme="minorBidi"/>
      <w:b/>
      <w:bCs/>
      <w:lang w:val="nb-NO"/>
    </w:rPr>
  </w:style>
  <w:style w:type="character" w:customStyle="1" w:styleId="CommentSubjectChar">
    <w:name w:val="Comment Subject Char"/>
    <w:basedOn w:val="CommentTextChar"/>
    <w:link w:val="CommentSubject"/>
    <w:uiPriority w:val="99"/>
    <w:semiHidden/>
    <w:rsid w:val="00974D9F"/>
    <w:rPr>
      <w:rFonts w:ascii="Arial" w:eastAsia="Times New Roman" w:hAnsi="Arial" w:cs="Times New Roman"/>
      <w:b/>
      <w:bCs/>
      <w:sz w:val="20"/>
      <w:szCs w:val="20"/>
      <w:lang w:val="en-US"/>
    </w:rPr>
  </w:style>
  <w:style w:type="paragraph" w:styleId="Revision">
    <w:name w:val="Revision"/>
    <w:hidden/>
    <w:uiPriority w:val="99"/>
    <w:semiHidden/>
    <w:rsid w:val="008308F5"/>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5B34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3422"/>
    <w:rPr>
      <w:rFonts w:ascii="Arial" w:hAnsi="Arial"/>
      <w:sz w:val="20"/>
      <w:szCs w:val="20"/>
    </w:rPr>
  </w:style>
  <w:style w:type="character" w:styleId="EndnoteReference">
    <w:name w:val="endnote reference"/>
    <w:basedOn w:val="DefaultParagraphFont"/>
    <w:uiPriority w:val="99"/>
    <w:semiHidden/>
    <w:unhideWhenUsed/>
    <w:rsid w:val="005B3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218">
      <w:bodyDiv w:val="1"/>
      <w:marLeft w:val="0"/>
      <w:marRight w:val="0"/>
      <w:marTop w:val="0"/>
      <w:marBottom w:val="0"/>
      <w:divBdr>
        <w:top w:val="none" w:sz="0" w:space="0" w:color="auto"/>
        <w:left w:val="none" w:sz="0" w:space="0" w:color="auto"/>
        <w:bottom w:val="none" w:sz="0" w:space="0" w:color="auto"/>
        <w:right w:val="none" w:sz="0" w:space="0" w:color="auto"/>
      </w:divBdr>
    </w:div>
    <w:div w:id="573587135">
      <w:bodyDiv w:val="1"/>
      <w:marLeft w:val="0"/>
      <w:marRight w:val="0"/>
      <w:marTop w:val="0"/>
      <w:marBottom w:val="0"/>
      <w:divBdr>
        <w:top w:val="none" w:sz="0" w:space="0" w:color="auto"/>
        <w:left w:val="none" w:sz="0" w:space="0" w:color="auto"/>
        <w:bottom w:val="none" w:sz="0" w:space="0" w:color="auto"/>
        <w:right w:val="none" w:sz="0" w:space="0" w:color="auto"/>
      </w:divBdr>
    </w:div>
    <w:div w:id="607005243">
      <w:bodyDiv w:val="1"/>
      <w:marLeft w:val="0"/>
      <w:marRight w:val="0"/>
      <w:marTop w:val="0"/>
      <w:marBottom w:val="0"/>
      <w:divBdr>
        <w:top w:val="none" w:sz="0" w:space="0" w:color="auto"/>
        <w:left w:val="none" w:sz="0" w:space="0" w:color="auto"/>
        <w:bottom w:val="none" w:sz="0" w:space="0" w:color="auto"/>
        <w:right w:val="none" w:sz="0" w:space="0" w:color="auto"/>
      </w:divBdr>
    </w:div>
    <w:div w:id="738094377">
      <w:bodyDiv w:val="1"/>
      <w:marLeft w:val="0"/>
      <w:marRight w:val="0"/>
      <w:marTop w:val="0"/>
      <w:marBottom w:val="0"/>
      <w:divBdr>
        <w:top w:val="none" w:sz="0" w:space="0" w:color="auto"/>
        <w:left w:val="none" w:sz="0" w:space="0" w:color="auto"/>
        <w:bottom w:val="none" w:sz="0" w:space="0" w:color="auto"/>
        <w:right w:val="none" w:sz="0" w:space="0" w:color="auto"/>
      </w:divBdr>
    </w:div>
    <w:div w:id="891967335">
      <w:bodyDiv w:val="1"/>
      <w:marLeft w:val="0"/>
      <w:marRight w:val="0"/>
      <w:marTop w:val="0"/>
      <w:marBottom w:val="0"/>
      <w:divBdr>
        <w:top w:val="none" w:sz="0" w:space="0" w:color="auto"/>
        <w:left w:val="none" w:sz="0" w:space="0" w:color="auto"/>
        <w:bottom w:val="none" w:sz="0" w:space="0" w:color="auto"/>
        <w:right w:val="none" w:sz="0" w:space="0" w:color="auto"/>
      </w:divBdr>
    </w:div>
    <w:div w:id="1016927495">
      <w:bodyDiv w:val="1"/>
      <w:marLeft w:val="0"/>
      <w:marRight w:val="0"/>
      <w:marTop w:val="0"/>
      <w:marBottom w:val="0"/>
      <w:divBdr>
        <w:top w:val="none" w:sz="0" w:space="0" w:color="auto"/>
        <w:left w:val="none" w:sz="0" w:space="0" w:color="auto"/>
        <w:bottom w:val="none" w:sz="0" w:space="0" w:color="auto"/>
        <w:right w:val="none" w:sz="0" w:space="0" w:color="auto"/>
      </w:divBdr>
    </w:div>
    <w:div w:id="1193569275">
      <w:bodyDiv w:val="1"/>
      <w:marLeft w:val="0"/>
      <w:marRight w:val="0"/>
      <w:marTop w:val="0"/>
      <w:marBottom w:val="0"/>
      <w:divBdr>
        <w:top w:val="none" w:sz="0" w:space="0" w:color="auto"/>
        <w:left w:val="none" w:sz="0" w:space="0" w:color="auto"/>
        <w:bottom w:val="none" w:sz="0" w:space="0" w:color="auto"/>
        <w:right w:val="none" w:sz="0" w:space="0" w:color="auto"/>
      </w:divBdr>
    </w:div>
    <w:div w:id="1236935757">
      <w:bodyDiv w:val="1"/>
      <w:marLeft w:val="0"/>
      <w:marRight w:val="0"/>
      <w:marTop w:val="0"/>
      <w:marBottom w:val="0"/>
      <w:divBdr>
        <w:top w:val="none" w:sz="0" w:space="0" w:color="auto"/>
        <w:left w:val="none" w:sz="0" w:space="0" w:color="auto"/>
        <w:bottom w:val="none" w:sz="0" w:space="0" w:color="auto"/>
        <w:right w:val="none" w:sz="0" w:space="0" w:color="auto"/>
      </w:divBdr>
    </w:div>
    <w:div w:id="1337725850">
      <w:bodyDiv w:val="1"/>
      <w:marLeft w:val="0"/>
      <w:marRight w:val="0"/>
      <w:marTop w:val="0"/>
      <w:marBottom w:val="0"/>
      <w:divBdr>
        <w:top w:val="none" w:sz="0" w:space="0" w:color="auto"/>
        <w:left w:val="none" w:sz="0" w:space="0" w:color="auto"/>
        <w:bottom w:val="none" w:sz="0" w:space="0" w:color="auto"/>
        <w:right w:val="none" w:sz="0" w:space="0" w:color="auto"/>
      </w:divBdr>
    </w:div>
    <w:div w:id="1554075630">
      <w:bodyDiv w:val="1"/>
      <w:marLeft w:val="0"/>
      <w:marRight w:val="0"/>
      <w:marTop w:val="0"/>
      <w:marBottom w:val="0"/>
      <w:divBdr>
        <w:top w:val="none" w:sz="0" w:space="0" w:color="auto"/>
        <w:left w:val="none" w:sz="0" w:space="0" w:color="auto"/>
        <w:bottom w:val="none" w:sz="0" w:space="0" w:color="auto"/>
        <w:right w:val="none" w:sz="0" w:space="0" w:color="auto"/>
      </w:divBdr>
    </w:div>
    <w:div w:id="1859738364">
      <w:bodyDiv w:val="1"/>
      <w:marLeft w:val="0"/>
      <w:marRight w:val="0"/>
      <w:marTop w:val="0"/>
      <w:marBottom w:val="0"/>
      <w:divBdr>
        <w:top w:val="none" w:sz="0" w:space="0" w:color="auto"/>
        <w:left w:val="none" w:sz="0" w:space="0" w:color="auto"/>
        <w:bottom w:val="none" w:sz="0" w:space="0" w:color="auto"/>
        <w:right w:val="none" w:sz="0" w:space="0" w:color="auto"/>
      </w:divBdr>
    </w:div>
    <w:div w:id="1918322363">
      <w:bodyDiv w:val="1"/>
      <w:marLeft w:val="0"/>
      <w:marRight w:val="0"/>
      <w:marTop w:val="0"/>
      <w:marBottom w:val="0"/>
      <w:divBdr>
        <w:top w:val="none" w:sz="0" w:space="0" w:color="auto"/>
        <w:left w:val="none" w:sz="0" w:space="0" w:color="auto"/>
        <w:bottom w:val="none" w:sz="0" w:space="0" w:color="auto"/>
        <w:right w:val="none" w:sz="0" w:space="0" w:color="auto"/>
      </w:divBdr>
    </w:div>
    <w:div w:id="208359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ce-academy.net/en/cadg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dgat@nupi.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urkmenistan.gov.tm/?id=2463" TargetMode="External"/><Relationship Id="rId13" Type="http://schemas.openxmlformats.org/officeDocument/2006/relationships/hyperlink" Target="http://en.wikipedia.org/wiki/International_Day_against_Drug_Abuse_and_Illicit_Trafficking" TargetMode="External"/><Relationship Id="rId18" Type="http://schemas.openxmlformats.org/officeDocument/2006/relationships/hyperlink" Target="http://natlib.uz/ru/article/299/" TargetMode="External"/><Relationship Id="rId26" Type="http://schemas.openxmlformats.org/officeDocument/2006/relationships/hyperlink" Target="http://www.goldenpages.uz/holidays/" TargetMode="External"/><Relationship Id="rId3" Type="http://schemas.openxmlformats.org/officeDocument/2006/relationships/hyperlink" Target="http://lenta.ru/news/2007/11/13/holiday/" TargetMode="External"/><Relationship Id="rId21" Type="http://schemas.openxmlformats.org/officeDocument/2006/relationships/hyperlink" Target="http://en.wikipedia.org/wiki/International_Youth_Day" TargetMode="External"/><Relationship Id="rId34" Type="http://schemas.openxmlformats.org/officeDocument/2006/relationships/hyperlink" Target="http://natlib.uz/ru/article/299/" TargetMode="External"/><Relationship Id="rId7" Type="http://schemas.openxmlformats.org/officeDocument/2006/relationships/hyperlink" Target="http://science.gov.tm/news/20110613conf_2011/" TargetMode="External"/><Relationship Id="rId12" Type="http://schemas.openxmlformats.org/officeDocument/2006/relationships/hyperlink" Target="http://www.goldenpages.uz/holidays/" TargetMode="External"/><Relationship Id="rId17" Type="http://schemas.openxmlformats.org/officeDocument/2006/relationships/hyperlink" Target="http://www.goldenpages.uz/holidays/" TargetMode="External"/><Relationship Id="rId25" Type="http://schemas.openxmlformats.org/officeDocument/2006/relationships/hyperlink" Target="http://en.wikipedia.org/wiki/World_No_Tobacco_Day" TargetMode="External"/><Relationship Id="rId33" Type="http://schemas.openxmlformats.org/officeDocument/2006/relationships/hyperlink" Target="http://natlib.uz/ru/article/299/" TargetMode="External"/><Relationship Id="rId2" Type="http://schemas.openxmlformats.org/officeDocument/2006/relationships/hyperlink" Target="http://arzuw.tm/novosti-dnya/item/299-zasedaniye-kabineta-ministrov-turkmenistana" TargetMode="External"/><Relationship Id="rId16" Type="http://schemas.openxmlformats.org/officeDocument/2006/relationships/hyperlink" Target="http://en.wikipedia.org/wiki/World_Health_Day" TargetMode="External"/><Relationship Id="rId20" Type="http://schemas.openxmlformats.org/officeDocument/2006/relationships/hyperlink" Target="http://natlib.uz/ru/article/299/" TargetMode="External"/><Relationship Id="rId29" Type="http://schemas.openxmlformats.org/officeDocument/2006/relationships/hyperlink" Target="http://natlib.uz/ru/article/299/" TargetMode="External"/><Relationship Id="rId1" Type="http://schemas.openxmlformats.org/officeDocument/2006/relationships/hyperlink" Target="http://www.turkmenistan.gov.tm/?id=5878" TargetMode="External"/><Relationship Id="rId6" Type="http://schemas.openxmlformats.org/officeDocument/2006/relationships/hyperlink" Target="http://turkmenportal.com/news.php?details=2253" TargetMode="External"/><Relationship Id="rId11" Type="http://schemas.openxmlformats.org/officeDocument/2006/relationships/hyperlink" Target="http://en.wikipedia.org/wiki/International_Mother_Language_Day" TargetMode="External"/><Relationship Id="rId24" Type="http://schemas.openxmlformats.org/officeDocument/2006/relationships/hyperlink" Target="http://www.goldenpages.uz/holidays/" TargetMode="External"/><Relationship Id="rId32" Type="http://schemas.openxmlformats.org/officeDocument/2006/relationships/hyperlink" Target="http://en.wikipedia.org/wiki/World_AIDS_Day" TargetMode="External"/><Relationship Id="rId5" Type="http://schemas.openxmlformats.org/officeDocument/2006/relationships/hyperlink" Target="http://www.turkmenembassy.ru/?q=node/97" TargetMode="External"/><Relationship Id="rId15" Type="http://schemas.openxmlformats.org/officeDocument/2006/relationships/hyperlink" Target="http://natlib.uz/ru/article/299/" TargetMode="External"/><Relationship Id="rId23" Type="http://schemas.openxmlformats.org/officeDocument/2006/relationships/hyperlink" Target="http://en.wikipedia.org/wiki/International_Museum_Day" TargetMode="External"/><Relationship Id="rId28" Type="http://schemas.openxmlformats.org/officeDocument/2006/relationships/hyperlink" Target="http://natlib.uz/ru/article/299/" TargetMode="External"/><Relationship Id="rId10" Type="http://schemas.openxmlformats.org/officeDocument/2006/relationships/hyperlink" Target="http://www.advantour.com/turkmenistan/holidays.htm" TargetMode="External"/><Relationship Id="rId19" Type="http://schemas.openxmlformats.org/officeDocument/2006/relationships/hyperlink" Target="http://en.wikipedia.org/wiki/World_Book_Day" TargetMode="External"/><Relationship Id="rId31" Type="http://schemas.openxmlformats.org/officeDocument/2006/relationships/hyperlink" Target="http://natlib.uz/ru/article/299/" TargetMode="External"/><Relationship Id="rId4" Type="http://schemas.openxmlformats.org/officeDocument/2006/relationships/hyperlink" Target="http://www.calend.ru/holidays/0/0/1418/" TargetMode="External"/><Relationship Id="rId9" Type="http://schemas.openxmlformats.org/officeDocument/2006/relationships/hyperlink" Target="http://www.turkmenistan.ru/en/articles/17850.html" TargetMode="External"/><Relationship Id="rId14" Type="http://schemas.openxmlformats.org/officeDocument/2006/relationships/hyperlink" Target="http://www.goldenpages.uz/holidays/" TargetMode="External"/><Relationship Id="rId22" Type="http://schemas.openxmlformats.org/officeDocument/2006/relationships/hyperlink" Target="http://www.goldenpages.uz/holidays/" TargetMode="External"/><Relationship Id="rId27" Type="http://schemas.openxmlformats.org/officeDocument/2006/relationships/hyperlink" Target="http://en.wikipedia.org/wiki/Muhammad_al-Bukhari" TargetMode="External"/><Relationship Id="rId30" Type="http://schemas.openxmlformats.org/officeDocument/2006/relationships/hyperlink" Target="http://natlib.uz/ru/article/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7D3B-93C0-45A3-B192-F0B8B17E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5098</Words>
  <Characters>29064</Characters>
  <Application>Microsoft Office Word</Application>
  <DocSecurity>0</DocSecurity>
  <Lines>242</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Tatiana</cp:lastModifiedBy>
  <cp:revision>2</cp:revision>
  <cp:lastPrinted>2015-04-21T05:14:00Z</cp:lastPrinted>
  <dcterms:created xsi:type="dcterms:W3CDTF">2015-04-21T05:15:00Z</dcterms:created>
  <dcterms:modified xsi:type="dcterms:W3CDTF">2015-04-21T05:15:00Z</dcterms:modified>
</cp:coreProperties>
</file>